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BAE30E7" w14:textId="43EAA28E" w:rsidR="0032057F" w:rsidRPr="002F5A32" w:rsidRDefault="005A4A07" w:rsidP="00097C03">
      <w:pPr>
        <w:widowControl w:val="0"/>
        <w:spacing w:line="240" w:lineRule="auto"/>
        <w:outlineLvl w:val="0"/>
        <w:rPr>
          <w:rFonts w:asciiTheme="minorHAnsi" w:hAnsiTheme="minorHAnsi" w:cstheme="minorHAnsi"/>
          <w:b/>
          <w:sz w:val="36"/>
          <w:szCs w:val="40"/>
        </w:rPr>
      </w:pPr>
      <w:bookmarkStart w:id="0" w:name="_GoBack"/>
      <w:bookmarkEnd w:id="0"/>
      <w:r w:rsidRPr="002F5A32">
        <w:rPr>
          <w:rFonts w:asciiTheme="minorHAnsi" w:hAnsiTheme="minorHAnsi" w:cstheme="minorHAnsi"/>
          <w:b/>
          <w:sz w:val="36"/>
          <w:szCs w:val="40"/>
        </w:rPr>
        <w:t>Health Observances</w:t>
      </w:r>
      <w:r w:rsidR="002F5A32">
        <w:rPr>
          <w:rFonts w:asciiTheme="minorHAnsi" w:hAnsiTheme="minorHAnsi" w:cstheme="minorHAnsi"/>
          <w:b/>
          <w:sz w:val="36"/>
          <w:szCs w:val="40"/>
        </w:rPr>
        <w:t xml:space="preserve"> (2018)</w:t>
      </w:r>
    </w:p>
    <w:p w14:paraId="7496E428" w14:textId="77777777" w:rsidR="0032057F" w:rsidRDefault="0032057F" w:rsidP="0032057F">
      <w:pPr>
        <w:widowControl w:val="0"/>
        <w:spacing w:line="240" w:lineRule="auto"/>
        <w:rPr>
          <w:rFonts w:asciiTheme="minorHAnsi" w:hAnsiTheme="minorHAnsi" w:cstheme="minorHAnsi"/>
          <w:color w:val="000000" w:themeColor="text1"/>
          <w:szCs w:val="26"/>
          <w:lang w:val="en"/>
        </w:rPr>
      </w:pPr>
    </w:p>
    <w:p w14:paraId="4FF4E397" w14:textId="4B3B1D30" w:rsidR="0032057F" w:rsidRPr="0032057F" w:rsidRDefault="0032057F" w:rsidP="0032057F">
      <w:pPr>
        <w:widowControl w:val="0"/>
        <w:spacing w:line="240" w:lineRule="auto"/>
        <w:rPr>
          <w:rFonts w:asciiTheme="minorHAnsi" w:hAnsiTheme="minorHAnsi" w:cstheme="minorHAnsi"/>
          <w:b/>
          <w:sz w:val="40"/>
          <w:szCs w:val="40"/>
        </w:rPr>
      </w:pPr>
      <w:r w:rsidRPr="0032057F">
        <w:rPr>
          <w:rFonts w:asciiTheme="minorHAnsi" w:hAnsiTheme="minorHAnsi" w:cstheme="minorHAnsi"/>
          <w:color w:val="000000" w:themeColor="text1"/>
          <w:szCs w:val="26"/>
          <w:lang w:val="en"/>
        </w:rPr>
        <w:t>SmartHealth features health observances</w:t>
      </w:r>
      <w:r w:rsidR="002F5A32">
        <w:rPr>
          <w:rFonts w:asciiTheme="minorHAnsi" w:hAnsiTheme="minorHAnsi" w:cstheme="minorHAnsi"/>
          <w:color w:val="000000" w:themeColor="text1"/>
          <w:szCs w:val="26"/>
          <w:lang w:val="en"/>
        </w:rPr>
        <w:t xml:space="preserve"> you can promote</w:t>
      </w:r>
      <w:r w:rsidRPr="0032057F">
        <w:rPr>
          <w:rFonts w:asciiTheme="minorHAnsi" w:hAnsiTheme="minorHAnsi" w:cstheme="minorHAnsi"/>
          <w:color w:val="000000" w:themeColor="text1"/>
          <w:szCs w:val="26"/>
          <w:lang w:val="en"/>
        </w:rPr>
        <w:t>.</w:t>
      </w:r>
      <w:r w:rsidR="002F5A32">
        <w:rPr>
          <w:rFonts w:asciiTheme="minorHAnsi" w:hAnsiTheme="minorHAnsi" w:cstheme="minorHAnsi"/>
          <w:color w:val="000000" w:themeColor="text1"/>
          <w:szCs w:val="26"/>
          <w:lang w:val="en"/>
        </w:rPr>
        <w:t xml:space="preserve"> Here is how:</w:t>
      </w:r>
      <w:r w:rsidRPr="0032057F">
        <w:rPr>
          <w:rFonts w:asciiTheme="minorHAnsi" w:eastAsia="Times New Roman" w:hAnsiTheme="minorHAnsi" w:cstheme="minorHAnsi"/>
          <w:color w:val="000000" w:themeColor="text1"/>
          <w:lang w:val="en"/>
        </w:rPr>
        <w:t> </w:t>
      </w:r>
    </w:p>
    <w:p w14:paraId="00CC0867" w14:textId="183E4639" w:rsidR="0032057F" w:rsidRPr="0032057F" w:rsidRDefault="0032057F" w:rsidP="0032057F">
      <w:pPr>
        <w:pStyle w:val="NoSpacing"/>
        <w:numPr>
          <w:ilvl w:val="0"/>
          <w:numId w:val="11"/>
        </w:numPr>
        <w:rPr>
          <w:rFonts w:asciiTheme="minorHAnsi" w:hAnsiTheme="minorHAnsi" w:cstheme="minorHAnsi"/>
          <w:lang w:val="en"/>
        </w:rPr>
      </w:pPr>
      <w:r w:rsidRPr="0032057F">
        <w:rPr>
          <w:rFonts w:asciiTheme="minorHAnsi" w:hAnsiTheme="minorHAnsi" w:cstheme="minorHAnsi"/>
          <w:lang w:val="en"/>
        </w:rPr>
        <w:t>Review the </w:t>
      </w:r>
      <w:r w:rsidR="00172B51">
        <w:rPr>
          <w:rFonts w:asciiTheme="minorHAnsi" w:hAnsiTheme="minorHAnsi" w:cstheme="minorHAnsi"/>
          <w:lang w:val="en"/>
        </w:rPr>
        <w:t>list below</w:t>
      </w:r>
      <w:r w:rsidRPr="0032057F">
        <w:rPr>
          <w:rFonts w:asciiTheme="minorHAnsi" w:hAnsiTheme="minorHAnsi" w:cstheme="minorHAnsi"/>
          <w:lang w:val="en"/>
        </w:rPr>
        <w:t>.</w:t>
      </w:r>
    </w:p>
    <w:p w14:paraId="2E6B0427" w14:textId="25F74ED2" w:rsidR="0032057F" w:rsidRPr="0032057F" w:rsidRDefault="002F5A32" w:rsidP="0032057F">
      <w:pPr>
        <w:pStyle w:val="NoSpacing"/>
        <w:numPr>
          <w:ilvl w:val="0"/>
          <w:numId w:val="11"/>
        </w:numPr>
        <w:rPr>
          <w:rFonts w:asciiTheme="minorHAnsi" w:hAnsiTheme="minorHAnsi" w:cstheme="minorHAnsi"/>
          <w:lang w:val="en"/>
        </w:rPr>
      </w:pPr>
      <w:r>
        <w:rPr>
          <w:rFonts w:asciiTheme="minorHAnsi" w:hAnsiTheme="minorHAnsi" w:cstheme="minorHAnsi"/>
          <w:lang w:val="en"/>
        </w:rPr>
        <w:t>Choose</w:t>
      </w:r>
      <w:r w:rsidR="0032057F" w:rsidRPr="0032057F">
        <w:rPr>
          <w:rFonts w:asciiTheme="minorHAnsi" w:hAnsiTheme="minorHAnsi" w:cstheme="minorHAnsi"/>
          <w:lang w:val="en"/>
        </w:rPr>
        <w:t xml:space="preserve"> </w:t>
      </w:r>
      <w:r w:rsidR="0085718D">
        <w:rPr>
          <w:rFonts w:asciiTheme="minorHAnsi" w:hAnsiTheme="minorHAnsi" w:cstheme="minorHAnsi"/>
          <w:lang w:val="en"/>
        </w:rPr>
        <w:t xml:space="preserve">a </w:t>
      </w:r>
      <w:r w:rsidR="00172B51">
        <w:rPr>
          <w:rFonts w:asciiTheme="minorHAnsi" w:hAnsiTheme="minorHAnsi" w:cstheme="minorHAnsi"/>
          <w:lang w:val="en"/>
        </w:rPr>
        <w:t>health observance</w:t>
      </w:r>
      <w:r w:rsidR="0085718D">
        <w:rPr>
          <w:rFonts w:asciiTheme="minorHAnsi" w:hAnsiTheme="minorHAnsi" w:cstheme="minorHAnsi"/>
          <w:lang w:val="en"/>
        </w:rPr>
        <w:t xml:space="preserve"> activity.</w:t>
      </w:r>
    </w:p>
    <w:p w14:paraId="5A8B1081" w14:textId="4A8D0EF5" w:rsidR="0032057F" w:rsidRPr="0032057F" w:rsidRDefault="00172B51" w:rsidP="0032057F">
      <w:pPr>
        <w:pStyle w:val="NoSpacing"/>
        <w:numPr>
          <w:ilvl w:val="0"/>
          <w:numId w:val="11"/>
        </w:numPr>
        <w:rPr>
          <w:rFonts w:asciiTheme="minorHAnsi" w:hAnsiTheme="minorHAnsi" w:cstheme="minorHAnsi"/>
          <w:lang w:val="en"/>
        </w:rPr>
      </w:pPr>
      <w:r>
        <w:rPr>
          <w:rFonts w:asciiTheme="minorHAnsi" w:hAnsiTheme="minorHAnsi" w:cstheme="minorHAnsi"/>
          <w:lang w:val="en"/>
        </w:rPr>
        <w:t xml:space="preserve">Use the </w:t>
      </w:r>
      <w:r w:rsidR="002F5A32">
        <w:rPr>
          <w:rFonts w:asciiTheme="minorHAnsi" w:hAnsiTheme="minorHAnsi" w:cstheme="minorHAnsi"/>
          <w:lang w:val="en"/>
        </w:rPr>
        <w:t xml:space="preserve">activity </w:t>
      </w:r>
      <w:r w:rsidR="0032057F" w:rsidRPr="0032057F">
        <w:rPr>
          <w:rFonts w:asciiTheme="minorHAnsi" w:hAnsiTheme="minorHAnsi" w:cstheme="minorHAnsi"/>
          <w:lang w:val="en"/>
        </w:rPr>
        <w:t>content</w:t>
      </w:r>
      <w:r w:rsidR="002F5A32">
        <w:rPr>
          <w:rFonts w:asciiTheme="minorHAnsi" w:hAnsiTheme="minorHAnsi" w:cstheme="minorHAnsi"/>
          <w:lang w:val="en"/>
        </w:rPr>
        <w:t xml:space="preserve"> to create</w:t>
      </w:r>
      <w:r>
        <w:rPr>
          <w:rFonts w:asciiTheme="minorHAnsi" w:hAnsiTheme="minorHAnsi" w:cstheme="minorHAnsi"/>
          <w:lang w:val="en"/>
        </w:rPr>
        <w:t xml:space="preserve"> promotional material</w:t>
      </w:r>
      <w:r w:rsidR="0032057F" w:rsidRPr="0032057F">
        <w:rPr>
          <w:rFonts w:asciiTheme="minorHAnsi" w:hAnsiTheme="minorHAnsi" w:cstheme="minorHAnsi"/>
          <w:lang w:val="en"/>
        </w:rPr>
        <w:t>.</w:t>
      </w:r>
    </w:p>
    <w:p w14:paraId="2404FD05" w14:textId="208399E2" w:rsidR="0032057F" w:rsidRPr="0032057F" w:rsidRDefault="0032057F" w:rsidP="0032057F">
      <w:pPr>
        <w:pStyle w:val="NoSpacing"/>
        <w:numPr>
          <w:ilvl w:val="0"/>
          <w:numId w:val="11"/>
        </w:numPr>
        <w:rPr>
          <w:rFonts w:asciiTheme="minorHAnsi" w:hAnsiTheme="minorHAnsi" w:cstheme="minorHAnsi"/>
          <w:lang w:val="en"/>
        </w:rPr>
      </w:pPr>
      <w:r w:rsidRPr="0032057F">
        <w:rPr>
          <w:rFonts w:asciiTheme="minorHAnsi" w:hAnsiTheme="minorHAnsi" w:cstheme="minorHAnsi"/>
          <w:lang w:val="en"/>
        </w:rPr>
        <w:t>Promote.</w:t>
      </w:r>
    </w:p>
    <w:p w14:paraId="6E6B6402" w14:textId="77777777" w:rsidR="005A4A07" w:rsidRPr="002F5A32" w:rsidRDefault="005A4A07">
      <w:pPr>
        <w:widowControl w:val="0"/>
        <w:spacing w:line="240" w:lineRule="auto"/>
        <w:rPr>
          <w:rFonts w:asciiTheme="minorHAnsi" w:hAnsiTheme="minorHAnsi" w:cstheme="minorHAnsi"/>
          <w:b/>
          <w:color w:val="000000" w:themeColor="text1"/>
          <w:szCs w:val="40"/>
        </w:rPr>
      </w:pPr>
    </w:p>
    <w:p w14:paraId="7C8CFD92" w14:textId="77777777" w:rsidR="005A4A07" w:rsidRDefault="005A4A07">
      <w:pPr>
        <w:widowControl w:val="0"/>
        <w:spacing w:line="240" w:lineRule="auto"/>
      </w:pPr>
    </w:p>
    <w:tbl>
      <w:tblPr>
        <w:tblStyle w:val="TableGrid"/>
        <w:tblW w:w="9439" w:type="dxa"/>
        <w:tblInd w:w="198" w:type="dxa"/>
        <w:tblLook w:val="04A0" w:firstRow="1" w:lastRow="0" w:firstColumn="1" w:lastColumn="0" w:noHBand="0" w:noVBand="1"/>
      </w:tblPr>
      <w:tblGrid>
        <w:gridCol w:w="3013"/>
        <w:gridCol w:w="5060"/>
        <w:gridCol w:w="1366"/>
      </w:tblGrid>
      <w:tr w:rsidR="007E3C40" w14:paraId="723D22D8" w14:textId="2AF6F688" w:rsidTr="002F5A32">
        <w:trPr>
          <w:trHeight w:val="539"/>
        </w:trPr>
        <w:tc>
          <w:tcPr>
            <w:tcW w:w="3013" w:type="dxa"/>
            <w:shd w:val="clear" w:color="auto" w:fill="1F4E79" w:themeFill="accent1" w:themeFillShade="80"/>
            <w:vAlign w:val="center"/>
          </w:tcPr>
          <w:p w14:paraId="47E8C5D2" w14:textId="77777777" w:rsidR="007E3C40" w:rsidRPr="002F5A32" w:rsidRDefault="007E3C40" w:rsidP="002F5A32">
            <w:pPr>
              <w:widowControl w:val="0"/>
              <w:jc w:val="center"/>
              <w:rPr>
                <w:rFonts w:asciiTheme="minorHAnsi" w:hAnsiTheme="minorHAnsi" w:cstheme="minorHAnsi"/>
                <w:b/>
                <w:color w:val="FFFFFF" w:themeColor="background1"/>
                <w:sz w:val="32"/>
              </w:rPr>
            </w:pPr>
            <w:r w:rsidRPr="002F5A32">
              <w:rPr>
                <w:rFonts w:asciiTheme="minorHAnsi" w:hAnsiTheme="minorHAnsi" w:cstheme="minorHAnsi"/>
                <w:b/>
                <w:color w:val="FFFFFF" w:themeColor="background1"/>
                <w:sz w:val="32"/>
              </w:rPr>
              <w:t>Month</w:t>
            </w:r>
          </w:p>
        </w:tc>
        <w:tc>
          <w:tcPr>
            <w:tcW w:w="5060" w:type="dxa"/>
            <w:shd w:val="clear" w:color="auto" w:fill="1F4E79" w:themeFill="accent1" w:themeFillShade="80"/>
            <w:vAlign w:val="center"/>
          </w:tcPr>
          <w:p w14:paraId="47F9E5D3" w14:textId="77777777" w:rsidR="007E3C40" w:rsidRPr="002F5A32" w:rsidRDefault="007E3C40" w:rsidP="002F5A32">
            <w:pPr>
              <w:widowControl w:val="0"/>
              <w:jc w:val="center"/>
              <w:rPr>
                <w:rFonts w:asciiTheme="minorHAnsi" w:hAnsiTheme="minorHAnsi" w:cstheme="minorHAnsi"/>
                <w:b/>
                <w:color w:val="FFFFFF" w:themeColor="background1"/>
                <w:sz w:val="32"/>
              </w:rPr>
            </w:pPr>
            <w:r w:rsidRPr="002F5A32">
              <w:rPr>
                <w:rFonts w:asciiTheme="minorHAnsi" w:hAnsiTheme="minorHAnsi" w:cstheme="minorHAnsi"/>
                <w:b/>
                <w:color w:val="FFFFFF" w:themeColor="background1"/>
                <w:sz w:val="32"/>
              </w:rPr>
              <w:t>Health observance</w:t>
            </w:r>
          </w:p>
        </w:tc>
        <w:tc>
          <w:tcPr>
            <w:tcW w:w="1366" w:type="dxa"/>
            <w:shd w:val="clear" w:color="auto" w:fill="1F4E79" w:themeFill="accent1" w:themeFillShade="80"/>
            <w:vAlign w:val="center"/>
          </w:tcPr>
          <w:p w14:paraId="58F2B601" w14:textId="77777777" w:rsidR="007E3C40" w:rsidRPr="002F5A32" w:rsidRDefault="007E3C40" w:rsidP="002F5A32">
            <w:pPr>
              <w:widowControl w:val="0"/>
              <w:jc w:val="center"/>
              <w:rPr>
                <w:rFonts w:asciiTheme="minorHAnsi" w:hAnsiTheme="minorHAnsi" w:cstheme="minorHAnsi"/>
                <w:b/>
                <w:color w:val="FFFFFF" w:themeColor="background1"/>
                <w:sz w:val="32"/>
              </w:rPr>
            </w:pPr>
            <w:r w:rsidRPr="002F5A32">
              <w:rPr>
                <w:rFonts w:asciiTheme="minorHAnsi" w:hAnsiTheme="minorHAnsi" w:cstheme="minorHAnsi"/>
                <w:b/>
                <w:color w:val="FFFFFF" w:themeColor="background1"/>
                <w:sz w:val="32"/>
              </w:rPr>
              <w:t>Page</w:t>
            </w:r>
          </w:p>
        </w:tc>
      </w:tr>
      <w:tr w:rsidR="007E3C40" w14:paraId="56D50C07" w14:textId="6B170D32" w:rsidTr="002F5A32">
        <w:trPr>
          <w:trHeight w:val="257"/>
        </w:trPr>
        <w:tc>
          <w:tcPr>
            <w:tcW w:w="3013" w:type="dxa"/>
          </w:tcPr>
          <w:p w14:paraId="2E6EBA8C" w14:textId="77777777" w:rsidR="007E3C40" w:rsidRDefault="007E3C40">
            <w:pPr>
              <w:widowControl w:val="0"/>
              <w:rPr>
                <w:rFonts w:asciiTheme="minorHAnsi" w:hAnsiTheme="minorHAnsi" w:cstheme="minorHAnsi"/>
              </w:rPr>
            </w:pPr>
            <w:r>
              <w:rPr>
                <w:rFonts w:asciiTheme="minorHAnsi" w:hAnsiTheme="minorHAnsi" w:cstheme="minorHAnsi"/>
              </w:rPr>
              <w:t>February</w:t>
            </w:r>
          </w:p>
        </w:tc>
        <w:tc>
          <w:tcPr>
            <w:tcW w:w="5060" w:type="dxa"/>
          </w:tcPr>
          <w:p w14:paraId="68F74CEC" w14:textId="6B97374B" w:rsidR="007E3C40" w:rsidRDefault="00BD03BA">
            <w:pPr>
              <w:widowControl w:val="0"/>
              <w:rPr>
                <w:rFonts w:asciiTheme="minorHAnsi" w:hAnsiTheme="minorHAnsi" w:cstheme="minorHAnsi"/>
              </w:rPr>
            </w:pPr>
            <w:hyperlink w:anchor="heart" w:history="1">
              <w:r w:rsidR="007E3C40" w:rsidRPr="009D760B">
                <w:rPr>
                  <w:rStyle w:val="Hyperlink"/>
                  <w:rFonts w:asciiTheme="minorHAnsi" w:hAnsiTheme="minorHAnsi" w:cstheme="minorHAnsi"/>
                </w:rPr>
                <w:t>American Heart Month</w:t>
              </w:r>
            </w:hyperlink>
            <w:r w:rsidR="00172B51">
              <w:rPr>
                <w:rStyle w:val="Hyperlink"/>
                <w:rFonts w:asciiTheme="minorHAnsi" w:hAnsiTheme="minorHAnsi" w:cstheme="minorHAnsi"/>
              </w:rPr>
              <w:br/>
            </w:r>
          </w:p>
        </w:tc>
        <w:tc>
          <w:tcPr>
            <w:tcW w:w="1366" w:type="dxa"/>
          </w:tcPr>
          <w:p w14:paraId="724EDF2F" w14:textId="77777777" w:rsidR="007E3C40" w:rsidRDefault="007E3C40" w:rsidP="002F5A32">
            <w:pPr>
              <w:widowControl w:val="0"/>
              <w:jc w:val="right"/>
              <w:rPr>
                <w:rFonts w:asciiTheme="minorHAnsi" w:hAnsiTheme="minorHAnsi" w:cstheme="minorHAnsi"/>
              </w:rPr>
            </w:pPr>
            <w:r>
              <w:rPr>
                <w:rFonts w:asciiTheme="minorHAnsi" w:hAnsiTheme="minorHAnsi" w:cstheme="minorHAnsi"/>
              </w:rPr>
              <w:t>2</w:t>
            </w:r>
          </w:p>
        </w:tc>
      </w:tr>
      <w:tr w:rsidR="007E3C40" w14:paraId="0DD69AE0" w14:textId="725663AF" w:rsidTr="002F5A32">
        <w:trPr>
          <w:trHeight w:val="534"/>
        </w:trPr>
        <w:tc>
          <w:tcPr>
            <w:tcW w:w="3013" w:type="dxa"/>
          </w:tcPr>
          <w:p w14:paraId="463B4F6B" w14:textId="77777777" w:rsidR="007E3C40" w:rsidRDefault="007E3C40">
            <w:pPr>
              <w:widowControl w:val="0"/>
              <w:rPr>
                <w:rFonts w:asciiTheme="minorHAnsi" w:hAnsiTheme="minorHAnsi" w:cstheme="minorHAnsi"/>
              </w:rPr>
            </w:pPr>
            <w:r w:rsidRPr="0032057F">
              <w:rPr>
                <w:rFonts w:asciiTheme="minorHAnsi" w:hAnsiTheme="minorHAnsi" w:cstheme="minorHAnsi"/>
              </w:rPr>
              <w:t>March</w:t>
            </w:r>
          </w:p>
        </w:tc>
        <w:tc>
          <w:tcPr>
            <w:tcW w:w="5060" w:type="dxa"/>
          </w:tcPr>
          <w:p w14:paraId="6C62A4C5" w14:textId="77777777" w:rsidR="007E3C40" w:rsidRDefault="00BD03BA">
            <w:pPr>
              <w:widowControl w:val="0"/>
              <w:rPr>
                <w:rFonts w:asciiTheme="minorHAnsi" w:hAnsiTheme="minorHAnsi" w:cstheme="minorHAnsi"/>
              </w:rPr>
            </w:pPr>
            <w:hyperlink w:anchor="colorectal" w:history="1">
              <w:r w:rsidR="007E3C40" w:rsidRPr="009D760B">
                <w:rPr>
                  <w:rStyle w:val="Hyperlink"/>
                  <w:rFonts w:asciiTheme="minorHAnsi" w:hAnsiTheme="minorHAnsi" w:cstheme="minorHAnsi"/>
                </w:rPr>
                <w:t>National Colorectal Cancer Awareness Month</w:t>
              </w:r>
            </w:hyperlink>
          </w:p>
        </w:tc>
        <w:tc>
          <w:tcPr>
            <w:tcW w:w="1366" w:type="dxa"/>
          </w:tcPr>
          <w:p w14:paraId="1F57FECC" w14:textId="5EF6D0E6" w:rsidR="007E3C40" w:rsidRDefault="00172B51" w:rsidP="002F5A32">
            <w:pPr>
              <w:widowControl w:val="0"/>
              <w:jc w:val="right"/>
              <w:rPr>
                <w:rFonts w:asciiTheme="minorHAnsi" w:hAnsiTheme="minorHAnsi" w:cstheme="minorHAnsi"/>
              </w:rPr>
            </w:pPr>
            <w:r>
              <w:rPr>
                <w:rFonts w:asciiTheme="minorHAnsi" w:hAnsiTheme="minorHAnsi" w:cstheme="minorHAnsi"/>
              </w:rPr>
              <w:t>3</w:t>
            </w:r>
          </w:p>
        </w:tc>
      </w:tr>
      <w:tr w:rsidR="007E3C40" w14:paraId="54941D4E" w14:textId="5F763878" w:rsidTr="002F5A32">
        <w:trPr>
          <w:trHeight w:val="534"/>
        </w:trPr>
        <w:tc>
          <w:tcPr>
            <w:tcW w:w="3013" w:type="dxa"/>
          </w:tcPr>
          <w:p w14:paraId="7D0030C7" w14:textId="77777777" w:rsidR="007E3C40" w:rsidRDefault="007E3C40">
            <w:pPr>
              <w:widowControl w:val="0"/>
              <w:rPr>
                <w:rFonts w:asciiTheme="minorHAnsi" w:hAnsiTheme="minorHAnsi" w:cstheme="minorHAnsi"/>
              </w:rPr>
            </w:pPr>
            <w:r w:rsidRPr="0032057F">
              <w:rPr>
                <w:rFonts w:asciiTheme="minorHAnsi" w:hAnsiTheme="minorHAnsi" w:cstheme="minorHAnsi"/>
              </w:rPr>
              <w:t>April</w:t>
            </w:r>
          </w:p>
        </w:tc>
        <w:tc>
          <w:tcPr>
            <w:tcW w:w="5060" w:type="dxa"/>
          </w:tcPr>
          <w:p w14:paraId="0B5C4559" w14:textId="77777777" w:rsidR="007E3C40" w:rsidRDefault="00BD03BA" w:rsidP="00117D22">
            <w:pPr>
              <w:widowControl w:val="0"/>
              <w:rPr>
                <w:rFonts w:asciiTheme="minorHAnsi" w:hAnsiTheme="minorHAnsi" w:cstheme="minorHAnsi"/>
              </w:rPr>
            </w:pPr>
            <w:hyperlink w:anchor="driving" w:history="1">
              <w:r w:rsidR="007E3C40" w:rsidRPr="009D760B">
                <w:rPr>
                  <w:rStyle w:val="Hyperlink"/>
                  <w:rFonts w:asciiTheme="minorHAnsi" w:hAnsiTheme="minorHAnsi" w:cstheme="minorHAnsi"/>
                </w:rPr>
                <w:t>National Dist</w:t>
              </w:r>
              <w:r w:rsidR="007E3C40">
                <w:rPr>
                  <w:rStyle w:val="Hyperlink"/>
                  <w:rFonts w:asciiTheme="minorHAnsi" w:hAnsiTheme="minorHAnsi" w:cstheme="minorHAnsi"/>
                </w:rPr>
                <w:t>racted Driving</w:t>
              </w:r>
              <w:r w:rsidR="007E3C40" w:rsidRPr="009D760B">
                <w:rPr>
                  <w:rStyle w:val="Hyperlink"/>
                  <w:rFonts w:asciiTheme="minorHAnsi" w:hAnsiTheme="minorHAnsi" w:cstheme="minorHAnsi"/>
                </w:rPr>
                <w:t xml:space="preserve"> Awareness Month</w:t>
              </w:r>
            </w:hyperlink>
          </w:p>
        </w:tc>
        <w:tc>
          <w:tcPr>
            <w:tcW w:w="1366" w:type="dxa"/>
          </w:tcPr>
          <w:p w14:paraId="6DDD0EF7" w14:textId="3DB8ED9C" w:rsidR="007E3C40" w:rsidRDefault="00172B51" w:rsidP="002F5A32">
            <w:pPr>
              <w:widowControl w:val="0"/>
              <w:jc w:val="right"/>
              <w:rPr>
                <w:rFonts w:asciiTheme="minorHAnsi" w:hAnsiTheme="minorHAnsi" w:cstheme="minorHAnsi"/>
              </w:rPr>
            </w:pPr>
            <w:r>
              <w:rPr>
                <w:rFonts w:asciiTheme="minorHAnsi" w:hAnsiTheme="minorHAnsi" w:cstheme="minorHAnsi"/>
              </w:rPr>
              <w:t>4</w:t>
            </w:r>
          </w:p>
        </w:tc>
      </w:tr>
      <w:tr w:rsidR="007E3C40" w14:paraId="0B527F81" w14:textId="2CE1F379" w:rsidTr="002F5A32">
        <w:trPr>
          <w:trHeight w:val="534"/>
        </w:trPr>
        <w:tc>
          <w:tcPr>
            <w:tcW w:w="3013" w:type="dxa"/>
          </w:tcPr>
          <w:p w14:paraId="513511AD" w14:textId="77777777" w:rsidR="007E3C40" w:rsidRDefault="007E3C40">
            <w:pPr>
              <w:widowControl w:val="0"/>
              <w:rPr>
                <w:rFonts w:asciiTheme="minorHAnsi" w:hAnsiTheme="minorHAnsi" w:cstheme="minorHAnsi"/>
              </w:rPr>
            </w:pPr>
            <w:r w:rsidRPr="0032057F">
              <w:rPr>
                <w:rFonts w:asciiTheme="minorHAnsi" w:hAnsiTheme="minorHAnsi" w:cstheme="minorHAnsi"/>
              </w:rPr>
              <w:t>May</w:t>
            </w:r>
          </w:p>
        </w:tc>
        <w:tc>
          <w:tcPr>
            <w:tcW w:w="5060" w:type="dxa"/>
          </w:tcPr>
          <w:p w14:paraId="7BF3F99A" w14:textId="77777777" w:rsidR="007E3C40" w:rsidRDefault="00BD03BA">
            <w:pPr>
              <w:widowControl w:val="0"/>
              <w:rPr>
                <w:rFonts w:asciiTheme="minorHAnsi" w:hAnsiTheme="minorHAnsi" w:cstheme="minorHAnsi"/>
              </w:rPr>
            </w:pPr>
            <w:hyperlink w:anchor="stroke" w:history="1">
              <w:r w:rsidR="007E3C40" w:rsidRPr="009D760B">
                <w:rPr>
                  <w:rStyle w:val="Hyperlink"/>
                  <w:rFonts w:asciiTheme="minorHAnsi" w:hAnsiTheme="minorHAnsi" w:cstheme="minorHAnsi"/>
                </w:rPr>
                <w:t>National Stroke Awareness Month</w:t>
              </w:r>
            </w:hyperlink>
          </w:p>
        </w:tc>
        <w:tc>
          <w:tcPr>
            <w:tcW w:w="1366" w:type="dxa"/>
          </w:tcPr>
          <w:p w14:paraId="59BB8E64" w14:textId="7A803C48" w:rsidR="007E3C40" w:rsidRDefault="00172B51" w:rsidP="002F5A32">
            <w:pPr>
              <w:widowControl w:val="0"/>
              <w:jc w:val="right"/>
              <w:rPr>
                <w:rFonts w:asciiTheme="minorHAnsi" w:hAnsiTheme="minorHAnsi" w:cstheme="minorHAnsi"/>
              </w:rPr>
            </w:pPr>
            <w:r>
              <w:rPr>
                <w:rFonts w:asciiTheme="minorHAnsi" w:hAnsiTheme="minorHAnsi" w:cstheme="minorHAnsi"/>
              </w:rPr>
              <w:t>5</w:t>
            </w:r>
          </w:p>
        </w:tc>
      </w:tr>
      <w:tr w:rsidR="007E3C40" w14:paraId="591FD7E0" w14:textId="276E53E7" w:rsidTr="002F5A32">
        <w:trPr>
          <w:trHeight w:val="275"/>
        </w:trPr>
        <w:tc>
          <w:tcPr>
            <w:tcW w:w="3013" w:type="dxa"/>
          </w:tcPr>
          <w:p w14:paraId="76F21DED" w14:textId="77777777" w:rsidR="007E3C40" w:rsidRDefault="007E3C40">
            <w:pPr>
              <w:widowControl w:val="0"/>
              <w:rPr>
                <w:rFonts w:asciiTheme="minorHAnsi" w:hAnsiTheme="minorHAnsi" w:cstheme="minorHAnsi"/>
              </w:rPr>
            </w:pPr>
            <w:r w:rsidRPr="0032057F">
              <w:rPr>
                <w:rFonts w:asciiTheme="minorHAnsi" w:hAnsiTheme="minorHAnsi" w:cstheme="minorHAnsi"/>
              </w:rPr>
              <w:t>May</w:t>
            </w:r>
          </w:p>
        </w:tc>
        <w:tc>
          <w:tcPr>
            <w:tcW w:w="5060" w:type="dxa"/>
          </w:tcPr>
          <w:p w14:paraId="4172F16D" w14:textId="16B69BA0" w:rsidR="007E3C40" w:rsidRDefault="00BD03BA" w:rsidP="0096464D">
            <w:pPr>
              <w:widowControl w:val="0"/>
              <w:rPr>
                <w:rFonts w:asciiTheme="minorHAnsi" w:hAnsiTheme="minorHAnsi" w:cstheme="minorHAnsi"/>
              </w:rPr>
            </w:pPr>
            <w:hyperlink w:anchor="bike" w:history="1">
              <w:r w:rsidR="0096464D">
                <w:rPr>
                  <w:rStyle w:val="Hyperlink"/>
                  <w:rFonts w:asciiTheme="minorHAnsi" w:hAnsiTheme="minorHAnsi" w:cstheme="minorHAnsi"/>
                </w:rPr>
                <w:t>National B</w:t>
              </w:r>
              <w:r w:rsidR="007E3C40" w:rsidRPr="009D760B">
                <w:rPr>
                  <w:rStyle w:val="Hyperlink"/>
                  <w:rFonts w:asciiTheme="minorHAnsi" w:hAnsiTheme="minorHAnsi" w:cstheme="minorHAnsi"/>
                </w:rPr>
                <w:t>ike Month</w:t>
              </w:r>
            </w:hyperlink>
            <w:r w:rsidR="00172B51">
              <w:rPr>
                <w:rStyle w:val="Hyperlink"/>
                <w:rFonts w:asciiTheme="minorHAnsi" w:hAnsiTheme="minorHAnsi" w:cstheme="minorHAnsi"/>
              </w:rPr>
              <w:br/>
            </w:r>
          </w:p>
        </w:tc>
        <w:tc>
          <w:tcPr>
            <w:tcW w:w="1366" w:type="dxa"/>
          </w:tcPr>
          <w:p w14:paraId="71A4C4D3" w14:textId="767D164C" w:rsidR="007E3C40" w:rsidRDefault="00172B51" w:rsidP="002F5A32">
            <w:pPr>
              <w:widowControl w:val="0"/>
              <w:jc w:val="right"/>
              <w:rPr>
                <w:rFonts w:asciiTheme="minorHAnsi" w:hAnsiTheme="minorHAnsi" w:cstheme="minorHAnsi"/>
              </w:rPr>
            </w:pPr>
            <w:r>
              <w:rPr>
                <w:rFonts w:asciiTheme="minorHAnsi" w:hAnsiTheme="minorHAnsi" w:cstheme="minorHAnsi"/>
              </w:rPr>
              <w:t>6</w:t>
            </w:r>
          </w:p>
        </w:tc>
      </w:tr>
      <w:tr w:rsidR="007E3C40" w14:paraId="44B68E9E" w14:textId="3E752588" w:rsidTr="002F5A32">
        <w:trPr>
          <w:trHeight w:val="391"/>
        </w:trPr>
        <w:tc>
          <w:tcPr>
            <w:tcW w:w="3013" w:type="dxa"/>
          </w:tcPr>
          <w:p w14:paraId="35A984B7" w14:textId="77777777" w:rsidR="007E3C40" w:rsidRDefault="007E3C40">
            <w:pPr>
              <w:widowControl w:val="0"/>
              <w:rPr>
                <w:rFonts w:asciiTheme="minorHAnsi" w:hAnsiTheme="minorHAnsi" w:cstheme="minorHAnsi"/>
              </w:rPr>
            </w:pPr>
            <w:r w:rsidRPr="0032057F">
              <w:rPr>
                <w:rFonts w:asciiTheme="minorHAnsi" w:hAnsiTheme="minorHAnsi" w:cstheme="minorHAnsi"/>
              </w:rPr>
              <w:t>June</w:t>
            </w:r>
          </w:p>
        </w:tc>
        <w:tc>
          <w:tcPr>
            <w:tcW w:w="5060" w:type="dxa"/>
          </w:tcPr>
          <w:p w14:paraId="4355403D" w14:textId="2EB78EE9" w:rsidR="007E3C40" w:rsidRDefault="00BD03BA">
            <w:pPr>
              <w:widowControl w:val="0"/>
              <w:rPr>
                <w:rFonts w:asciiTheme="minorHAnsi" w:hAnsiTheme="minorHAnsi" w:cstheme="minorHAnsi"/>
              </w:rPr>
            </w:pPr>
            <w:hyperlink w:anchor="men" w:history="1">
              <w:r w:rsidR="007E3C40" w:rsidRPr="009D760B">
                <w:rPr>
                  <w:rStyle w:val="Hyperlink"/>
                  <w:rFonts w:asciiTheme="minorHAnsi" w:hAnsiTheme="minorHAnsi" w:cstheme="minorHAnsi"/>
                </w:rPr>
                <w:t>Men’s Health Month</w:t>
              </w:r>
            </w:hyperlink>
            <w:r w:rsidR="00172B51">
              <w:rPr>
                <w:rStyle w:val="Hyperlink"/>
                <w:rFonts w:asciiTheme="minorHAnsi" w:hAnsiTheme="minorHAnsi" w:cstheme="minorHAnsi"/>
              </w:rPr>
              <w:br/>
            </w:r>
          </w:p>
        </w:tc>
        <w:tc>
          <w:tcPr>
            <w:tcW w:w="1366" w:type="dxa"/>
          </w:tcPr>
          <w:p w14:paraId="388E433F" w14:textId="37CD6542" w:rsidR="007E3C40" w:rsidRDefault="00172B51" w:rsidP="002F5A32">
            <w:pPr>
              <w:widowControl w:val="0"/>
              <w:jc w:val="right"/>
              <w:rPr>
                <w:rFonts w:asciiTheme="minorHAnsi" w:hAnsiTheme="minorHAnsi" w:cstheme="minorHAnsi"/>
              </w:rPr>
            </w:pPr>
            <w:r>
              <w:rPr>
                <w:rFonts w:asciiTheme="minorHAnsi" w:hAnsiTheme="minorHAnsi" w:cstheme="minorHAnsi"/>
              </w:rPr>
              <w:t>7</w:t>
            </w:r>
          </w:p>
        </w:tc>
      </w:tr>
      <w:tr w:rsidR="007E3C40" w14:paraId="1E89A675" w14:textId="216917DB" w:rsidTr="002F5A32">
        <w:trPr>
          <w:trHeight w:val="534"/>
        </w:trPr>
        <w:tc>
          <w:tcPr>
            <w:tcW w:w="3013" w:type="dxa"/>
          </w:tcPr>
          <w:p w14:paraId="2A8A2F39" w14:textId="77777777" w:rsidR="007E3C40" w:rsidRDefault="007E3C40">
            <w:pPr>
              <w:widowControl w:val="0"/>
              <w:rPr>
                <w:rFonts w:asciiTheme="minorHAnsi" w:hAnsiTheme="minorHAnsi" w:cstheme="minorHAnsi"/>
              </w:rPr>
            </w:pPr>
            <w:r w:rsidRPr="0032057F">
              <w:rPr>
                <w:rFonts w:asciiTheme="minorHAnsi" w:hAnsiTheme="minorHAnsi" w:cstheme="minorHAnsi"/>
              </w:rPr>
              <w:t>August</w:t>
            </w:r>
          </w:p>
        </w:tc>
        <w:tc>
          <w:tcPr>
            <w:tcW w:w="5060" w:type="dxa"/>
          </w:tcPr>
          <w:p w14:paraId="12425FCC" w14:textId="77777777" w:rsidR="007E3C40" w:rsidRDefault="00BD03BA">
            <w:pPr>
              <w:widowControl w:val="0"/>
              <w:rPr>
                <w:rFonts w:asciiTheme="minorHAnsi" w:hAnsiTheme="minorHAnsi" w:cstheme="minorHAnsi"/>
              </w:rPr>
            </w:pPr>
            <w:hyperlink w:anchor="feeding" w:history="1">
              <w:r w:rsidR="007E3C40" w:rsidRPr="009D760B">
                <w:rPr>
                  <w:rStyle w:val="Hyperlink"/>
                  <w:rFonts w:asciiTheme="minorHAnsi" w:hAnsiTheme="minorHAnsi" w:cstheme="minorHAnsi"/>
                </w:rPr>
                <w:t>National Breastfeeding Awareness Month</w:t>
              </w:r>
            </w:hyperlink>
          </w:p>
        </w:tc>
        <w:tc>
          <w:tcPr>
            <w:tcW w:w="1366" w:type="dxa"/>
          </w:tcPr>
          <w:p w14:paraId="1761D088" w14:textId="5DB2745C" w:rsidR="007E3C40" w:rsidRDefault="00172B51" w:rsidP="002F5A32">
            <w:pPr>
              <w:widowControl w:val="0"/>
              <w:jc w:val="right"/>
              <w:rPr>
                <w:rFonts w:asciiTheme="minorHAnsi" w:hAnsiTheme="minorHAnsi" w:cstheme="minorHAnsi"/>
              </w:rPr>
            </w:pPr>
            <w:r>
              <w:rPr>
                <w:rFonts w:asciiTheme="minorHAnsi" w:hAnsiTheme="minorHAnsi" w:cstheme="minorHAnsi"/>
              </w:rPr>
              <w:t>8</w:t>
            </w:r>
          </w:p>
        </w:tc>
      </w:tr>
      <w:tr w:rsidR="007E3C40" w14:paraId="387C83F5" w14:textId="44B1DDD7" w:rsidTr="002F5A32">
        <w:trPr>
          <w:trHeight w:val="552"/>
        </w:trPr>
        <w:tc>
          <w:tcPr>
            <w:tcW w:w="3013" w:type="dxa"/>
          </w:tcPr>
          <w:p w14:paraId="21C3A10F" w14:textId="0AF15C36" w:rsidR="007E3C40" w:rsidRDefault="007E3C40">
            <w:pPr>
              <w:widowControl w:val="0"/>
              <w:rPr>
                <w:rFonts w:asciiTheme="minorHAnsi" w:hAnsiTheme="minorHAnsi" w:cstheme="minorHAnsi"/>
              </w:rPr>
            </w:pPr>
            <w:r w:rsidRPr="0032057F">
              <w:rPr>
                <w:rFonts w:asciiTheme="minorHAnsi" w:hAnsiTheme="minorHAnsi" w:cstheme="minorHAnsi"/>
              </w:rPr>
              <w:t>September</w:t>
            </w:r>
          </w:p>
        </w:tc>
        <w:tc>
          <w:tcPr>
            <w:tcW w:w="5060" w:type="dxa"/>
          </w:tcPr>
          <w:p w14:paraId="69068C05" w14:textId="69A9846B" w:rsidR="007E3C40" w:rsidRDefault="00BD03BA" w:rsidP="007E3C40">
            <w:pPr>
              <w:widowControl w:val="0"/>
              <w:rPr>
                <w:rFonts w:asciiTheme="minorHAnsi" w:hAnsiTheme="minorHAnsi" w:cstheme="minorHAnsi"/>
              </w:rPr>
            </w:pPr>
            <w:hyperlink w:anchor="fruits" w:history="1">
              <w:r w:rsidR="007E3C40">
                <w:rPr>
                  <w:rStyle w:val="Hyperlink"/>
                  <w:rFonts w:asciiTheme="minorHAnsi" w:hAnsiTheme="minorHAnsi" w:cstheme="minorHAnsi"/>
                </w:rPr>
                <w:t>National Childhood Obesity Month</w:t>
              </w:r>
            </w:hyperlink>
            <w:r w:rsidR="007E3C40">
              <w:rPr>
                <w:rFonts w:asciiTheme="minorHAnsi" w:hAnsiTheme="minorHAnsi" w:cstheme="minorHAnsi"/>
              </w:rPr>
              <w:t xml:space="preserve"> </w:t>
            </w:r>
          </w:p>
        </w:tc>
        <w:tc>
          <w:tcPr>
            <w:tcW w:w="1366" w:type="dxa"/>
          </w:tcPr>
          <w:p w14:paraId="3B369846" w14:textId="2226D008" w:rsidR="007E3C40" w:rsidRDefault="00172B51" w:rsidP="002F5A32">
            <w:pPr>
              <w:widowControl w:val="0"/>
              <w:jc w:val="right"/>
              <w:rPr>
                <w:rFonts w:asciiTheme="minorHAnsi" w:hAnsiTheme="minorHAnsi" w:cstheme="minorHAnsi"/>
              </w:rPr>
            </w:pPr>
            <w:r>
              <w:rPr>
                <w:rFonts w:asciiTheme="minorHAnsi" w:hAnsiTheme="minorHAnsi" w:cstheme="minorHAnsi"/>
              </w:rPr>
              <w:t>9</w:t>
            </w:r>
          </w:p>
        </w:tc>
      </w:tr>
      <w:tr w:rsidR="007E3C40" w14:paraId="75EB004F" w14:textId="73BA59A7" w:rsidTr="002F5A32">
        <w:trPr>
          <w:trHeight w:val="534"/>
        </w:trPr>
        <w:tc>
          <w:tcPr>
            <w:tcW w:w="3013" w:type="dxa"/>
          </w:tcPr>
          <w:p w14:paraId="1BDF0F45" w14:textId="77777777" w:rsidR="007E3C40" w:rsidRDefault="007E3C40">
            <w:pPr>
              <w:widowControl w:val="0"/>
              <w:rPr>
                <w:rFonts w:asciiTheme="minorHAnsi" w:hAnsiTheme="minorHAnsi" w:cstheme="minorHAnsi"/>
              </w:rPr>
            </w:pPr>
            <w:r w:rsidRPr="0032057F">
              <w:rPr>
                <w:rFonts w:asciiTheme="minorHAnsi" w:hAnsiTheme="minorHAnsi" w:cstheme="minorHAnsi"/>
              </w:rPr>
              <w:t>October</w:t>
            </w:r>
          </w:p>
        </w:tc>
        <w:tc>
          <w:tcPr>
            <w:tcW w:w="5060" w:type="dxa"/>
          </w:tcPr>
          <w:p w14:paraId="5759858F" w14:textId="77777777" w:rsidR="007E3C40" w:rsidRDefault="00BD03BA">
            <w:pPr>
              <w:widowControl w:val="0"/>
              <w:rPr>
                <w:rFonts w:asciiTheme="minorHAnsi" w:hAnsiTheme="minorHAnsi" w:cstheme="minorHAnsi"/>
              </w:rPr>
            </w:pPr>
            <w:hyperlink w:anchor="cancer" w:history="1">
              <w:r w:rsidR="007E3C40" w:rsidRPr="009D760B">
                <w:rPr>
                  <w:rStyle w:val="Hyperlink"/>
                  <w:rFonts w:asciiTheme="minorHAnsi" w:hAnsiTheme="minorHAnsi" w:cstheme="minorHAnsi"/>
                </w:rPr>
                <w:t>National Breast Cancer Awareness Month</w:t>
              </w:r>
            </w:hyperlink>
          </w:p>
        </w:tc>
        <w:tc>
          <w:tcPr>
            <w:tcW w:w="1366" w:type="dxa"/>
          </w:tcPr>
          <w:p w14:paraId="2065A155" w14:textId="460777E1" w:rsidR="007E3C40" w:rsidRDefault="00172B51" w:rsidP="002F5A32">
            <w:pPr>
              <w:widowControl w:val="0"/>
              <w:jc w:val="right"/>
              <w:rPr>
                <w:rFonts w:asciiTheme="minorHAnsi" w:hAnsiTheme="minorHAnsi" w:cstheme="minorHAnsi"/>
              </w:rPr>
            </w:pPr>
            <w:r>
              <w:rPr>
                <w:rFonts w:asciiTheme="minorHAnsi" w:hAnsiTheme="minorHAnsi" w:cstheme="minorHAnsi"/>
              </w:rPr>
              <w:t>10</w:t>
            </w:r>
          </w:p>
        </w:tc>
      </w:tr>
      <w:tr w:rsidR="007E3C40" w14:paraId="46BAF53D" w14:textId="0E97A8FB" w:rsidTr="002F5A32">
        <w:trPr>
          <w:trHeight w:val="610"/>
        </w:trPr>
        <w:tc>
          <w:tcPr>
            <w:tcW w:w="3013" w:type="dxa"/>
          </w:tcPr>
          <w:p w14:paraId="5377CD03" w14:textId="77777777" w:rsidR="007E3C40" w:rsidRDefault="007E3C40">
            <w:pPr>
              <w:widowControl w:val="0"/>
              <w:rPr>
                <w:rFonts w:asciiTheme="minorHAnsi" w:hAnsiTheme="minorHAnsi" w:cstheme="minorHAnsi"/>
              </w:rPr>
            </w:pPr>
            <w:r w:rsidRPr="0032057F">
              <w:rPr>
                <w:rFonts w:asciiTheme="minorHAnsi" w:hAnsiTheme="minorHAnsi" w:cstheme="minorHAnsi"/>
              </w:rPr>
              <w:t>November</w:t>
            </w:r>
          </w:p>
        </w:tc>
        <w:tc>
          <w:tcPr>
            <w:tcW w:w="5060" w:type="dxa"/>
          </w:tcPr>
          <w:p w14:paraId="3600BEBD" w14:textId="77777777" w:rsidR="007E3C40" w:rsidRDefault="00BD03BA" w:rsidP="00C6341A">
            <w:pPr>
              <w:widowControl w:val="0"/>
              <w:rPr>
                <w:rFonts w:asciiTheme="minorHAnsi" w:hAnsiTheme="minorHAnsi" w:cstheme="minorHAnsi"/>
              </w:rPr>
            </w:pPr>
            <w:hyperlink w:anchor="diabetes" w:history="1">
              <w:r w:rsidR="007E3C40">
                <w:rPr>
                  <w:rStyle w:val="Hyperlink"/>
                  <w:rFonts w:asciiTheme="minorHAnsi" w:hAnsiTheme="minorHAnsi" w:cstheme="minorHAnsi"/>
                </w:rPr>
                <w:t>American</w:t>
              </w:r>
              <w:r w:rsidR="007E3C40" w:rsidRPr="009D760B">
                <w:rPr>
                  <w:rStyle w:val="Hyperlink"/>
                  <w:rFonts w:asciiTheme="minorHAnsi" w:hAnsiTheme="minorHAnsi" w:cstheme="minorHAnsi"/>
                </w:rPr>
                <w:t xml:space="preserve"> Diabetes Month</w:t>
              </w:r>
            </w:hyperlink>
          </w:p>
        </w:tc>
        <w:tc>
          <w:tcPr>
            <w:tcW w:w="1366" w:type="dxa"/>
          </w:tcPr>
          <w:p w14:paraId="55A2198C" w14:textId="278EDCB0" w:rsidR="007E3C40" w:rsidRDefault="00172B51" w:rsidP="002F5A32">
            <w:pPr>
              <w:widowControl w:val="0"/>
              <w:jc w:val="right"/>
              <w:rPr>
                <w:rFonts w:asciiTheme="minorHAnsi" w:hAnsiTheme="minorHAnsi" w:cstheme="minorHAnsi"/>
              </w:rPr>
            </w:pPr>
            <w:r>
              <w:rPr>
                <w:rFonts w:asciiTheme="minorHAnsi" w:hAnsiTheme="minorHAnsi" w:cstheme="minorHAnsi"/>
              </w:rPr>
              <w:t>11</w:t>
            </w:r>
          </w:p>
        </w:tc>
      </w:tr>
    </w:tbl>
    <w:p w14:paraId="0D5EF5C9" w14:textId="77777777" w:rsidR="0032057F" w:rsidRDefault="0032057F">
      <w:pPr>
        <w:widowControl w:val="0"/>
        <w:spacing w:line="240" w:lineRule="auto"/>
        <w:rPr>
          <w:rFonts w:asciiTheme="minorHAnsi" w:hAnsiTheme="minorHAnsi" w:cstheme="minorHAnsi"/>
        </w:rPr>
      </w:pPr>
    </w:p>
    <w:p w14:paraId="0F07E495" w14:textId="77777777" w:rsidR="005A4A07" w:rsidRDefault="005A4A07">
      <w:pPr>
        <w:widowControl w:val="0"/>
        <w:spacing w:line="240" w:lineRule="auto"/>
      </w:pPr>
    </w:p>
    <w:p w14:paraId="3CD8E353" w14:textId="77777777" w:rsidR="005A4A07" w:rsidRDefault="005A4A07">
      <w:pPr>
        <w:widowControl w:val="0"/>
        <w:spacing w:line="240" w:lineRule="auto"/>
      </w:pPr>
    </w:p>
    <w:p w14:paraId="6795ADA8" w14:textId="77777777" w:rsidR="005A4A07" w:rsidRDefault="005A4A07">
      <w:r>
        <w:br w:type="page"/>
      </w:r>
    </w:p>
    <w:p w14:paraId="7434034F" w14:textId="77777777" w:rsidR="00C05015" w:rsidRDefault="00C05015">
      <w:pPr>
        <w:widowControl w:val="0"/>
        <w:spacing w:line="240" w:lineRule="auto"/>
      </w:pPr>
    </w:p>
    <w:tbl>
      <w:tblPr>
        <w:tblStyle w:val="TableGrid"/>
        <w:tblW w:w="10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90"/>
        <w:gridCol w:w="9488"/>
        <w:gridCol w:w="491"/>
      </w:tblGrid>
      <w:tr w:rsidR="00CA5E4D" w14:paraId="375D15D2" w14:textId="77777777" w:rsidTr="00C05015">
        <w:trPr>
          <w:trHeight w:val="7081"/>
          <w:jc w:val="center"/>
        </w:trPr>
        <w:tc>
          <w:tcPr>
            <w:tcW w:w="290" w:type="dxa"/>
          </w:tcPr>
          <w:p w14:paraId="1A99F4E8" w14:textId="77777777" w:rsidR="00C05015" w:rsidRDefault="00C05015" w:rsidP="00C05015">
            <w:pPr>
              <w:widowControl w:val="0"/>
            </w:pPr>
          </w:p>
        </w:tc>
        <w:tc>
          <w:tcPr>
            <w:tcW w:w="9488" w:type="dxa"/>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CA5E4D" w14:paraId="1EEDF061" w14:textId="77777777" w:rsidTr="00C0501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1F553190" w14:textId="77777777" w:rsidR="00C05015" w:rsidRPr="00F15326" w:rsidRDefault="00C05015" w:rsidP="00C05015">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225B2D84"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bookmarkStart w:id="1" w:name="heart"/>
                  <w:r w:rsidRPr="00F15326">
                    <w:rPr>
                      <w:rFonts w:ascii="Arial" w:hAnsi="Arial" w:cs="Arial"/>
                      <w:b/>
                      <w:color w:val="FFFFFF" w:themeColor="background1"/>
                      <w:sz w:val="24"/>
                      <w:szCs w:val="24"/>
                    </w:rPr>
                    <w:t>American Heart Month</w:t>
                  </w:r>
                  <w:bookmarkEnd w:id="1"/>
                </w:p>
              </w:tc>
            </w:tr>
            <w:tr w:rsidR="00CA5E4D" w14:paraId="4BA32D61" w14:textId="77777777" w:rsidTr="00C0501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2B8165" w14:textId="77777777" w:rsidR="00C05015" w:rsidRPr="007F49B7" w:rsidRDefault="00C05015" w:rsidP="00C05015">
                  <w:pPr>
                    <w:rPr>
                      <w:sz w:val="21"/>
                      <w:szCs w:val="21"/>
                    </w:rPr>
                  </w:pPr>
                  <w:r w:rsidRPr="007F49B7">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050FD676" w14:textId="395A05B2" w:rsidR="00C05015" w:rsidRPr="007F49B7" w:rsidRDefault="00DE5A82" w:rsidP="00C05015">
                  <w:pPr>
                    <w:rPr>
                      <w:sz w:val="21"/>
                      <w:szCs w:val="21"/>
                    </w:rPr>
                  </w:pPr>
                  <w:r>
                    <w:rPr>
                      <w:rFonts w:eastAsia="Helvetica Neue"/>
                      <w:sz w:val="21"/>
                      <w:szCs w:val="21"/>
                    </w:rPr>
                    <w:t>150</w:t>
                  </w:r>
                </w:p>
              </w:tc>
            </w:tr>
            <w:tr w:rsidR="00CA5E4D" w14:paraId="7AD780E5" w14:textId="77777777" w:rsidTr="00C0501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10CB23" w14:textId="77777777" w:rsidR="00C05015" w:rsidRPr="007F49B7" w:rsidRDefault="00C05015" w:rsidP="00C05015">
                  <w:pPr>
                    <w:rPr>
                      <w:sz w:val="21"/>
                      <w:szCs w:val="21"/>
                    </w:rPr>
                  </w:pPr>
                  <w:r w:rsidRPr="007F49B7">
                    <w:rPr>
                      <w:rFonts w:eastAsia="Helvetica Neue"/>
                      <w:sz w:val="21"/>
                      <w:szCs w:val="21"/>
                    </w:rPr>
                    <w:t>TRACKING DETAILS:</w:t>
                  </w:r>
                </w:p>
                <w:p w14:paraId="754DE2F1" w14:textId="77777777" w:rsidR="00C05015" w:rsidRPr="007F49B7"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808209A" w14:textId="521923B6" w:rsidR="00C05015" w:rsidRPr="007F49B7" w:rsidRDefault="00C05015" w:rsidP="00C05015">
                  <w:pPr>
                    <w:rPr>
                      <w:sz w:val="21"/>
                      <w:szCs w:val="21"/>
                    </w:rPr>
                  </w:pPr>
                  <w:r w:rsidRPr="007F49B7">
                    <w:rPr>
                      <w:sz w:val="21"/>
                      <w:szCs w:val="21"/>
                    </w:rPr>
                    <w:t>One-Time</w:t>
                  </w:r>
                  <w:r w:rsidRPr="007F49B7">
                    <w:rPr>
                      <w:sz w:val="21"/>
                      <w:szCs w:val="21"/>
                    </w:rPr>
                    <w:br/>
                    <w:t xml:space="preserve">To complete this, Start a New Healthy </w:t>
                  </w:r>
                  <w:r w:rsidR="00F47086" w:rsidRPr="007F49B7">
                    <w:rPr>
                      <w:sz w:val="21"/>
                      <w:szCs w:val="21"/>
                    </w:rPr>
                    <w:t>Behavior</w:t>
                  </w:r>
                </w:p>
              </w:tc>
            </w:tr>
            <w:tr w:rsidR="00CA5E4D" w14:paraId="2A2443F0"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8B8096" w14:textId="77777777" w:rsidR="00C05015" w:rsidRPr="007F49B7" w:rsidRDefault="00C05015" w:rsidP="00C05015">
                  <w:pPr>
                    <w:rPr>
                      <w:sz w:val="21"/>
                      <w:szCs w:val="21"/>
                    </w:rPr>
                  </w:pPr>
                  <w:r w:rsidRPr="007F49B7">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7ED0C50B" w14:textId="55112B55" w:rsidR="00C05015" w:rsidRPr="007F49B7" w:rsidRDefault="00D17BA6" w:rsidP="00C05015">
                  <w:pPr>
                    <w:rPr>
                      <w:sz w:val="21"/>
                      <w:szCs w:val="21"/>
                    </w:rPr>
                  </w:pPr>
                  <w:r w:rsidRPr="007F49B7">
                    <w:rPr>
                      <w:sz w:val="21"/>
                      <w:szCs w:val="21"/>
                    </w:rPr>
                    <w:t>02/01/18 – 02/28/18</w:t>
                  </w:r>
                </w:p>
              </w:tc>
            </w:tr>
            <w:tr w:rsidR="00A1578D" w14:paraId="4C163944" w14:textId="77777777" w:rsidTr="00C0501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E58755" w14:textId="77777777" w:rsidR="00A1578D" w:rsidRPr="007F49B7" w:rsidRDefault="00A1578D" w:rsidP="00C05015">
                  <w:pPr>
                    <w:widowControl w:val="0"/>
                    <w:spacing w:line="240" w:lineRule="auto"/>
                    <w:rPr>
                      <w:sz w:val="21"/>
                      <w:szCs w:val="21"/>
                    </w:rPr>
                  </w:pPr>
                  <w:r w:rsidRPr="007F49B7">
                    <w:rPr>
                      <w:rFonts w:eastAsia="Helvetica Neue"/>
                      <w:sz w:val="21"/>
                      <w:szCs w:val="21"/>
                    </w:rPr>
                    <w:t>INCLUDE TOPIC DIMENSIONS?</w:t>
                  </w:r>
                </w:p>
                <w:p w14:paraId="11D6BC34" w14:textId="77777777" w:rsidR="00A1578D" w:rsidRPr="007F49B7" w:rsidRDefault="00A1578D"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5FED3F4" w14:textId="3CD16816" w:rsidR="00A1578D" w:rsidRPr="007F49B7" w:rsidRDefault="00A1578D" w:rsidP="00C05015">
                  <w:pPr>
                    <w:rPr>
                      <w:sz w:val="21"/>
                      <w:szCs w:val="21"/>
                    </w:rPr>
                  </w:pPr>
                  <w:r w:rsidRPr="007F49B7">
                    <w:rPr>
                      <w:sz w:val="21"/>
                      <w:szCs w:val="21"/>
                    </w:rPr>
                    <w:t>Heart Health</w:t>
                  </w:r>
                </w:p>
              </w:tc>
            </w:tr>
            <w:tr w:rsidR="00A1578D" w14:paraId="5898EDEF"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FF94BA" w14:textId="77777777" w:rsidR="00A1578D" w:rsidRPr="007F49B7" w:rsidRDefault="00A1578D" w:rsidP="00C05015">
                  <w:pPr>
                    <w:widowControl w:val="0"/>
                    <w:spacing w:line="240" w:lineRule="auto"/>
                    <w:rPr>
                      <w:sz w:val="21"/>
                      <w:szCs w:val="21"/>
                    </w:rPr>
                  </w:pPr>
                  <w:r w:rsidRPr="007F49B7">
                    <w:rPr>
                      <w:rFonts w:eastAsia="Helvetica Neue"/>
                      <w:sz w:val="21"/>
                      <w:szCs w:val="21"/>
                    </w:rPr>
                    <w:t>Image (or URL)</w:t>
                  </w:r>
                </w:p>
                <w:p w14:paraId="0B9FC8D6" w14:textId="4892FB05" w:rsidR="00A1578D" w:rsidRPr="007F49B7" w:rsidRDefault="00A1578D" w:rsidP="00C05015">
                  <w:pPr>
                    <w:rPr>
                      <w:sz w:val="21"/>
                      <w:szCs w:val="21"/>
                    </w:rPr>
                  </w:pPr>
                  <w:r w:rsidRPr="007F49B7">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5A786A75" w14:textId="508F717E" w:rsidR="00A1578D" w:rsidRPr="007F49B7" w:rsidRDefault="00A1578D" w:rsidP="00C05015">
                  <w:pPr>
                    <w:rPr>
                      <w:sz w:val="21"/>
                      <w:szCs w:val="21"/>
                    </w:rPr>
                  </w:pPr>
                  <w:r w:rsidRPr="00097C03">
                    <w:rPr>
                      <w:noProof/>
                      <w:sz w:val="21"/>
                      <w:szCs w:val="21"/>
                    </w:rPr>
                    <w:drawing>
                      <wp:inline distT="0" distB="0" distL="0" distR="0" wp14:anchorId="20532123" wp14:editId="302B0F56">
                        <wp:extent cx="3852545" cy="1925955"/>
                        <wp:effectExtent l="0" t="0" r="825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2545" cy="1925955"/>
                                </a:xfrm>
                                <a:prstGeom prst="rect">
                                  <a:avLst/>
                                </a:prstGeom>
                              </pic:spPr>
                            </pic:pic>
                          </a:graphicData>
                        </a:graphic>
                      </wp:inline>
                    </w:drawing>
                  </w:r>
                </w:p>
              </w:tc>
            </w:tr>
            <w:tr w:rsidR="00A1578D" w14:paraId="4074B1B8"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51BFF8" w14:textId="0A1C72EF" w:rsidR="00A1578D" w:rsidRPr="007F49B7" w:rsidRDefault="00A1578D" w:rsidP="00C05015">
                  <w:pPr>
                    <w:widowControl w:val="0"/>
                    <w:spacing w:line="240" w:lineRule="auto"/>
                    <w:rPr>
                      <w:sz w:val="21"/>
                      <w:szCs w:val="21"/>
                    </w:rPr>
                  </w:pPr>
                  <w:r w:rsidRPr="007F49B7">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7E3E8B58" w14:textId="0071FE57" w:rsidR="00A1578D" w:rsidRPr="007F49B7" w:rsidRDefault="00A1578D" w:rsidP="00C05015">
                  <w:pPr>
                    <w:widowControl w:val="0"/>
                    <w:spacing w:line="240" w:lineRule="auto"/>
                    <w:rPr>
                      <w:sz w:val="21"/>
                      <w:szCs w:val="21"/>
                    </w:rPr>
                  </w:pPr>
                  <w:r w:rsidRPr="007F49B7">
                    <w:rPr>
                      <w:sz w:val="21"/>
                      <w:szCs w:val="21"/>
                    </w:rPr>
                    <w:t>Heart disease is the leading cause of death for men and women in the United States. Every year, 1 in 4 deaths are caused by heart disease. The good news? Heart disease can often be prevented when people make healthy choices and manage their health conditions. Communities, health professionals, and families can work together to create opportunities for people to make healthier choices.</w:t>
                  </w:r>
                </w:p>
              </w:tc>
            </w:tr>
            <w:tr w:rsidR="00A1578D" w14:paraId="323AF05F"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F68293" w14:textId="21D52200" w:rsidR="00A1578D" w:rsidRPr="007F49B7" w:rsidRDefault="00A1578D" w:rsidP="00C05015">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42FA0051" w14:textId="35623FA6" w:rsidR="00A1578D" w:rsidRDefault="00A1578D" w:rsidP="00C05015">
                  <w:pPr>
                    <w:rPr>
                      <w:sz w:val="21"/>
                      <w:szCs w:val="21"/>
                    </w:rPr>
                  </w:pPr>
                  <w:r w:rsidRPr="002B3E8C">
                    <w:rPr>
                      <w:sz w:val="21"/>
                      <w:szCs w:val="21"/>
                    </w:rPr>
                    <w:t>This February</w:t>
                  </w:r>
                  <w:r>
                    <w:rPr>
                      <w:sz w:val="21"/>
                      <w:szCs w:val="21"/>
                    </w:rPr>
                    <w:t>,</w:t>
                  </w:r>
                  <w:r w:rsidRPr="002B3E8C">
                    <w:rPr>
                      <w:sz w:val="21"/>
                      <w:szCs w:val="21"/>
                    </w:rPr>
                    <w:t xml:space="preserve"> during American Heart Month</w:t>
                  </w:r>
                  <w:r>
                    <w:rPr>
                      <w:sz w:val="21"/>
                      <w:szCs w:val="21"/>
                    </w:rPr>
                    <w:t>,</w:t>
                  </w:r>
                  <w:r w:rsidRPr="002B3E8C">
                    <w:rPr>
                      <w:sz w:val="21"/>
                      <w:szCs w:val="21"/>
                    </w:rPr>
                    <w:t xml:space="preserve"> your challenge is to start one, new heart-healthy behavior. Simple changes can make a big difference!  Here are some ideas for getting started</w:t>
                  </w:r>
                  <w:r>
                    <w:rPr>
                      <w:sz w:val="21"/>
                      <w:szCs w:val="21"/>
                    </w:rPr>
                    <w:t>:</w:t>
                  </w:r>
                </w:p>
                <w:p w14:paraId="42E2DEA6" w14:textId="2A01D99F" w:rsidR="00A1578D" w:rsidRDefault="00A1578D" w:rsidP="00097C03">
                  <w:pPr>
                    <w:pStyle w:val="ListParagraph"/>
                    <w:numPr>
                      <w:ilvl w:val="0"/>
                      <w:numId w:val="15"/>
                    </w:numPr>
                    <w:rPr>
                      <w:sz w:val="21"/>
                      <w:szCs w:val="21"/>
                    </w:rPr>
                  </w:pPr>
                  <w:r w:rsidRPr="00A1578D">
                    <w:rPr>
                      <w:sz w:val="21"/>
                      <w:szCs w:val="21"/>
                    </w:rPr>
                    <w:t>Talk to your doctor about ways to control high blood pressure.</w:t>
                  </w:r>
                </w:p>
                <w:p w14:paraId="5992DAC0" w14:textId="2406835A" w:rsidR="00A1578D" w:rsidRDefault="00A1578D" w:rsidP="00097C03">
                  <w:pPr>
                    <w:pStyle w:val="ListParagraph"/>
                    <w:numPr>
                      <w:ilvl w:val="0"/>
                      <w:numId w:val="15"/>
                    </w:numPr>
                    <w:rPr>
                      <w:sz w:val="21"/>
                      <w:szCs w:val="21"/>
                    </w:rPr>
                  </w:pPr>
                  <w:r w:rsidRPr="00A1578D">
                    <w:rPr>
                      <w:sz w:val="21"/>
                      <w:szCs w:val="21"/>
                    </w:rPr>
                    <w:t>Add physical activity to your daily routine.</w:t>
                  </w:r>
                </w:p>
                <w:p w14:paraId="0B242AA7" w14:textId="28E9DE53" w:rsidR="00A1578D" w:rsidRDefault="00A1578D" w:rsidP="00097C03">
                  <w:pPr>
                    <w:pStyle w:val="ListParagraph"/>
                    <w:numPr>
                      <w:ilvl w:val="0"/>
                      <w:numId w:val="15"/>
                    </w:numPr>
                    <w:rPr>
                      <w:sz w:val="21"/>
                      <w:szCs w:val="21"/>
                    </w:rPr>
                  </w:pPr>
                  <w:r w:rsidRPr="00A1578D">
                    <w:rPr>
                      <w:sz w:val="21"/>
                      <w:szCs w:val="21"/>
                    </w:rPr>
                    <w:t>Make heathy eating swaps, such as using fresh or dried herbs and spices instead of salt.</w:t>
                  </w:r>
                </w:p>
                <w:p w14:paraId="5B175A1C" w14:textId="2F02ECB2" w:rsidR="00A1578D" w:rsidRDefault="00A1578D" w:rsidP="00097C03">
                  <w:pPr>
                    <w:pStyle w:val="ListParagraph"/>
                    <w:numPr>
                      <w:ilvl w:val="0"/>
                      <w:numId w:val="15"/>
                    </w:numPr>
                    <w:rPr>
                      <w:sz w:val="21"/>
                      <w:szCs w:val="21"/>
                    </w:rPr>
                  </w:pPr>
                  <w:r w:rsidRPr="00A1578D">
                    <w:rPr>
                      <w:sz w:val="21"/>
                      <w:szCs w:val="21"/>
                    </w:rPr>
                    <w:t xml:space="preserve">Quit smoking. </w:t>
                  </w:r>
                </w:p>
                <w:p w14:paraId="63D667D8" w14:textId="77777777" w:rsidR="00A1578D" w:rsidRPr="00A1578D" w:rsidRDefault="00A1578D" w:rsidP="00A1578D">
                  <w:pPr>
                    <w:ind w:left="360"/>
                    <w:rPr>
                      <w:sz w:val="21"/>
                      <w:szCs w:val="21"/>
                    </w:rPr>
                  </w:pPr>
                </w:p>
                <w:p w14:paraId="10FC183F" w14:textId="2EB51FA2" w:rsidR="00A1578D" w:rsidRPr="00A1578D" w:rsidRDefault="00A1578D" w:rsidP="0096464D">
                  <w:pPr>
                    <w:rPr>
                      <w:sz w:val="21"/>
                      <w:szCs w:val="21"/>
                    </w:rPr>
                  </w:pPr>
                  <w:r w:rsidRPr="00A1578D">
                    <w:rPr>
                      <w:sz w:val="21"/>
                      <w:szCs w:val="21"/>
                    </w:rPr>
                    <w:t xml:space="preserve">Visit </w:t>
                  </w:r>
                  <w:hyperlink r:id="rId9" w:history="1">
                    <w:r w:rsidRPr="00A1578D">
                      <w:rPr>
                        <w:rStyle w:val="Hyperlink"/>
                        <w:sz w:val="21"/>
                        <w:szCs w:val="21"/>
                      </w:rPr>
                      <w:t>http://www.heart.org/HEARTORG/</w:t>
                    </w:r>
                  </w:hyperlink>
                  <w:r w:rsidRPr="00A1578D">
                    <w:rPr>
                      <w:sz w:val="21"/>
                      <w:szCs w:val="21"/>
                    </w:rPr>
                    <w:t xml:space="preserve"> for more resources and ideas on how you can improve your heart health!</w:t>
                  </w:r>
                </w:p>
              </w:tc>
            </w:tr>
          </w:tbl>
          <w:p w14:paraId="239C809E" w14:textId="77777777" w:rsidR="00C05015" w:rsidRDefault="00C05015">
            <w:pPr>
              <w:widowControl w:val="0"/>
            </w:pPr>
          </w:p>
          <w:p w14:paraId="51682F31" w14:textId="77777777" w:rsidR="00172B51" w:rsidRDefault="00172B51">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9D1AC5" w14:paraId="03E98AA4" w14:textId="77777777" w:rsidTr="00DE5A82">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5FEF840" w14:textId="77777777" w:rsidR="009D1AC5" w:rsidRPr="00F15326" w:rsidRDefault="009D1AC5" w:rsidP="00DE5A82">
                  <w:pPr>
                    <w:rPr>
                      <w:color w:val="FFFFFF" w:themeColor="background1"/>
                      <w:sz w:val="21"/>
                      <w:szCs w:val="21"/>
                    </w:rPr>
                  </w:pPr>
                  <w:r w:rsidRPr="00F15326">
                    <w:rPr>
                      <w:rFonts w:eastAsia="Helvetica Neue"/>
                      <w:color w:val="FFFFFF" w:themeColor="background1"/>
                      <w:sz w:val="21"/>
                      <w:szCs w:val="2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61869AB2" w14:textId="24E74F0F" w:rsidR="009D1AC5" w:rsidRPr="00F15326" w:rsidRDefault="009D1AC5" w:rsidP="00DE5A82">
                  <w:pPr>
                    <w:pStyle w:val="Heading1"/>
                    <w:spacing w:before="0" w:line="240" w:lineRule="auto"/>
                    <w:contextualSpacing w:val="0"/>
                    <w:rPr>
                      <w:rFonts w:ascii="Arial" w:hAnsi="Arial" w:cs="Arial"/>
                      <w:b/>
                      <w:color w:val="FFFFFF" w:themeColor="background1"/>
                      <w:sz w:val="24"/>
                      <w:szCs w:val="24"/>
                    </w:rPr>
                  </w:pPr>
                  <w:bookmarkStart w:id="2" w:name="colorectal"/>
                  <w:r w:rsidRPr="00F15326">
                    <w:rPr>
                      <w:rFonts w:ascii="Arial" w:hAnsi="Arial" w:cs="Arial"/>
                      <w:b/>
                      <w:color w:val="FFFFFF" w:themeColor="background1"/>
                      <w:sz w:val="24"/>
                      <w:szCs w:val="24"/>
                    </w:rPr>
                    <w:t>National Colorectal Cancer Awareness</w:t>
                  </w:r>
                  <w:bookmarkEnd w:id="2"/>
                  <w:r w:rsidR="00172B51">
                    <w:rPr>
                      <w:rFonts w:ascii="Arial" w:hAnsi="Arial" w:cs="Arial"/>
                      <w:b/>
                      <w:color w:val="FFFFFF" w:themeColor="background1"/>
                      <w:sz w:val="24"/>
                      <w:szCs w:val="24"/>
                    </w:rPr>
                    <w:t xml:space="preserve"> Month</w:t>
                  </w:r>
                </w:p>
              </w:tc>
            </w:tr>
            <w:tr w:rsidR="009D1AC5" w14:paraId="4C582F30" w14:textId="77777777" w:rsidTr="00DE5A82">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785F3D" w14:textId="77777777" w:rsidR="009D1AC5" w:rsidRPr="002B3E8C" w:rsidRDefault="009D1AC5" w:rsidP="00DE5A82">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71EA80B2" w14:textId="1E3F3AA3" w:rsidR="009D1AC5" w:rsidRPr="002B3E8C" w:rsidRDefault="00DE5A82" w:rsidP="00DE5A82">
                  <w:pPr>
                    <w:rPr>
                      <w:sz w:val="21"/>
                      <w:szCs w:val="21"/>
                    </w:rPr>
                  </w:pPr>
                  <w:r>
                    <w:rPr>
                      <w:rFonts w:eastAsia="Helvetica Neue"/>
                      <w:sz w:val="21"/>
                      <w:szCs w:val="21"/>
                    </w:rPr>
                    <w:t>150</w:t>
                  </w:r>
                </w:p>
              </w:tc>
            </w:tr>
            <w:tr w:rsidR="009D1AC5" w14:paraId="1D36B687" w14:textId="77777777" w:rsidTr="00DE5A82">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172E75" w14:textId="77777777" w:rsidR="009D1AC5" w:rsidRPr="002B3E8C" w:rsidRDefault="009D1AC5" w:rsidP="00DE5A82">
                  <w:pPr>
                    <w:rPr>
                      <w:sz w:val="21"/>
                      <w:szCs w:val="21"/>
                    </w:rPr>
                  </w:pPr>
                  <w:r w:rsidRPr="002B3E8C">
                    <w:rPr>
                      <w:rFonts w:eastAsia="Helvetica Neue"/>
                      <w:sz w:val="21"/>
                      <w:szCs w:val="21"/>
                    </w:rPr>
                    <w:t>TRACKING DETAILS:</w:t>
                  </w:r>
                </w:p>
                <w:p w14:paraId="0A5E3F89" w14:textId="77777777" w:rsidR="009D1AC5" w:rsidRPr="002B3E8C" w:rsidRDefault="009D1AC5" w:rsidP="00DE5A82">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5CB81627" w14:textId="77777777" w:rsidR="009D1AC5" w:rsidRPr="002B3E8C" w:rsidRDefault="009D1AC5" w:rsidP="00DE5A82">
                  <w:pPr>
                    <w:rPr>
                      <w:sz w:val="21"/>
                      <w:szCs w:val="21"/>
                    </w:rPr>
                  </w:pPr>
                  <w:r w:rsidRPr="002B3E8C">
                    <w:rPr>
                      <w:sz w:val="21"/>
                      <w:szCs w:val="21"/>
                    </w:rPr>
                    <w:t>One-Time</w:t>
                  </w:r>
                  <w:r w:rsidRPr="002B3E8C">
                    <w:rPr>
                      <w:sz w:val="21"/>
                      <w:szCs w:val="21"/>
                    </w:rPr>
                    <w:br/>
                    <w:t>To complete this, get screened or encourage others</w:t>
                  </w:r>
                </w:p>
              </w:tc>
            </w:tr>
            <w:tr w:rsidR="009D1AC5" w14:paraId="6A557D47"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052325" w14:textId="77777777" w:rsidR="009D1AC5" w:rsidRPr="002B3E8C" w:rsidRDefault="009D1AC5" w:rsidP="00DE5A82">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7B2234EE" w14:textId="77777777" w:rsidR="009D1AC5" w:rsidRPr="002B3E8C" w:rsidRDefault="009D1AC5" w:rsidP="00DE5A82">
                  <w:pPr>
                    <w:rPr>
                      <w:sz w:val="21"/>
                      <w:szCs w:val="21"/>
                    </w:rPr>
                  </w:pPr>
                  <w:r>
                    <w:rPr>
                      <w:sz w:val="21"/>
                      <w:szCs w:val="21"/>
                    </w:rPr>
                    <w:t>03/01/18 – 03/31/18</w:t>
                  </w:r>
                </w:p>
              </w:tc>
            </w:tr>
            <w:tr w:rsidR="009D1AC5" w14:paraId="78630FD2"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B3FF81" w14:textId="77777777" w:rsidR="009D1AC5" w:rsidRPr="002B3E8C" w:rsidRDefault="009D1AC5" w:rsidP="00DE5A82">
                  <w:pPr>
                    <w:widowControl w:val="0"/>
                    <w:spacing w:line="240" w:lineRule="auto"/>
                    <w:rPr>
                      <w:sz w:val="21"/>
                      <w:szCs w:val="21"/>
                    </w:rPr>
                  </w:pPr>
                  <w:r w:rsidRPr="002B3E8C">
                    <w:rPr>
                      <w:rFonts w:eastAsia="Helvetica Neue"/>
                      <w:sz w:val="21"/>
                      <w:szCs w:val="21"/>
                    </w:rPr>
                    <w:t>INCLUDE TOPIC DIMENSIONS?</w:t>
                  </w:r>
                </w:p>
                <w:p w14:paraId="505DFB96" w14:textId="77777777" w:rsidR="009D1AC5" w:rsidRPr="002B3E8C" w:rsidRDefault="009D1AC5" w:rsidP="00DE5A82">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0898FEB" w14:textId="77777777" w:rsidR="009D1AC5" w:rsidRPr="002B3E8C" w:rsidRDefault="009D1AC5" w:rsidP="00DE5A82">
                  <w:pPr>
                    <w:widowControl w:val="0"/>
                    <w:spacing w:line="240" w:lineRule="auto"/>
                    <w:rPr>
                      <w:sz w:val="21"/>
                      <w:szCs w:val="21"/>
                    </w:rPr>
                  </w:pPr>
                  <w:r w:rsidRPr="002B3E8C">
                    <w:rPr>
                      <w:sz w:val="21"/>
                      <w:szCs w:val="21"/>
                    </w:rPr>
                    <w:t>Self-Care</w:t>
                  </w:r>
                </w:p>
              </w:tc>
            </w:tr>
            <w:tr w:rsidR="009D1AC5" w14:paraId="634548DE"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62E93F" w14:textId="77777777" w:rsidR="009D1AC5" w:rsidRPr="002B3E8C" w:rsidRDefault="009D1AC5" w:rsidP="00DE5A82">
                  <w:pPr>
                    <w:widowControl w:val="0"/>
                    <w:spacing w:line="240" w:lineRule="auto"/>
                    <w:rPr>
                      <w:sz w:val="21"/>
                      <w:szCs w:val="21"/>
                    </w:rPr>
                  </w:pPr>
                  <w:r w:rsidRPr="002B3E8C">
                    <w:rPr>
                      <w:rFonts w:eastAsia="Helvetica Neue"/>
                      <w:sz w:val="21"/>
                      <w:szCs w:val="21"/>
                    </w:rPr>
                    <w:t>Image (or URL)</w:t>
                  </w:r>
                </w:p>
                <w:p w14:paraId="6C9AD666" w14:textId="77777777" w:rsidR="009D1AC5" w:rsidRPr="002B3E8C" w:rsidRDefault="009D1AC5" w:rsidP="00DE5A82">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0B1FEFF5" w14:textId="77777777" w:rsidR="009D1AC5" w:rsidRPr="007A0191" w:rsidRDefault="009D1AC5" w:rsidP="00DE5A82">
                  <w:pPr>
                    <w:rPr>
                      <w:sz w:val="21"/>
                      <w:szCs w:val="21"/>
                    </w:rPr>
                  </w:pPr>
                  <w:r w:rsidRPr="00B43964">
                    <w:rPr>
                      <w:noProof/>
                      <w:sz w:val="21"/>
                      <w:szCs w:val="21"/>
                    </w:rPr>
                    <w:drawing>
                      <wp:inline distT="0" distB="0" distL="0" distR="0" wp14:anchorId="1D81F2D7" wp14:editId="1D4DE4F2">
                        <wp:extent cx="3852545" cy="1925955"/>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2545" cy="1925955"/>
                                </a:xfrm>
                                <a:prstGeom prst="rect">
                                  <a:avLst/>
                                </a:prstGeom>
                              </pic:spPr>
                            </pic:pic>
                          </a:graphicData>
                        </a:graphic>
                      </wp:inline>
                    </w:drawing>
                  </w:r>
                </w:p>
              </w:tc>
            </w:tr>
            <w:tr w:rsidR="009D1AC5" w14:paraId="444025E6" w14:textId="77777777" w:rsidTr="00DE5A82">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0955B2" w14:textId="77777777" w:rsidR="009D1AC5" w:rsidRPr="002B3E8C" w:rsidRDefault="009D1AC5" w:rsidP="00DE5A82">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252980D5" w14:textId="77777777" w:rsidR="009D1AC5" w:rsidRPr="002B3E8C" w:rsidRDefault="009D1AC5" w:rsidP="00DE5A82">
                  <w:pPr>
                    <w:rPr>
                      <w:sz w:val="21"/>
                      <w:szCs w:val="21"/>
                    </w:rPr>
                  </w:pPr>
                  <w:r w:rsidRPr="002B3E8C">
                    <w:rPr>
                      <w:sz w:val="21"/>
                      <w:szCs w:val="21"/>
                    </w:rPr>
                    <w:t>Among cancers that affect both men and women, </w:t>
                  </w:r>
                  <w:hyperlink r:id="rId11" w:tgtFrame="_blank" w:history="1">
                    <w:r w:rsidRPr="002B3E8C">
                      <w:rPr>
                        <w:i/>
                        <w:iCs/>
                        <w:sz w:val="21"/>
                        <w:szCs w:val="21"/>
                      </w:rPr>
                      <w:t>colorectal cancer</w:t>
                    </w:r>
                  </w:hyperlink>
                  <w:r w:rsidRPr="002B3E8C">
                    <w:rPr>
                      <w:sz w:val="21"/>
                      <w:szCs w:val="21"/>
                    </w:rPr>
                    <w:t> (cancer of the colon or rectum) is the second leading cause of cancer deaths in the United States. Every year, about 140,000 Americans are diagnosed with colorectal cancer, and more than 50,000 people die from it. But this disease is highly preventable, by getting screened beginning at age 50.</w:t>
                  </w:r>
                </w:p>
              </w:tc>
            </w:tr>
            <w:tr w:rsidR="009D1AC5" w14:paraId="3735942A"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FABD12" w14:textId="77777777" w:rsidR="009D1AC5" w:rsidRPr="002B3E8C" w:rsidRDefault="009D1AC5" w:rsidP="00DE5A82">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D34578C" w14:textId="77777777" w:rsidR="009D1AC5" w:rsidRPr="00097C03" w:rsidRDefault="009D1AC5" w:rsidP="00DE5A82">
                  <w:pPr>
                    <w:pStyle w:val="Heading2"/>
                  </w:pPr>
                  <w:r w:rsidRPr="00A1578D">
                    <w:t>What You Can Do</w:t>
                  </w:r>
                </w:p>
                <w:p w14:paraId="2C0F6104" w14:textId="77777777" w:rsidR="009D1AC5" w:rsidRPr="00097C03" w:rsidRDefault="009D1AC5" w:rsidP="00DE5A82">
                  <w:pPr>
                    <w:numPr>
                      <w:ilvl w:val="0"/>
                      <w:numId w:val="5"/>
                    </w:numPr>
                    <w:spacing w:before="100" w:beforeAutospacing="1" w:after="100" w:afterAutospacing="1" w:line="240" w:lineRule="auto"/>
                    <w:rPr>
                      <w:rFonts w:eastAsia="Times New Roman"/>
                      <w:sz w:val="21"/>
                      <w:szCs w:val="21"/>
                    </w:rPr>
                  </w:pPr>
                  <w:r w:rsidRPr="00097C03">
                    <w:rPr>
                      <w:rFonts w:eastAsia="Times New Roman"/>
                      <w:sz w:val="21"/>
                      <w:szCs w:val="21"/>
                    </w:rPr>
                    <w:t>If you’re aged 50 to 75, get </w:t>
                  </w:r>
                  <w:hyperlink r:id="rId12" w:tgtFrame="_blank" w:history="1">
                    <w:r w:rsidRPr="00097C03">
                      <w:rPr>
                        <w:rStyle w:val="Hyperlink"/>
                        <w:rFonts w:eastAsia="Times New Roman"/>
                        <w:sz w:val="21"/>
                        <w:szCs w:val="21"/>
                      </w:rPr>
                      <w:t>screened</w:t>
                    </w:r>
                  </w:hyperlink>
                  <w:r w:rsidRPr="00097C03">
                    <w:rPr>
                      <w:rFonts w:eastAsia="Times New Roman"/>
                      <w:sz w:val="21"/>
                      <w:szCs w:val="21"/>
                    </w:rPr>
                    <w:t> for colorectal cancer regularly. Screening tests help prevent colorectal cancer by finding precancerous polyps (abnormal growths) so they can be removed. Screening also finds this cancer early, when treatment can be most effective.</w:t>
                  </w:r>
                </w:p>
                <w:p w14:paraId="6509910C" w14:textId="7AB94E1C" w:rsidR="009D1AC5" w:rsidRPr="00097C03" w:rsidRDefault="009D1AC5" w:rsidP="00DE5A82">
                  <w:pPr>
                    <w:numPr>
                      <w:ilvl w:val="0"/>
                      <w:numId w:val="5"/>
                    </w:numPr>
                    <w:spacing w:before="100" w:beforeAutospacing="1" w:after="100" w:afterAutospacing="1" w:line="240" w:lineRule="auto"/>
                    <w:rPr>
                      <w:rFonts w:eastAsia="Times New Roman"/>
                      <w:sz w:val="21"/>
                      <w:szCs w:val="21"/>
                    </w:rPr>
                  </w:pPr>
                  <w:r w:rsidRPr="00097C03">
                    <w:rPr>
                      <w:rFonts w:eastAsia="Times New Roman"/>
                      <w:sz w:val="21"/>
                      <w:szCs w:val="21"/>
                    </w:rPr>
                    <w:t>Be </w:t>
                  </w:r>
                  <w:r w:rsidRPr="00097C03">
                    <w:rPr>
                      <w:sz w:val="21"/>
                      <w:szCs w:val="21"/>
                    </w:rPr>
                    <w:t>physically active</w:t>
                  </w:r>
                  <w:r>
                    <w:rPr>
                      <w:rFonts w:eastAsia="Times New Roman"/>
                      <w:sz w:val="21"/>
                      <w:szCs w:val="21"/>
                    </w:rPr>
                    <w:t>.</w:t>
                  </w:r>
                </w:p>
                <w:p w14:paraId="3B0E54D9" w14:textId="77777777" w:rsidR="009D1AC5" w:rsidRPr="00097C03" w:rsidRDefault="009D1AC5" w:rsidP="00DE5A82">
                  <w:pPr>
                    <w:numPr>
                      <w:ilvl w:val="0"/>
                      <w:numId w:val="5"/>
                    </w:numPr>
                    <w:spacing w:before="100" w:beforeAutospacing="1" w:after="100" w:afterAutospacing="1" w:line="240" w:lineRule="auto"/>
                    <w:rPr>
                      <w:rFonts w:eastAsia="Times New Roman"/>
                      <w:sz w:val="21"/>
                      <w:szCs w:val="21"/>
                    </w:rPr>
                  </w:pPr>
                  <w:r w:rsidRPr="00097C03">
                    <w:rPr>
                      <w:rFonts w:eastAsia="Times New Roman"/>
                      <w:sz w:val="21"/>
                      <w:szCs w:val="21"/>
                    </w:rPr>
                    <w:t>Maintain a healthy weight</w:t>
                  </w:r>
                  <w:r>
                    <w:rPr>
                      <w:rFonts w:eastAsia="Times New Roman"/>
                      <w:sz w:val="21"/>
                      <w:szCs w:val="21"/>
                    </w:rPr>
                    <w:t>.</w:t>
                  </w:r>
                </w:p>
                <w:p w14:paraId="2FD9DA5B" w14:textId="77777777" w:rsidR="009D1AC5" w:rsidRPr="00097C03" w:rsidRDefault="009D1AC5" w:rsidP="00DE5A82">
                  <w:pPr>
                    <w:numPr>
                      <w:ilvl w:val="0"/>
                      <w:numId w:val="5"/>
                    </w:numPr>
                    <w:spacing w:before="100" w:beforeAutospacing="1" w:after="100" w:afterAutospacing="1" w:line="240" w:lineRule="auto"/>
                    <w:rPr>
                      <w:rFonts w:eastAsia="Times New Roman"/>
                      <w:sz w:val="21"/>
                      <w:szCs w:val="21"/>
                    </w:rPr>
                  </w:pPr>
                  <w:r w:rsidRPr="00097C03">
                    <w:rPr>
                      <w:rFonts w:eastAsia="Times New Roman"/>
                      <w:sz w:val="21"/>
                      <w:szCs w:val="21"/>
                    </w:rPr>
                    <w:t>Don’t drink too much alcohol.</w:t>
                  </w:r>
                </w:p>
                <w:p w14:paraId="539AA083" w14:textId="77777777" w:rsidR="009D1AC5" w:rsidRPr="00097C03" w:rsidRDefault="009D1AC5" w:rsidP="00DE5A82">
                  <w:pPr>
                    <w:numPr>
                      <w:ilvl w:val="0"/>
                      <w:numId w:val="5"/>
                    </w:numPr>
                    <w:spacing w:before="100" w:beforeAutospacing="1" w:after="100" w:afterAutospacing="1" w:line="240" w:lineRule="auto"/>
                    <w:rPr>
                      <w:rFonts w:eastAsia="Times New Roman"/>
                      <w:sz w:val="21"/>
                      <w:szCs w:val="21"/>
                    </w:rPr>
                  </w:pPr>
                  <w:r w:rsidRPr="00097C03">
                    <w:rPr>
                      <w:rFonts w:eastAsia="Times New Roman"/>
                      <w:sz w:val="21"/>
                      <w:szCs w:val="21"/>
                    </w:rPr>
                    <w:t>Don’t smoke.</w:t>
                  </w:r>
                </w:p>
                <w:p w14:paraId="6E0C980E" w14:textId="77777777" w:rsidR="009D1AC5" w:rsidRPr="00A1578D" w:rsidRDefault="009D1AC5" w:rsidP="00DE5A82">
                  <w:pPr>
                    <w:pStyle w:val="Heading2"/>
                  </w:pPr>
                  <w:r w:rsidRPr="00A1578D">
                    <w:t>Fast Facts</w:t>
                  </w:r>
                </w:p>
                <w:p w14:paraId="74324273" w14:textId="77777777" w:rsidR="009D1AC5" w:rsidRPr="00A1578D" w:rsidRDefault="009D1AC5" w:rsidP="00DE5A82">
                  <w:pPr>
                    <w:numPr>
                      <w:ilvl w:val="0"/>
                      <w:numId w:val="6"/>
                    </w:numPr>
                    <w:spacing w:before="100" w:beforeAutospacing="1" w:after="100" w:afterAutospacing="1" w:line="240" w:lineRule="auto"/>
                    <w:rPr>
                      <w:rFonts w:eastAsia="Times New Roman"/>
                      <w:sz w:val="21"/>
                      <w:szCs w:val="21"/>
                    </w:rPr>
                  </w:pPr>
                  <w:r w:rsidRPr="00A1578D">
                    <w:rPr>
                      <w:rFonts w:eastAsia="Times New Roman"/>
                      <w:sz w:val="21"/>
                      <w:szCs w:val="21"/>
                    </w:rPr>
                    <w:t>Risk increases with age. More than 90% of colorectal cancers occur in people aged 50 and older.</w:t>
                  </w:r>
                </w:p>
                <w:p w14:paraId="472C2F3C" w14:textId="31F692A4" w:rsidR="009D1AC5" w:rsidRPr="00A1578D" w:rsidRDefault="009D1AC5" w:rsidP="00DE5A82">
                  <w:pPr>
                    <w:numPr>
                      <w:ilvl w:val="0"/>
                      <w:numId w:val="6"/>
                    </w:numPr>
                    <w:spacing w:before="100" w:beforeAutospacing="1" w:after="100" w:afterAutospacing="1" w:line="240" w:lineRule="auto"/>
                    <w:rPr>
                      <w:rFonts w:eastAsia="Times New Roman"/>
                      <w:sz w:val="21"/>
                      <w:szCs w:val="21"/>
                    </w:rPr>
                  </w:pPr>
                  <w:r w:rsidRPr="00A1578D">
                    <w:rPr>
                      <w:rFonts w:eastAsia="Times New Roman"/>
                      <w:sz w:val="21"/>
                      <w:szCs w:val="21"/>
                    </w:rPr>
                    <w:lastRenderedPageBreak/>
                    <w:t xml:space="preserve">Precancerous polyps and colorectal cancer don’t always cause symptoms, especially at first. You could have polyps </w:t>
                  </w:r>
                  <w:r w:rsidRPr="009D1AC5">
                    <w:rPr>
                      <w:rFonts w:eastAsia="Times New Roman"/>
                      <w:sz w:val="21"/>
                      <w:szCs w:val="21"/>
                    </w:rPr>
                    <w:t>or colorectal cancer and not know it. That is why having a screening test is so important. If you have symptoms, they may include</w:t>
                  </w:r>
                  <w:r>
                    <w:rPr>
                      <w:rFonts w:eastAsia="Times New Roman"/>
                      <w:sz w:val="21"/>
                      <w:szCs w:val="21"/>
                    </w:rPr>
                    <w:t>:</w:t>
                  </w:r>
                </w:p>
                <w:p w14:paraId="051CFB93" w14:textId="77777777" w:rsidR="009D1AC5" w:rsidRPr="009D1AC5" w:rsidRDefault="009D1AC5" w:rsidP="00DE5A82">
                  <w:pPr>
                    <w:numPr>
                      <w:ilvl w:val="1"/>
                      <w:numId w:val="6"/>
                    </w:numPr>
                    <w:spacing w:before="100" w:beforeAutospacing="1" w:after="100" w:afterAutospacing="1" w:line="240" w:lineRule="auto"/>
                    <w:rPr>
                      <w:rFonts w:eastAsia="Times New Roman"/>
                      <w:sz w:val="21"/>
                      <w:szCs w:val="21"/>
                    </w:rPr>
                  </w:pPr>
                  <w:r w:rsidRPr="009D1AC5">
                    <w:rPr>
                      <w:rFonts w:eastAsia="Times New Roman"/>
                      <w:sz w:val="21"/>
                      <w:szCs w:val="21"/>
                    </w:rPr>
                    <w:t>Blood in or on the stool (bowel movement).</w:t>
                  </w:r>
                </w:p>
                <w:p w14:paraId="43EBE3A9" w14:textId="77777777" w:rsidR="009D1AC5" w:rsidRPr="009D1AC5" w:rsidRDefault="009D1AC5" w:rsidP="00DE5A82">
                  <w:pPr>
                    <w:numPr>
                      <w:ilvl w:val="1"/>
                      <w:numId w:val="6"/>
                    </w:numPr>
                    <w:spacing w:before="100" w:beforeAutospacing="1" w:after="100" w:afterAutospacing="1" w:line="240" w:lineRule="auto"/>
                    <w:rPr>
                      <w:rFonts w:eastAsia="Times New Roman"/>
                      <w:sz w:val="21"/>
                      <w:szCs w:val="21"/>
                    </w:rPr>
                  </w:pPr>
                  <w:r w:rsidRPr="009D1AC5">
                    <w:rPr>
                      <w:rFonts w:eastAsia="Times New Roman"/>
                      <w:sz w:val="21"/>
                      <w:szCs w:val="21"/>
                    </w:rPr>
                    <w:t>Stomach pain, aches, or cramps that do not go away.</w:t>
                  </w:r>
                </w:p>
                <w:p w14:paraId="4B899925" w14:textId="77777777" w:rsidR="009D1AC5" w:rsidRPr="009D1AC5" w:rsidRDefault="009D1AC5" w:rsidP="00DE5A82">
                  <w:pPr>
                    <w:numPr>
                      <w:ilvl w:val="1"/>
                      <w:numId w:val="6"/>
                    </w:numPr>
                    <w:spacing w:before="100" w:beforeAutospacing="1" w:after="100" w:afterAutospacing="1" w:line="240" w:lineRule="auto"/>
                    <w:rPr>
                      <w:rFonts w:eastAsia="Times New Roman"/>
                      <w:sz w:val="21"/>
                      <w:szCs w:val="21"/>
                    </w:rPr>
                  </w:pPr>
                  <w:r w:rsidRPr="009D1AC5">
                    <w:rPr>
                      <w:rFonts w:eastAsia="Times New Roman"/>
                      <w:sz w:val="21"/>
                      <w:szCs w:val="21"/>
                    </w:rPr>
                    <w:t>Losing weight and you don’t know why.</w:t>
                  </w:r>
                </w:p>
                <w:p w14:paraId="78C4F69B" w14:textId="77777777" w:rsidR="009D1AC5" w:rsidRPr="007E3C40" w:rsidRDefault="009D1AC5" w:rsidP="00097C03">
                  <w:pPr>
                    <w:spacing w:beforeAutospacing="1" w:afterAutospacing="1"/>
                    <w:rPr>
                      <w:rFonts w:eastAsia="Times New Roman"/>
                    </w:rPr>
                  </w:pPr>
                  <w:r w:rsidRPr="009D1AC5">
                    <w:rPr>
                      <w:rFonts w:eastAsia="Times New Roman"/>
                      <w:sz w:val="21"/>
                      <w:szCs w:val="21"/>
                    </w:rPr>
                    <w:t>These symptoms may be caused by something other than cancer. If you have any of them, see your doctor.</w:t>
                  </w:r>
                </w:p>
              </w:tc>
            </w:tr>
          </w:tbl>
          <w:p w14:paraId="29C9980A" w14:textId="77777777" w:rsidR="009D1AC5" w:rsidRDefault="009D1AC5">
            <w:pPr>
              <w:widowControl w:val="0"/>
            </w:pPr>
          </w:p>
          <w:p w14:paraId="58D0A746" w14:textId="77777777" w:rsidR="00172B51" w:rsidRDefault="00172B51">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9D1AC5" w14:paraId="6C5B3CD6" w14:textId="77777777" w:rsidTr="00DE5A82">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35DA81BD" w14:textId="77777777" w:rsidR="009D1AC5" w:rsidRPr="00F15326" w:rsidRDefault="009D1AC5" w:rsidP="00DE5A82">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1AAFFBCA" w14:textId="57AE0471" w:rsidR="009D1AC5" w:rsidRPr="00F15326" w:rsidRDefault="009D1AC5" w:rsidP="00DE5A82">
                  <w:pPr>
                    <w:pStyle w:val="Heading1"/>
                    <w:spacing w:before="0" w:line="240" w:lineRule="auto"/>
                    <w:contextualSpacing w:val="0"/>
                    <w:rPr>
                      <w:rFonts w:ascii="Arial" w:hAnsi="Arial" w:cs="Arial"/>
                      <w:b/>
                      <w:color w:val="FFFFFF" w:themeColor="background1"/>
                      <w:sz w:val="24"/>
                      <w:szCs w:val="24"/>
                    </w:rPr>
                  </w:pPr>
                  <w:bookmarkStart w:id="3" w:name="driving"/>
                  <w:r w:rsidRPr="00F15326">
                    <w:rPr>
                      <w:rFonts w:ascii="Arial" w:hAnsi="Arial" w:cs="Arial"/>
                      <w:b/>
                      <w:color w:val="FFFFFF" w:themeColor="background1"/>
                      <w:sz w:val="24"/>
                      <w:szCs w:val="24"/>
                    </w:rPr>
                    <w:t>National Distracted Driving Awareness</w:t>
                  </w:r>
                  <w:bookmarkEnd w:id="3"/>
                  <w:r w:rsidR="00172B51">
                    <w:rPr>
                      <w:rFonts w:ascii="Arial" w:hAnsi="Arial" w:cs="Arial"/>
                      <w:b/>
                      <w:color w:val="FFFFFF" w:themeColor="background1"/>
                      <w:sz w:val="24"/>
                      <w:szCs w:val="24"/>
                    </w:rPr>
                    <w:t xml:space="preserve"> Month</w:t>
                  </w:r>
                </w:p>
              </w:tc>
            </w:tr>
            <w:tr w:rsidR="009D1AC5" w14:paraId="70EA5B6A" w14:textId="77777777" w:rsidTr="00DE5A82">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39D063" w14:textId="77777777" w:rsidR="009D1AC5" w:rsidRPr="002B3E8C" w:rsidRDefault="009D1AC5" w:rsidP="00DE5A82">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5BFC1624" w14:textId="36632B45" w:rsidR="009D1AC5" w:rsidRPr="007F49B7" w:rsidRDefault="00DE5A82" w:rsidP="00DE5A82">
                  <w:pPr>
                    <w:rPr>
                      <w:sz w:val="21"/>
                      <w:szCs w:val="21"/>
                    </w:rPr>
                  </w:pPr>
                  <w:r>
                    <w:rPr>
                      <w:rFonts w:eastAsia="Helvetica Neue"/>
                      <w:sz w:val="21"/>
                      <w:szCs w:val="21"/>
                    </w:rPr>
                    <w:t>150</w:t>
                  </w:r>
                </w:p>
              </w:tc>
            </w:tr>
            <w:tr w:rsidR="009D1AC5" w14:paraId="272D2CFC" w14:textId="77777777" w:rsidTr="00DE5A82">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C1D768" w14:textId="77777777" w:rsidR="009D1AC5" w:rsidRPr="002B3E8C" w:rsidRDefault="009D1AC5" w:rsidP="00DE5A82">
                  <w:pPr>
                    <w:rPr>
                      <w:sz w:val="21"/>
                      <w:szCs w:val="21"/>
                    </w:rPr>
                  </w:pPr>
                  <w:r w:rsidRPr="002B3E8C">
                    <w:rPr>
                      <w:rFonts w:eastAsia="Helvetica Neue"/>
                      <w:sz w:val="21"/>
                      <w:szCs w:val="21"/>
                    </w:rPr>
                    <w:t>TRACKING DETAILS:</w:t>
                  </w:r>
                </w:p>
                <w:p w14:paraId="4C71B22F" w14:textId="77777777" w:rsidR="009D1AC5" w:rsidRPr="002B3E8C" w:rsidRDefault="009D1AC5" w:rsidP="00DE5A82">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0CD8326" w14:textId="77777777" w:rsidR="009D1AC5" w:rsidRPr="007F49B7" w:rsidRDefault="009D1AC5" w:rsidP="00DE5A82">
                  <w:pPr>
                    <w:rPr>
                      <w:sz w:val="21"/>
                      <w:szCs w:val="21"/>
                    </w:rPr>
                  </w:pPr>
                  <w:r w:rsidRPr="007F49B7">
                    <w:rPr>
                      <w:sz w:val="21"/>
                      <w:szCs w:val="21"/>
                    </w:rPr>
                    <w:t>One-Time</w:t>
                  </w:r>
                  <w:r w:rsidRPr="007F49B7">
                    <w:rPr>
                      <w:sz w:val="21"/>
                      <w:szCs w:val="21"/>
                    </w:rPr>
                    <w:br/>
                    <w:t>To complete this, take the pledge</w:t>
                  </w:r>
                </w:p>
              </w:tc>
            </w:tr>
            <w:tr w:rsidR="009D1AC5" w14:paraId="6E420CCD"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2393C5" w14:textId="77777777" w:rsidR="009D1AC5" w:rsidRPr="002B3E8C" w:rsidRDefault="009D1AC5" w:rsidP="00DE5A82">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6EE8A655" w14:textId="77777777" w:rsidR="009D1AC5" w:rsidRPr="007F49B7" w:rsidRDefault="009D1AC5" w:rsidP="00DE5A82">
                  <w:pPr>
                    <w:rPr>
                      <w:sz w:val="21"/>
                      <w:szCs w:val="21"/>
                    </w:rPr>
                  </w:pPr>
                  <w:r w:rsidRPr="007F49B7">
                    <w:rPr>
                      <w:sz w:val="21"/>
                      <w:szCs w:val="21"/>
                    </w:rPr>
                    <w:t>04/01/18 – 04/30/18</w:t>
                  </w:r>
                </w:p>
              </w:tc>
            </w:tr>
            <w:tr w:rsidR="009D1AC5" w14:paraId="292A117F"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F21379" w14:textId="77777777" w:rsidR="009D1AC5" w:rsidRPr="002B3E8C" w:rsidRDefault="009D1AC5" w:rsidP="00DE5A82">
                  <w:pPr>
                    <w:widowControl w:val="0"/>
                    <w:spacing w:line="240" w:lineRule="auto"/>
                    <w:rPr>
                      <w:sz w:val="21"/>
                      <w:szCs w:val="21"/>
                    </w:rPr>
                  </w:pPr>
                  <w:r w:rsidRPr="002B3E8C">
                    <w:rPr>
                      <w:rFonts w:eastAsia="Helvetica Neue"/>
                      <w:sz w:val="21"/>
                      <w:szCs w:val="21"/>
                    </w:rPr>
                    <w:t>INCLUDE TOPIC DIMENSIONS?</w:t>
                  </w:r>
                </w:p>
                <w:p w14:paraId="3FE204AA" w14:textId="77777777" w:rsidR="009D1AC5" w:rsidRPr="002B3E8C" w:rsidRDefault="009D1AC5" w:rsidP="00DE5A82">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5CD9C366" w14:textId="77777777" w:rsidR="009D1AC5" w:rsidRPr="007F49B7" w:rsidRDefault="009D1AC5" w:rsidP="00DE5A82">
                  <w:pPr>
                    <w:widowControl w:val="0"/>
                    <w:spacing w:line="240" w:lineRule="auto"/>
                    <w:rPr>
                      <w:sz w:val="21"/>
                      <w:szCs w:val="21"/>
                    </w:rPr>
                  </w:pPr>
                  <w:r w:rsidRPr="007F49B7">
                    <w:rPr>
                      <w:sz w:val="21"/>
                      <w:szCs w:val="21"/>
                    </w:rPr>
                    <w:t>Concern for Others</w:t>
                  </w:r>
                </w:p>
              </w:tc>
            </w:tr>
            <w:tr w:rsidR="009D1AC5" w14:paraId="6E2D76E3"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EE0F20" w14:textId="77777777" w:rsidR="009D1AC5" w:rsidRPr="002B3E8C" w:rsidRDefault="009D1AC5" w:rsidP="00DE5A82">
                  <w:pPr>
                    <w:widowControl w:val="0"/>
                    <w:spacing w:line="240" w:lineRule="auto"/>
                    <w:rPr>
                      <w:sz w:val="21"/>
                      <w:szCs w:val="21"/>
                    </w:rPr>
                  </w:pPr>
                  <w:r w:rsidRPr="002B3E8C">
                    <w:rPr>
                      <w:rFonts w:eastAsia="Helvetica Neue"/>
                      <w:sz w:val="21"/>
                      <w:szCs w:val="21"/>
                    </w:rPr>
                    <w:t>Image (or URL)</w:t>
                  </w:r>
                </w:p>
                <w:p w14:paraId="40C71E3C" w14:textId="77777777" w:rsidR="009D1AC5" w:rsidRPr="002B3E8C" w:rsidRDefault="009D1AC5" w:rsidP="00DE5A82">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31DFB4F2" w14:textId="77777777" w:rsidR="009D1AC5" w:rsidRPr="007F49B7" w:rsidRDefault="009D1AC5" w:rsidP="00DE5A82">
                  <w:pPr>
                    <w:rPr>
                      <w:sz w:val="21"/>
                      <w:szCs w:val="21"/>
                    </w:rPr>
                  </w:pPr>
                  <w:r w:rsidRPr="007F49B7">
                    <w:rPr>
                      <w:noProof/>
                      <w:sz w:val="21"/>
                      <w:szCs w:val="21"/>
                    </w:rPr>
                    <w:drawing>
                      <wp:inline distT="0" distB="0" distL="0" distR="0" wp14:anchorId="3E7F8E90" wp14:editId="3E8D038D">
                        <wp:extent cx="3852545" cy="192659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2545" cy="1926590"/>
                                </a:xfrm>
                                <a:prstGeom prst="rect">
                                  <a:avLst/>
                                </a:prstGeom>
                              </pic:spPr>
                            </pic:pic>
                          </a:graphicData>
                        </a:graphic>
                      </wp:inline>
                    </w:drawing>
                  </w:r>
                </w:p>
              </w:tc>
            </w:tr>
            <w:tr w:rsidR="009D1AC5" w14:paraId="2A4BFED7" w14:textId="77777777" w:rsidTr="00DE5A82">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36CD89" w14:textId="77777777" w:rsidR="009D1AC5" w:rsidRPr="002B3E8C" w:rsidRDefault="009D1AC5" w:rsidP="00DE5A82">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E77F057" w14:textId="3F483D92" w:rsidR="009D1AC5" w:rsidRPr="007F49B7" w:rsidRDefault="009D1AC5" w:rsidP="0096464D">
                  <w:pPr>
                    <w:rPr>
                      <w:sz w:val="21"/>
                      <w:szCs w:val="21"/>
                    </w:rPr>
                  </w:pPr>
                  <w:r w:rsidRPr="007F49B7">
                    <w:rPr>
                      <w:sz w:val="21"/>
                      <w:szCs w:val="21"/>
                    </w:rPr>
                    <w:t>Thousands have died in car crashes involving cell phone use. New technology allows us to make phone calls, text</w:t>
                  </w:r>
                  <w:r w:rsidR="0096464D">
                    <w:rPr>
                      <w:sz w:val="21"/>
                      <w:szCs w:val="21"/>
                    </w:rPr>
                    <w:t>,</w:t>
                  </w:r>
                  <w:r w:rsidR="006F1247">
                    <w:rPr>
                      <w:sz w:val="21"/>
                      <w:szCs w:val="21"/>
                    </w:rPr>
                    <w:t xml:space="preserve"> </w:t>
                  </w:r>
                  <w:r w:rsidRPr="007F49B7">
                    <w:rPr>
                      <w:sz w:val="21"/>
                      <w:szCs w:val="21"/>
                    </w:rPr>
                    <w:t>email</w:t>
                  </w:r>
                  <w:r w:rsidR="0096464D">
                    <w:rPr>
                      <w:sz w:val="21"/>
                      <w:szCs w:val="21"/>
                    </w:rPr>
                    <w:t>,</w:t>
                  </w:r>
                  <w:r w:rsidRPr="007F49B7">
                    <w:rPr>
                      <w:sz w:val="21"/>
                      <w:szCs w:val="21"/>
                    </w:rPr>
                    <w:t xml:space="preserve"> and update social media while driving – all actions that are proven to increase crash risk. The National Safety Council</w:t>
                  </w:r>
                  <w:r w:rsidR="0096464D">
                    <w:rPr>
                      <w:sz w:val="21"/>
                      <w:szCs w:val="21"/>
                    </w:rPr>
                    <w:t xml:space="preserve"> (NSC)</w:t>
                  </w:r>
                  <w:r w:rsidRPr="007F49B7">
                    <w:rPr>
                      <w:sz w:val="21"/>
                      <w:szCs w:val="21"/>
                    </w:rPr>
                    <w:t xml:space="preserve"> observes April as Distracted Driving Awareness Month to draw attention to this epidemic. NSC wants to empower you to put safety first and Take Back Your Drive. Take the </w:t>
                  </w:r>
                  <w:r w:rsidRPr="007F49B7">
                    <w:rPr>
                      <w:b/>
                      <w:bCs/>
                      <w:sz w:val="21"/>
                      <w:szCs w:val="21"/>
                    </w:rPr>
                    <w:t>Focused Driver Challenge </w:t>
                  </w:r>
                  <w:r w:rsidRPr="007F49B7">
                    <w:rPr>
                      <w:sz w:val="21"/>
                      <w:szCs w:val="21"/>
                    </w:rPr>
                    <w:t>and </w:t>
                  </w:r>
                  <w:hyperlink r:id="rId14" w:history="1">
                    <w:r w:rsidRPr="00E91AAE">
                      <w:rPr>
                        <w:rStyle w:val="Hyperlink"/>
                        <w:rFonts w:eastAsia="Times New Roman"/>
                        <w:sz w:val="21"/>
                        <w:szCs w:val="21"/>
                      </w:rPr>
                      <w:t>pledge to drive cell free.</w:t>
                    </w:r>
                  </w:hyperlink>
                </w:p>
              </w:tc>
            </w:tr>
            <w:tr w:rsidR="009D1AC5" w14:paraId="23EFB856"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7C51A7" w14:textId="77777777" w:rsidR="009D1AC5" w:rsidRPr="002B3E8C" w:rsidRDefault="009D1AC5" w:rsidP="00DE5A82">
                  <w:pPr>
                    <w:widowControl w:val="0"/>
                    <w:spacing w:line="240" w:lineRule="auto"/>
                    <w:rPr>
                      <w:sz w:val="21"/>
                      <w:szCs w:val="21"/>
                    </w:rPr>
                  </w:pPr>
                  <w:r w:rsidRPr="002B3E8C">
                    <w:rPr>
                      <w:rFonts w:eastAsia="Helvetica Neue"/>
                      <w:sz w:val="21"/>
                      <w:szCs w:val="21"/>
                    </w:rPr>
                    <w:lastRenderedPageBreak/>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7C553B72" w14:textId="77777777" w:rsidR="009D1AC5" w:rsidRPr="007F49B7" w:rsidRDefault="009D1AC5" w:rsidP="00097C03">
                  <w:pPr>
                    <w:pStyle w:val="Heading2"/>
                  </w:pPr>
                  <w:r w:rsidRPr="007F49B7">
                    <w:t xml:space="preserve">What can you do? </w:t>
                  </w:r>
                </w:p>
                <w:p w14:paraId="6CD68510" w14:textId="77777777" w:rsidR="009D1AC5" w:rsidRPr="007F49B7" w:rsidRDefault="009D1AC5" w:rsidP="00DE5A82">
                  <w:pPr>
                    <w:rPr>
                      <w:sz w:val="21"/>
                      <w:szCs w:val="21"/>
                    </w:rPr>
                  </w:pPr>
                </w:p>
                <w:p w14:paraId="7CBBB25E" w14:textId="0ADF93D0" w:rsidR="009D1AC5" w:rsidRDefault="009D1AC5" w:rsidP="00DE5A82">
                  <w:pPr>
                    <w:rPr>
                      <w:rFonts w:eastAsia="Times New Roman"/>
                      <w:color w:val="auto"/>
                      <w:sz w:val="21"/>
                      <w:szCs w:val="21"/>
                    </w:rPr>
                  </w:pPr>
                  <w:r w:rsidRPr="007F49B7">
                    <w:rPr>
                      <w:sz w:val="21"/>
                      <w:szCs w:val="21"/>
                    </w:rPr>
                    <w:t>Take the </w:t>
                  </w:r>
                  <w:r w:rsidRPr="007F49B7">
                    <w:rPr>
                      <w:b/>
                      <w:bCs/>
                      <w:sz w:val="21"/>
                      <w:szCs w:val="21"/>
                    </w:rPr>
                    <w:t>Focused Driver Challenge </w:t>
                  </w:r>
                  <w:r w:rsidRPr="007F49B7">
                    <w:rPr>
                      <w:sz w:val="21"/>
                      <w:szCs w:val="21"/>
                    </w:rPr>
                    <w:t>and </w:t>
                  </w:r>
                  <w:hyperlink r:id="rId15" w:history="1">
                    <w:r w:rsidRPr="00E91AAE">
                      <w:rPr>
                        <w:rStyle w:val="Hyperlink"/>
                        <w:rFonts w:eastAsia="Times New Roman"/>
                        <w:sz w:val="21"/>
                        <w:szCs w:val="21"/>
                      </w:rPr>
                      <w:t>pledge to drive cell free.</w:t>
                    </w:r>
                  </w:hyperlink>
                  <w:r w:rsidRPr="007F49B7">
                    <w:rPr>
                      <w:rFonts w:eastAsia="Times New Roman"/>
                      <w:color w:val="auto"/>
                      <w:sz w:val="21"/>
                      <w:szCs w:val="21"/>
                    </w:rPr>
                    <w:t xml:space="preserve"> </w:t>
                  </w:r>
                </w:p>
                <w:p w14:paraId="47B6AE38" w14:textId="77777777" w:rsidR="009D1AC5" w:rsidRPr="007F49B7" w:rsidRDefault="009D1AC5" w:rsidP="00DE5A82">
                  <w:pPr>
                    <w:rPr>
                      <w:rFonts w:eastAsia="Times New Roman"/>
                      <w:color w:val="auto"/>
                      <w:sz w:val="21"/>
                      <w:szCs w:val="21"/>
                    </w:rPr>
                  </w:pPr>
                </w:p>
                <w:p w14:paraId="46466DBD" w14:textId="77777777" w:rsidR="009D1AC5" w:rsidRPr="007F49B7" w:rsidRDefault="009D1AC5" w:rsidP="00DE5A82">
                  <w:pPr>
                    <w:rPr>
                      <w:sz w:val="21"/>
                      <w:szCs w:val="21"/>
                    </w:rPr>
                  </w:pPr>
                  <w:r w:rsidRPr="007F49B7">
                    <w:rPr>
                      <w:sz w:val="21"/>
                      <w:szCs w:val="21"/>
                    </w:rPr>
                    <w:t xml:space="preserve">You can pledge to your children or other loved ones that you will be an attentive driver. </w:t>
                  </w:r>
                </w:p>
                <w:p w14:paraId="16ECCBDF" w14:textId="77777777" w:rsidR="009D1AC5" w:rsidRPr="007F49B7" w:rsidRDefault="009D1AC5" w:rsidP="00DE5A82">
                  <w:pPr>
                    <w:rPr>
                      <w:sz w:val="21"/>
                      <w:szCs w:val="21"/>
                    </w:rPr>
                  </w:pPr>
                </w:p>
                <w:p w14:paraId="1555E62F" w14:textId="043E75C7" w:rsidR="009D1AC5" w:rsidRPr="007F49B7" w:rsidRDefault="009D1AC5" w:rsidP="00DE5A82">
                  <w:pPr>
                    <w:pStyle w:val="ListParagraph"/>
                    <w:numPr>
                      <w:ilvl w:val="0"/>
                      <w:numId w:val="7"/>
                    </w:numPr>
                    <w:rPr>
                      <w:sz w:val="21"/>
                      <w:szCs w:val="21"/>
                    </w:rPr>
                  </w:pPr>
                  <w:r w:rsidRPr="007F49B7">
                    <w:rPr>
                      <w:sz w:val="21"/>
                      <w:szCs w:val="21"/>
                    </w:rPr>
                    <w:t xml:space="preserve">Share your pledge on social media if you'd like. </w:t>
                  </w:r>
                </w:p>
                <w:p w14:paraId="1B6C4715" w14:textId="77777777" w:rsidR="009D1AC5" w:rsidRPr="007F49B7" w:rsidRDefault="009D1AC5" w:rsidP="00DE5A82">
                  <w:pPr>
                    <w:pStyle w:val="ListParagraph"/>
                    <w:numPr>
                      <w:ilvl w:val="0"/>
                      <w:numId w:val="7"/>
                    </w:numPr>
                    <w:rPr>
                      <w:sz w:val="21"/>
                      <w:szCs w:val="21"/>
                    </w:rPr>
                  </w:pPr>
                  <w:r w:rsidRPr="007F49B7">
                    <w:rPr>
                      <w:sz w:val="21"/>
                      <w:szCs w:val="21"/>
                    </w:rPr>
                    <w:t>Check out stories of those affected</w:t>
                  </w:r>
                  <w:r>
                    <w:rPr>
                      <w:sz w:val="21"/>
                      <w:szCs w:val="21"/>
                    </w:rPr>
                    <w:t>.</w:t>
                  </w:r>
                  <w:r w:rsidRPr="007F49B7">
                    <w:rPr>
                      <w:sz w:val="21"/>
                      <w:szCs w:val="21"/>
                    </w:rPr>
                    <w:t xml:space="preserve"> Countless lives have been touched by cell phone distracted driving crashes. </w:t>
                  </w:r>
                </w:p>
              </w:tc>
            </w:tr>
          </w:tbl>
          <w:p w14:paraId="42CE1EE0" w14:textId="77777777" w:rsidR="009D1AC5" w:rsidRDefault="009D1AC5">
            <w:pPr>
              <w:widowControl w:val="0"/>
            </w:pPr>
          </w:p>
          <w:p w14:paraId="49ED3EFD" w14:textId="77777777" w:rsidR="00172B51" w:rsidRDefault="00172B51">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9D1AC5" w14:paraId="4FB2C02B" w14:textId="77777777" w:rsidTr="00DE5A82">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3A5DE420" w14:textId="77777777" w:rsidR="009D1AC5" w:rsidRPr="00F15326" w:rsidRDefault="009D1AC5" w:rsidP="00DE5A82">
                  <w:pPr>
                    <w:rPr>
                      <w:color w:val="FFFFFF" w:themeColor="background1"/>
                      <w:sz w:val="21"/>
                      <w:szCs w:val="21"/>
                    </w:rPr>
                  </w:pPr>
                  <w:bookmarkStart w:id="4" w:name="stroke"/>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3F0576FE" w14:textId="2D9644E1" w:rsidR="009D1AC5" w:rsidRPr="00F15326" w:rsidRDefault="009D1AC5" w:rsidP="00DE5A82">
                  <w:pPr>
                    <w:pStyle w:val="Heading1"/>
                    <w:spacing w:before="0" w:line="240" w:lineRule="auto"/>
                    <w:contextualSpacing w:val="0"/>
                    <w:rPr>
                      <w:rFonts w:ascii="Arial" w:hAnsi="Arial" w:cs="Arial"/>
                      <w:b/>
                      <w:color w:val="FFFFFF" w:themeColor="background1"/>
                      <w:sz w:val="24"/>
                      <w:szCs w:val="24"/>
                    </w:rPr>
                  </w:pPr>
                  <w:r w:rsidRPr="00F15326">
                    <w:rPr>
                      <w:rFonts w:ascii="Arial" w:hAnsi="Arial" w:cs="Arial"/>
                      <w:b/>
                      <w:color w:val="FFFFFF" w:themeColor="background1"/>
                      <w:sz w:val="24"/>
                      <w:szCs w:val="24"/>
                    </w:rPr>
                    <w:t>National Stroke Awareness</w:t>
                  </w:r>
                  <w:r w:rsidR="00172B51">
                    <w:rPr>
                      <w:rFonts w:ascii="Arial" w:hAnsi="Arial" w:cs="Arial"/>
                      <w:b/>
                      <w:color w:val="FFFFFF" w:themeColor="background1"/>
                      <w:sz w:val="24"/>
                      <w:szCs w:val="24"/>
                    </w:rPr>
                    <w:t xml:space="preserve"> Month</w:t>
                  </w:r>
                </w:p>
              </w:tc>
            </w:tr>
            <w:tr w:rsidR="009D1AC5" w14:paraId="7F4F96AB" w14:textId="77777777" w:rsidTr="00DE5A82">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831FEB" w14:textId="77777777" w:rsidR="009D1AC5" w:rsidRPr="002B3E8C" w:rsidRDefault="009D1AC5" w:rsidP="00DE5A82">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1C6C3C3C" w14:textId="157FD142" w:rsidR="009D1AC5" w:rsidRPr="002B3E8C" w:rsidRDefault="009D1AC5" w:rsidP="00DE5A82">
                  <w:pPr>
                    <w:rPr>
                      <w:sz w:val="21"/>
                      <w:szCs w:val="21"/>
                    </w:rPr>
                  </w:pPr>
                  <w:r w:rsidRPr="002B3E8C">
                    <w:rPr>
                      <w:rFonts w:eastAsia="Helvetica Neue"/>
                      <w:sz w:val="21"/>
                      <w:szCs w:val="21"/>
                    </w:rPr>
                    <w:t xml:space="preserve"> 50</w:t>
                  </w:r>
                  <w:r>
                    <w:rPr>
                      <w:rFonts w:eastAsia="Helvetica Neue"/>
                      <w:sz w:val="21"/>
                      <w:szCs w:val="21"/>
                    </w:rPr>
                    <w:t xml:space="preserve"> / week</w:t>
                  </w:r>
                </w:p>
              </w:tc>
            </w:tr>
            <w:tr w:rsidR="009D1AC5" w14:paraId="1CA45AD4" w14:textId="77777777" w:rsidTr="00DE5A82">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542C43" w14:textId="77777777" w:rsidR="009D1AC5" w:rsidRPr="002B3E8C" w:rsidRDefault="009D1AC5" w:rsidP="00DE5A82">
                  <w:pPr>
                    <w:rPr>
                      <w:sz w:val="21"/>
                      <w:szCs w:val="21"/>
                    </w:rPr>
                  </w:pPr>
                  <w:r w:rsidRPr="002B3E8C">
                    <w:rPr>
                      <w:rFonts w:eastAsia="Helvetica Neue"/>
                      <w:sz w:val="21"/>
                      <w:szCs w:val="21"/>
                    </w:rPr>
                    <w:t>TRACKING DETAILS:</w:t>
                  </w:r>
                </w:p>
                <w:p w14:paraId="5732CFD8" w14:textId="77777777" w:rsidR="009D1AC5" w:rsidRPr="002B3E8C" w:rsidRDefault="009D1AC5" w:rsidP="00DE5A82">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535C7293" w14:textId="77777777" w:rsidR="009D1AC5" w:rsidRPr="002B3E8C" w:rsidRDefault="009D1AC5" w:rsidP="00DE5A82">
                  <w:pPr>
                    <w:rPr>
                      <w:sz w:val="21"/>
                      <w:szCs w:val="21"/>
                    </w:rPr>
                  </w:pPr>
                  <w:r w:rsidRPr="002B3E8C">
                    <w:rPr>
                      <w:sz w:val="21"/>
                      <w:szCs w:val="21"/>
                    </w:rPr>
                    <w:t>Tracking Weekly, Numeric</w:t>
                  </w:r>
                  <w:r w:rsidRPr="002B3E8C">
                    <w:rPr>
                      <w:sz w:val="21"/>
                      <w:szCs w:val="21"/>
                    </w:rPr>
                    <w:br/>
                    <w:t>To complete this challenge, track at least 3 kick starts each week</w:t>
                  </w:r>
                </w:p>
              </w:tc>
            </w:tr>
            <w:tr w:rsidR="009D1AC5" w14:paraId="5A464DFC"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3D404B" w14:textId="77777777" w:rsidR="009D1AC5" w:rsidRPr="002B3E8C" w:rsidRDefault="009D1AC5" w:rsidP="00DE5A82">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10D86FD1" w14:textId="77777777" w:rsidR="009D1AC5" w:rsidRPr="002B3E8C" w:rsidRDefault="009D1AC5" w:rsidP="00DE5A82">
                  <w:pPr>
                    <w:rPr>
                      <w:sz w:val="21"/>
                      <w:szCs w:val="21"/>
                    </w:rPr>
                  </w:pPr>
                  <w:r>
                    <w:rPr>
                      <w:sz w:val="21"/>
                      <w:szCs w:val="21"/>
                    </w:rPr>
                    <w:t>05/01/18 – 05/31/18</w:t>
                  </w:r>
                </w:p>
              </w:tc>
            </w:tr>
            <w:tr w:rsidR="009D1AC5" w14:paraId="705EFB7F"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2AAB11" w14:textId="77777777" w:rsidR="009D1AC5" w:rsidRPr="002B3E8C" w:rsidRDefault="009D1AC5" w:rsidP="00DE5A82">
                  <w:pPr>
                    <w:widowControl w:val="0"/>
                    <w:spacing w:line="240" w:lineRule="auto"/>
                    <w:rPr>
                      <w:sz w:val="21"/>
                      <w:szCs w:val="21"/>
                    </w:rPr>
                  </w:pPr>
                  <w:r w:rsidRPr="002B3E8C">
                    <w:rPr>
                      <w:rFonts w:eastAsia="Helvetica Neue"/>
                      <w:sz w:val="21"/>
                      <w:szCs w:val="21"/>
                    </w:rPr>
                    <w:t>INCLUDE TOPIC DIMENSIONS?</w:t>
                  </w:r>
                </w:p>
                <w:p w14:paraId="3DF181F1" w14:textId="77777777" w:rsidR="009D1AC5" w:rsidRPr="002B3E8C" w:rsidRDefault="009D1AC5" w:rsidP="00DE5A82">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512E16D" w14:textId="77777777" w:rsidR="009D1AC5" w:rsidRPr="002B3E8C" w:rsidRDefault="009D1AC5" w:rsidP="00DE5A82">
                  <w:pPr>
                    <w:widowControl w:val="0"/>
                    <w:spacing w:line="240" w:lineRule="auto"/>
                    <w:rPr>
                      <w:sz w:val="21"/>
                      <w:szCs w:val="21"/>
                    </w:rPr>
                  </w:pPr>
                  <w:r w:rsidRPr="002B3E8C">
                    <w:rPr>
                      <w:sz w:val="21"/>
                      <w:szCs w:val="21"/>
                    </w:rPr>
                    <w:t>Energy Level;</w:t>
                  </w:r>
                  <w:r>
                    <w:rPr>
                      <w:sz w:val="21"/>
                      <w:szCs w:val="21"/>
                    </w:rPr>
                    <w:t xml:space="preserve"> </w:t>
                  </w:r>
                  <w:r w:rsidRPr="002B3E8C">
                    <w:rPr>
                      <w:sz w:val="21"/>
                      <w:szCs w:val="21"/>
                    </w:rPr>
                    <w:t>Healthy Blood Sugar;</w:t>
                  </w:r>
                  <w:r>
                    <w:rPr>
                      <w:sz w:val="21"/>
                      <w:szCs w:val="21"/>
                    </w:rPr>
                    <w:t xml:space="preserve"> </w:t>
                  </w:r>
                  <w:r w:rsidRPr="002B3E8C">
                    <w:rPr>
                      <w:sz w:val="21"/>
                      <w:szCs w:val="21"/>
                    </w:rPr>
                    <w:t>Healthy Weight;</w:t>
                  </w:r>
                  <w:r>
                    <w:rPr>
                      <w:sz w:val="21"/>
                      <w:szCs w:val="21"/>
                    </w:rPr>
                    <w:t xml:space="preserve"> </w:t>
                  </w:r>
                  <w:r w:rsidRPr="002B3E8C">
                    <w:rPr>
                      <w:sz w:val="21"/>
                      <w:szCs w:val="21"/>
                    </w:rPr>
                    <w:t>Heart Health;</w:t>
                  </w:r>
                  <w:r>
                    <w:rPr>
                      <w:sz w:val="21"/>
                      <w:szCs w:val="21"/>
                    </w:rPr>
                    <w:t xml:space="preserve"> </w:t>
                  </w:r>
                  <w:r w:rsidRPr="002B3E8C">
                    <w:rPr>
                      <w:sz w:val="21"/>
                      <w:szCs w:val="21"/>
                    </w:rPr>
                    <w:t>Nutrition</w:t>
                  </w:r>
                </w:p>
              </w:tc>
            </w:tr>
            <w:tr w:rsidR="009D1AC5" w14:paraId="7783E931"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E31C5E" w14:textId="77777777" w:rsidR="009D1AC5" w:rsidRPr="002B3E8C" w:rsidRDefault="009D1AC5" w:rsidP="00DE5A82">
                  <w:pPr>
                    <w:widowControl w:val="0"/>
                    <w:spacing w:line="240" w:lineRule="auto"/>
                    <w:rPr>
                      <w:sz w:val="21"/>
                      <w:szCs w:val="21"/>
                    </w:rPr>
                  </w:pPr>
                  <w:r w:rsidRPr="002B3E8C">
                    <w:rPr>
                      <w:rFonts w:eastAsia="Helvetica Neue"/>
                      <w:sz w:val="21"/>
                      <w:szCs w:val="21"/>
                    </w:rPr>
                    <w:t>Image (or URL)</w:t>
                  </w:r>
                </w:p>
                <w:p w14:paraId="51C404E9" w14:textId="77777777" w:rsidR="009D1AC5" w:rsidRPr="002B3E8C" w:rsidRDefault="009D1AC5" w:rsidP="00DE5A82">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67FD326A" w14:textId="23562C22" w:rsidR="009D1AC5" w:rsidRPr="007A0191" w:rsidRDefault="006049E7" w:rsidP="00DE5A82">
                  <w:pPr>
                    <w:spacing w:line="240" w:lineRule="auto"/>
                    <w:rPr>
                      <w:sz w:val="21"/>
                      <w:szCs w:val="21"/>
                    </w:rPr>
                  </w:pPr>
                  <w:r>
                    <w:rPr>
                      <w:noProof/>
                      <w:sz w:val="21"/>
                      <w:szCs w:val="21"/>
                    </w:rPr>
                    <w:drawing>
                      <wp:inline distT="0" distB="0" distL="0" distR="0" wp14:anchorId="4A68C86D" wp14:editId="662E8FF9">
                        <wp:extent cx="3854450" cy="1921510"/>
                        <wp:effectExtent l="0" t="0" r="6350" b="8890"/>
                        <wp:docPr id="1" name="Picture 1" descr="ChallengeTile_2016_0000s_0026_iStock_00004973445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lengeTile_2016_0000s_0026_iStock_000049734450_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4450" cy="1921510"/>
                                </a:xfrm>
                                <a:prstGeom prst="rect">
                                  <a:avLst/>
                                </a:prstGeom>
                                <a:noFill/>
                                <a:ln>
                                  <a:noFill/>
                                </a:ln>
                              </pic:spPr>
                            </pic:pic>
                          </a:graphicData>
                        </a:graphic>
                      </wp:inline>
                    </w:drawing>
                  </w:r>
                </w:p>
              </w:tc>
            </w:tr>
            <w:tr w:rsidR="009D1AC5" w14:paraId="3C652B0B" w14:textId="77777777" w:rsidTr="00DE5A82">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95F118" w14:textId="77777777" w:rsidR="009D1AC5" w:rsidRPr="002B3E8C" w:rsidRDefault="009D1AC5" w:rsidP="00DE5A82">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54ED59A" w14:textId="77777777" w:rsidR="009D1AC5" w:rsidRPr="002B3E8C" w:rsidRDefault="009D1AC5" w:rsidP="00DE5A82">
                  <w:pPr>
                    <w:rPr>
                      <w:sz w:val="21"/>
                      <w:szCs w:val="21"/>
                    </w:rPr>
                  </w:pPr>
                  <w:r w:rsidRPr="002B3E8C">
                    <w:rPr>
                      <w:sz w:val="21"/>
                      <w:szCs w:val="21"/>
                    </w:rPr>
                    <w:t>May is National Stroke Awareness Month and National Physical Fitness and Sports Month. You can participate in both by combining physical activity with a healthful diet, which can have enormous impacts on both physical and mental health.</w:t>
                  </w:r>
                </w:p>
              </w:tc>
            </w:tr>
            <w:tr w:rsidR="009D1AC5" w14:paraId="0AD4F3EC"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312462" w14:textId="77777777" w:rsidR="009D1AC5" w:rsidRPr="002B3E8C" w:rsidRDefault="009D1AC5" w:rsidP="00DE5A82">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484D7FD8" w14:textId="7AB8840F" w:rsidR="009D1AC5" w:rsidRDefault="009D1AC5" w:rsidP="00DE5A82">
                  <w:pPr>
                    <w:rPr>
                      <w:sz w:val="21"/>
                      <w:szCs w:val="21"/>
                    </w:rPr>
                  </w:pPr>
                  <w:r w:rsidRPr="002B3E8C">
                    <w:rPr>
                      <w:sz w:val="21"/>
                      <w:szCs w:val="21"/>
                    </w:rPr>
                    <w:t>Each week</w:t>
                  </w:r>
                  <w:r>
                    <w:rPr>
                      <w:sz w:val="21"/>
                      <w:szCs w:val="21"/>
                    </w:rPr>
                    <w:t>,</w:t>
                  </w:r>
                  <w:r w:rsidRPr="002B3E8C">
                    <w:rPr>
                      <w:sz w:val="21"/>
                      <w:szCs w:val="21"/>
                    </w:rPr>
                    <w:t xml:space="preserve"> </w:t>
                  </w:r>
                  <w:r>
                    <w:rPr>
                      <w:sz w:val="21"/>
                      <w:szCs w:val="21"/>
                    </w:rPr>
                    <w:t>“</w:t>
                  </w:r>
                  <w:r w:rsidRPr="002B3E8C">
                    <w:rPr>
                      <w:sz w:val="21"/>
                      <w:szCs w:val="21"/>
                    </w:rPr>
                    <w:t>kick start</w:t>
                  </w:r>
                  <w:r>
                    <w:rPr>
                      <w:sz w:val="21"/>
                      <w:szCs w:val="21"/>
                    </w:rPr>
                    <w:t>”</w:t>
                  </w:r>
                  <w:r w:rsidRPr="002B3E8C">
                    <w:rPr>
                      <w:sz w:val="21"/>
                      <w:szCs w:val="21"/>
                    </w:rPr>
                    <w:t xml:space="preserve"> to a healthy summer by gradually increasing your physical activity and monitoring and reducing sodium in your diet</w:t>
                  </w:r>
                  <w:r>
                    <w:rPr>
                      <w:sz w:val="21"/>
                      <w:szCs w:val="21"/>
                    </w:rPr>
                    <w:t>:</w:t>
                  </w:r>
                </w:p>
                <w:p w14:paraId="6DAB34C8" w14:textId="77777777" w:rsidR="009D1AC5" w:rsidRDefault="009D1AC5" w:rsidP="00DE5A82">
                  <w:pPr>
                    <w:rPr>
                      <w:sz w:val="21"/>
                      <w:szCs w:val="21"/>
                    </w:rPr>
                  </w:pPr>
                </w:p>
                <w:p w14:paraId="5C14D6B7" w14:textId="77777777" w:rsidR="009D1AC5" w:rsidRDefault="009D1AC5" w:rsidP="00DE5A82">
                  <w:pPr>
                    <w:rPr>
                      <w:sz w:val="21"/>
                      <w:szCs w:val="21"/>
                    </w:rPr>
                  </w:pPr>
                  <w:r w:rsidRPr="002B3E8C">
                    <w:rPr>
                      <w:sz w:val="21"/>
                      <w:szCs w:val="21"/>
                    </w:rPr>
                    <w:t>So</w:t>
                  </w:r>
                  <w:r>
                    <w:rPr>
                      <w:sz w:val="21"/>
                      <w:szCs w:val="21"/>
                    </w:rPr>
                    <w:t>,</w:t>
                  </w:r>
                  <w:r w:rsidRPr="002B3E8C">
                    <w:rPr>
                      <w:sz w:val="21"/>
                      <w:szCs w:val="21"/>
                    </w:rPr>
                    <w:t xml:space="preserve"> what does it mean to get your </w:t>
                  </w:r>
                  <w:r>
                    <w:rPr>
                      <w:sz w:val="21"/>
                      <w:szCs w:val="21"/>
                    </w:rPr>
                    <w:t>“</w:t>
                  </w:r>
                  <w:r w:rsidRPr="002B3E8C">
                    <w:rPr>
                      <w:sz w:val="21"/>
                      <w:szCs w:val="21"/>
                    </w:rPr>
                    <w:t>kick start</w:t>
                  </w:r>
                  <w:r>
                    <w:rPr>
                      <w:sz w:val="21"/>
                      <w:szCs w:val="21"/>
                    </w:rPr>
                    <w:t>”</w:t>
                  </w:r>
                  <w:r w:rsidRPr="002B3E8C">
                    <w:rPr>
                      <w:sz w:val="21"/>
                      <w:szCs w:val="21"/>
                    </w:rPr>
                    <w:t xml:space="preserve">? </w:t>
                  </w:r>
                </w:p>
                <w:p w14:paraId="267E0046" w14:textId="77777777" w:rsidR="009D1AC5" w:rsidRDefault="009D1AC5" w:rsidP="00DE5A82">
                  <w:pPr>
                    <w:rPr>
                      <w:sz w:val="21"/>
                      <w:szCs w:val="21"/>
                    </w:rPr>
                  </w:pPr>
                </w:p>
                <w:p w14:paraId="4ADD5672" w14:textId="77777777" w:rsidR="009D1AC5" w:rsidRPr="00097C03" w:rsidRDefault="009D1AC5" w:rsidP="00097C03">
                  <w:pPr>
                    <w:pStyle w:val="ListParagraph"/>
                    <w:numPr>
                      <w:ilvl w:val="0"/>
                      <w:numId w:val="16"/>
                    </w:numPr>
                    <w:rPr>
                      <w:sz w:val="21"/>
                      <w:szCs w:val="21"/>
                    </w:rPr>
                  </w:pPr>
                  <w:r w:rsidRPr="00097C03">
                    <w:rPr>
                      <w:sz w:val="21"/>
                      <w:szCs w:val="21"/>
                    </w:rPr>
                    <w:t>Week 1: Complete 3</w:t>
                  </w:r>
                  <w:r>
                    <w:rPr>
                      <w:sz w:val="21"/>
                      <w:szCs w:val="21"/>
                    </w:rPr>
                    <w:t>,</w:t>
                  </w:r>
                  <w:r w:rsidRPr="00097C03">
                    <w:rPr>
                      <w:sz w:val="21"/>
                      <w:szCs w:val="21"/>
                    </w:rPr>
                    <w:t xml:space="preserve"> 30-minute activity sessions AND check 5 nutrition labels for sodium content</w:t>
                  </w:r>
                  <w:r>
                    <w:rPr>
                      <w:sz w:val="21"/>
                      <w:szCs w:val="21"/>
                    </w:rPr>
                    <w:t>.</w:t>
                  </w:r>
                  <w:r w:rsidRPr="00097C03">
                    <w:rPr>
                      <w:sz w:val="21"/>
                      <w:szCs w:val="21"/>
                    </w:rPr>
                    <w:t xml:space="preserve"> </w:t>
                  </w:r>
                </w:p>
                <w:p w14:paraId="284A252A" w14:textId="77777777" w:rsidR="009D1AC5" w:rsidRPr="00097C03" w:rsidRDefault="009D1AC5" w:rsidP="00097C03">
                  <w:pPr>
                    <w:pStyle w:val="ListParagraph"/>
                    <w:numPr>
                      <w:ilvl w:val="0"/>
                      <w:numId w:val="16"/>
                    </w:numPr>
                    <w:rPr>
                      <w:sz w:val="21"/>
                      <w:szCs w:val="21"/>
                    </w:rPr>
                  </w:pPr>
                  <w:r w:rsidRPr="00097C03">
                    <w:rPr>
                      <w:sz w:val="21"/>
                      <w:szCs w:val="21"/>
                    </w:rPr>
                    <w:t>Week 2: Complete 3</w:t>
                  </w:r>
                  <w:r>
                    <w:rPr>
                      <w:sz w:val="21"/>
                      <w:szCs w:val="21"/>
                    </w:rPr>
                    <w:t>,</w:t>
                  </w:r>
                  <w:r w:rsidRPr="00097C03">
                    <w:rPr>
                      <w:sz w:val="21"/>
                      <w:szCs w:val="21"/>
                    </w:rPr>
                    <w:t xml:space="preserve"> 30-minute activity sessions AND check 5 nutrition labels for sugar content</w:t>
                  </w:r>
                  <w:r>
                    <w:rPr>
                      <w:sz w:val="21"/>
                      <w:szCs w:val="21"/>
                    </w:rPr>
                    <w:t>.</w:t>
                  </w:r>
                  <w:r w:rsidRPr="00097C03">
                    <w:rPr>
                      <w:sz w:val="21"/>
                      <w:szCs w:val="21"/>
                    </w:rPr>
                    <w:t xml:space="preserve"> </w:t>
                  </w:r>
                </w:p>
                <w:p w14:paraId="3F807641" w14:textId="77777777" w:rsidR="009D1AC5" w:rsidRPr="00097C03" w:rsidRDefault="009D1AC5" w:rsidP="00097C03">
                  <w:pPr>
                    <w:pStyle w:val="ListParagraph"/>
                    <w:numPr>
                      <w:ilvl w:val="0"/>
                      <w:numId w:val="16"/>
                    </w:numPr>
                    <w:rPr>
                      <w:sz w:val="21"/>
                      <w:szCs w:val="21"/>
                    </w:rPr>
                  </w:pPr>
                  <w:r w:rsidRPr="00097C03">
                    <w:rPr>
                      <w:sz w:val="21"/>
                      <w:szCs w:val="21"/>
                    </w:rPr>
                    <w:t>Week 3: Complete 3</w:t>
                  </w:r>
                  <w:r>
                    <w:rPr>
                      <w:sz w:val="21"/>
                      <w:szCs w:val="21"/>
                    </w:rPr>
                    <w:t>,</w:t>
                  </w:r>
                  <w:r w:rsidRPr="00097C03">
                    <w:rPr>
                      <w:sz w:val="21"/>
                      <w:szCs w:val="21"/>
                    </w:rPr>
                    <w:t xml:space="preserve"> 30-minute activity sessions AND look for 3 lower sodium products and/or recipes</w:t>
                  </w:r>
                  <w:r>
                    <w:rPr>
                      <w:sz w:val="21"/>
                      <w:szCs w:val="21"/>
                    </w:rPr>
                    <w:t>.</w:t>
                  </w:r>
                  <w:r w:rsidRPr="00097C03">
                    <w:rPr>
                      <w:sz w:val="21"/>
                      <w:szCs w:val="21"/>
                    </w:rPr>
                    <w:t xml:space="preserve"> </w:t>
                  </w:r>
                </w:p>
                <w:p w14:paraId="3E4565B8" w14:textId="77777777" w:rsidR="009D1AC5" w:rsidRPr="00097C03" w:rsidRDefault="009D1AC5" w:rsidP="00097C03">
                  <w:pPr>
                    <w:pStyle w:val="ListParagraph"/>
                    <w:numPr>
                      <w:ilvl w:val="0"/>
                      <w:numId w:val="16"/>
                    </w:numPr>
                    <w:rPr>
                      <w:sz w:val="21"/>
                      <w:szCs w:val="21"/>
                    </w:rPr>
                  </w:pPr>
                  <w:r w:rsidRPr="00097C03">
                    <w:rPr>
                      <w:sz w:val="21"/>
                      <w:szCs w:val="21"/>
                    </w:rPr>
                    <w:t>Week 4: Complete 3</w:t>
                  </w:r>
                  <w:r>
                    <w:rPr>
                      <w:sz w:val="21"/>
                      <w:szCs w:val="21"/>
                    </w:rPr>
                    <w:t>,</w:t>
                  </w:r>
                  <w:r w:rsidRPr="00097C03">
                    <w:rPr>
                      <w:sz w:val="21"/>
                      <w:szCs w:val="21"/>
                    </w:rPr>
                    <w:t xml:space="preserve"> 30-minute activity sessions AND swap one or more products/recipes for lower sodium options</w:t>
                  </w:r>
                  <w:r>
                    <w:rPr>
                      <w:sz w:val="21"/>
                      <w:szCs w:val="21"/>
                    </w:rPr>
                    <w:t>.</w:t>
                  </w:r>
                  <w:r w:rsidRPr="00097C03">
                    <w:rPr>
                      <w:sz w:val="21"/>
                      <w:szCs w:val="21"/>
                    </w:rPr>
                    <w:t xml:space="preserve"> </w:t>
                  </w:r>
                </w:p>
                <w:p w14:paraId="075C0FFA" w14:textId="77777777" w:rsidR="009D1AC5" w:rsidRPr="00097C03" w:rsidRDefault="009D1AC5" w:rsidP="00097C03">
                  <w:pPr>
                    <w:pStyle w:val="ListParagraph"/>
                    <w:numPr>
                      <w:ilvl w:val="0"/>
                      <w:numId w:val="16"/>
                    </w:numPr>
                    <w:rPr>
                      <w:sz w:val="21"/>
                      <w:szCs w:val="21"/>
                    </w:rPr>
                  </w:pPr>
                  <w:r w:rsidRPr="00097C03">
                    <w:rPr>
                      <w:sz w:val="21"/>
                      <w:szCs w:val="21"/>
                    </w:rPr>
                    <w:t>Week 5: Complete 3</w:t>
                  </w:r>
                  <w:r>
                    <w:rPr>
                      <w:sz w:val="21"/>
                      <w:szCs w:val="21"/>
                    </w:rPr>
                    <w:t>,</w:t>
                  </w:r>
                  <w:r w:rsidRPr="00097C03">
                    <w:rPr>
                      <w:sz w:val="21"/>
                      <w:szCs w:val="21"/>
                    </w:rPr>
                    <w:t xml:space="preserve"> 30-minute activity sessions AND swap one or more products/recipes for lower sugar options</w:t>
                  </w:r>
                  <w:r>
                    <w:rPr>
                      <w:sz w:val="21"/>
                      <w:szCs w:val="21"/>
                    </w:rPr>
                    <w:t>.</w:t>
                  </w:r>
                  <w:r w:rsidRPr="00097C03">
                    <w:rPr>
                      <w:sz w:val="21"/>
                      <w:szCs w:val="21"/>
                    </w:rPr>
                    <w:t xml:space="preserve"> </w:t>
                  </w:r>
                </w:p>
                <w:p w14:paraId="71DD8BE9" w14:textId="77777777" w:rsidR="009D1AC5" w:rsidRDefault="009D1AC5" w:rsidP="00DE5A82">
                  <w:pPr>
                    <w:rPr>
                      <w:sz w:val="21"/>
                      <w:szCs w:val="21"/>
                    </w:rPr>
                  </w:pPr>
                </w:p>
                <w:p w14:paraId="5B4D5C49" w14:textId="13AF2EC9" w:rsidR="009D1AC5" w:rsidRDefault="009D1AC5" w:rsidP="00DE5A82">
                  <w:pPr>
                    <w:rPr>
                      <w:sz w:val="21"/>
                      <w:szCs w:val="21"/>
                    </w:rPr>
                  </w:pPr>
                  <w:r w:rsidRPr="002B3E8C">
                    <w:rPr>
                      <w:sz w:val="21"/>
                      <w:szCs w:val="21"/>
                    </w:rPr>
                    <w:t>Regular physical activity is one of the most important things you can do for your health.  It has been shown to reduce the risk of developing chronic diseases such as heart disease, stroke, diabetes, and colon cancer</w:t>
                  </w:r>
                  <w:r>
                    <w:rPr>
                      <w:sz w:val="21"/>
                      <w:szCs w:val="21"/>
                    </w:rPr>
                    <w:t>,</w:t>
                  </w:r>
                  <w:r w:rsidRPr="002B3E8C">
                    <w:rPr>
                      <w:sz w:val="21"/>
                      <w:szCs w:val="21"/>
                    </w:rPr>
                    <w:t xml:space="preserve"> and helps you manage your weight, reduce stress, boost creativity, and even impact mood</w:t>
                  </w:r>
                  <w:r>
                    <w:rPr>
                      <w:sz w:val="21"/>
                      <w:szCs w:val="21"/>
                    </w:rPr>
                    <w:t>.</w:t>
                  </w:r>
                  <w:r w:rsidRPr="002B3E8C">
                    <w:rPr>
                      <w:sz w:val="21"/>
                      <w:szCs w:val="21"/>
                    </w:rPr>
                    <w:t xml:space="preserve"> </w:t>
                  </w:r>
                </w:p>
                <w:p w14:paraId="41DA3310" w14:textId="77777777" w:rsidR="009D1AC5" w:rsidRDefault="009D1AC5" w:rsidP="00DE5A82">
                  <w:pPr>
                    <w:rPr>
                      <w:sz w:val="21"/>
                      <w:szCs w:val="21"/>
                    </w:rPr>
                  </w:pPr>
                </w:p>
                <w:p w14:paraId="6AE5BEC8" w14:textId="05C52C78" w:rsidR="009D1AC5" w:rsidRPr="002B3E8C" w:rsidRDefault="009D1AC5" w:rsidP="00DE5A82">
                  <w:pPr>
                    <w:rPr>
                      <w:sz w:val="21"/>
                      <w:szCs w:val="21"/>
                    </w:rPr>
                  </w:pPr>
                  <w:r w:rsidRPr="002B3E8C">
                    <w:rPr>
                      <w:sz w:val="21"/>
                      <w:szCs w:val="21"/>
                    </w:rPr>
                    <w:t xml:space="preserve">Studies show that doing 30 minutes of moderate activity (exercise that gets your heart rate up, makes it more difficult to talk between breaths, and makes you sweat) or an hour of vigorous activity every week can reduce your risk of </w:t>
                  </w:r>
                  <w:r>
                    <w:rPr>
                      <w:sz w:val="21"/>
                      <w:szCs w:val="21"/>
                    </w:rPr>
                    <w:t>c</w:t>
                  </w:r>
                  <w:r w:rsidRPr="002B3E8C">
                    <w:rPr>
                      <w:sz w:val="21"/>
                      <w:szCs w:val="21"/>
                    </w:rPr>
                    <w:t xml:space="preserve">oronary </w:t>
                  </w:r>
                  <w:r>
                    <w:rPr>
                      <w:sz w:val="21"/>
                      <w:szCs w:val="21"/>
                    </w:rPr>
                    <w:t>h</w:t>
                  </w:r>
                  <w:r w:rsidRPr="002B3E8C">
                    <w:rPr>
                      <w:sz w:val="21"/>
                      <w:szCs w:val="21"/>
                    </w:rPr>
                    <w:t xml:space="preserve">eart </w:t>
                  </w:r>
                  <w:r>
                    <w:rPr>
                      <w:sz w:val="21"/>
                      <w:szCs w:val="21"/>
                    </w:rPr>
                    <w:t>d</w:t>
                  </w:r>
                  <w:r w:rsidRPr="002B3E8C">
                    <w:rPr>
                      <w:sz w:val="21"/>
                      <w:szCs w:val="21"/>
                    </w:rPr>
                    <w:t xml:space="preserve">isease by 30%. </w:t>
                  </w:r>
                </w:p>
              </w:tc>
            </w:tr>
            <w:bookmarkEnd w:id="4"/>
          </w:tbl>
          <w:p w14:paraId="0D1C6B61" w14:textId="77777777" w:rsidR="009D1AC5" w:rsidRDefault="009D1AC5">
            <w:pPr>
              <w:widowControl w:val="0"/>
            </w:pPr>
          </w:p>
          <w:p w14:paraId="78DD44D3" w14:textId="77777777" w:rsidR="00172B51" w:rsidRDefault="00172B51">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9D1AC5" w14:paraId="2790799E" w14:textId="77777777" w:rsidTr="00DE5A82">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165030EC" w14:textId="77777777" w:rsidR="009D1AC5" w:rsidRPr="00F15326" w:rsidRDefault="009D1AC5" w:rsidP="00DE5A82">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1D71888E" w14:textId="624BED6E" w:rsidR="009D1AC5" w:rsidRPr="00F15326" w:rsidRDefault="0096464D" w:rsidP="0096464D">
                  <w:pPr>
                    <w:pStyle w:val="Heading1"/>
                    <w:spacing w:before="0" w:line="240" w:lineRule="auto"/>
                    <w:contextualSpacing w:val="0"/>
                    <w:rPr>
                      <w:rFonts w:ascii="Arial" w:hAnsi="Arial" w:cs="Arial"/>
                      <w:b/>
                      <w:color w:val="FFFFFF" w:themeColor="background1"/>
                      <w:sz w:val="24"/>
                      <w:szCs w:val="24"/>
                    </w:rPr>
                  </w:pPr>
                  <w:bookmarkStart w:id="5" w:name="bike"/>
                  <w:r>
                    <w:rPr>
                      <w:rFonts w:ascii="Arial" w:hAnsi="Arial" w:cs="Arial"/>
                      <w:b/>
                      <w:color w:val="FFFFFF" w:themeColor="background1"/>
                      <w:sz w:val="24"/>
                      <w:szCs w:val="24"/>
                    </w:rPr>
                    <w:t xml:space="preserve">National </w:t>
                  </w:r>
                  <w:r w:rsidR="009D1AC5" w:rsidRPr="00F15326">
                    <w:rPr>
                      <w:rFonts w:ascii="Arial" w:hAnsi="Arial" w:cs="Arial"/>
                      <w:b/>
                      <w:color w:val="FFFFFF" w:themeColor="background1"/>
                      <w:sz w:val="24"/>
                      <w:szCs w:val="24"/>
                    </w:rPr>
                    <w:t>Bike Month</w:t>
                  </w:r>
                  <w:bookmarkEnd w:id="5"/>
                </w:p>
              </w:tc>
            </w:tr>
            <w:tr w:rsidR="009D1AC5" w14:paraId="304DF819" w14:textId="77777777" w:rsidTr="00DE5A82">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96678E" w14:textId="77777777" w:rsidR="009D1AC5" w:rsidRPr="002B3E8C" w:rsidRDefault="009D1AC5" w:rsidP="00DE5A82">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610FA586" w14:textId="425A42B6" w:rsidR="009D1AC5" w:rsidRPr="002B3E8C" w:rsidRDefault="009D1AC5" w:rsidP="00DE5A82">
                  <w:pPr>
                    <w:rPr>
                      <w:sz w:val="21"/>
                      <w:szCs w:val="21"/>
                    </w:rPr>
                  </w:pPr>
                  <w:r>
                    <w:rPr>
                      <w:rFonts w:eastAsia="Helvetica Neue"/>
                      <w:sz w:val="21"/>
                      <w:szCs w:val="21"/>
                    </w:rPr>
                    <w:t>50 / week</w:t>
                  </w:r>
                </w:p>
              </w:tc>
            </w:tr>
            <w:tr w:rsidR="009D1AC5" w14:paraId="0E0A3E50" w14:textId="77777777" w:rsidTr="00DE5A82">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339892" w14:textId="77777777" w:rsidR="009D1AC5" w:rsidRPr="002B3E8C" w:rsidRDefault="009D1AC5" w:rsidP="00DE5A82">
                  <w:pPr>
                    <w:rPr>
                      <w:sz w:val="21"/>
                      <w:szCs w:val="21"/>
                    </w:rPr>
                  </w:pPr>
                  <w:r w:rsidRPr="002B3E8C">
                    <w:rPr>
                      <w:rFonts w:eastAsia="Helvetica Neue"/>
                      <w:sz w:val="21"/>
                      <w:szCs w:val="21"/>
                    </w:rPr>
                    <w:t>TRACKING DETAILS:</w:t>
                  </w:r>
                </w:p>
                <w:p w14:paraId="6870E96F" w14:textId="77777777" w:rsidR="009D1AC5" w:rsidRPr="002B3E8C" w:rsidRDefault="009D1AC5" w:rsidP="00DE5A82">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EB843B4" w14:textId="77777777" w:rsidR="009D1AC5" w:rsidRPr="002B3E8C" w:rsidRDefault="009D1AC5" w:rsidP="00DE5A82">
                  <w:pPr>
                    <w:rPr>
                      <w:sz w:val="21"/>
                      <w:szCs w:val="21"/>
                    </w:rPr>
                  </w:pPr>
                  <w:r w:rsidRPr="002B3E8C">
                    <w:rPr>
                      <w:sz w:val="21"/>
                      <w:szCs w:val="21"/>
                    </w:rPr>
                    <w:t>Tracking by End Date, Numeric</w:t>
                  </w:r>
                  <w:r w:rsidRPr="002B3E8C">
                    <w:rPr>
                      <w:sz w:val="21"/>
                      <w:szCs w:val="21"/>
                    </w:rPr>
                    <w:br/>
                    <w:t xml:space="preserve">To complete this challenge, bike at least 10 miles </w:t>
                  </w:r>
                  <w:r>
                    <w:rPr>
                      <w:sz w:val="21"/>
                      <w:szCs w:val="21"/>
                    </w:rPr>
                    <w:t>each week</w:t>
                  </w:r>
                </w:p>
              </w:tc>
            </w:tr>
            <w:tr w:rsidR="009D1AC5" w14:paraId="13E31D19"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054872" w14:textId="77777777" w:rsidR="009D1AC5" w:rsidRPr="002B3E8C" w:rsidRDefault="009D1AC5" w:rsidP="00DE5A82">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77B91EE5" w14:textId="77777777" w:rsidR="009D1AC5" w:rsidRPr="002B3E8C" w:rsidRDefault="009D1AC5" w:rsidP="00DE5A82">
                  <w:pPr>
                    <w:rPr>
                      <w:sz w:val="21"/>
                      <w:szCs w:val="21"/>
                    </w:rPr>
                  </w:pPr>
                  <w:r>
                    <w:rPr>
                      <w:sz w:val="21"/>
                      <w:szCs w:val="21"/>
                    </w:rPr>
                    <w:t>05/01/18 – 05/31/18</w:t>
                  </w:r>
                </w:p>
              </w:tc>
            </w:tr>
            <w:tr w:rsidR="009D1AC5" w14:paraId="48B6E0A3"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DFFCC3" w14:textId="77777777" w:rsidR="009D1AC5" w:rsidRPr="002B3E8C" w:rsidRDefault="009D1AC5" w:rsidP="00DE5A82">
                  <w:pPr>
                    <w:widowControl w:val="0"/>
                    <w:spacing w:line="240" w:lineRule="auto"/>
                    <w:rPr>
                      <w:sz w:val="21"/>
                      <w:szCs w:val="21"/>
                    </w:rPr>
                  </w:pPr>
                  <w:r w:rsidRPr="002B3E8C">
                    <w:rPr>
                      <w:rFonts w:eastAsia="Helvetica Neue"/>
                      <w:sz w:val="21"/>
                      <w:szCs w:val="21"/>
                    </w:rPr>
                    <w:t>INCLUDE TOPIC DIMENSIONS?</w:t>
                  </w:r>
                </w:p>
                <w:p w14:paraId="4DF06C8D" w14:textId="77777777" w:rsidR="009D1AC5" w:rsidRPr="002B3E8C" w:rsidRDefault="009D1AC5" w:rsidP="00DE5A82">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1B814168" w14:textId="77777777" w:rsidR="009D1AC5" w:rsidRPr="002B3E8C" w:rsidRDefault="009D1AC5" w:rsidP="00DE5A82">
                  <w:pPr>
                    <w:widowControl w:val="0"/>
                    <w:spacing w:line="240" w:lineRule="auto"/>
                    <w:rPr>
                      <w:sz w:val="21"/>
                      <w:szCs w:val="21"/>
                    </w:rPr>
                  </w:pPr>
                  <w:r w:rsidRPr="002B3E8C">
                    <w:rPr>
                      <w:sz w:val="21"/>
                      <w:szCs w:val="21"/>
                    </w:rPr>
                    <w:t>Concern for the Environment;</w:t>
                  </w:r>
                  <w:r>
                    <w:rPr>
                      <w:sz w:val="21"/>
                      <w:szCs w:val="21"/>
                    </w:rPr>
                    <w:t xml:space="preserve"> </w:t>
                  </w:r>
                  <w:r w:rsidRPr="002B3E8C">
                    <w:rPr>
                      <w:sz w:val="21"/>
                      <w:szCs w:val="21"/>
                    </w:rPr>
                    <w:t>Energy Level;</w:t>
                  </w:r>
                  <w:r>
                    <w:rPr>
                      <w:sz w:val="21"/>
                      <w:szCs w:val="21"/>
                    </w:rPr>
                    <w:t xml:space="preserve"> </w:t>
                  </w:r>
                  <w:r w:rsidRPr="002B3E8C">
                    <w:rPr>
                      <w:sz w:val="21"/>
                      <w:szCs w:val="21"/>
                    </w:rPr>
                    <w:t>Exercise &amp; Fitness;</w:t>
                  </w:r>
                  <w:r>
                    <w:rPr>
                      <w:sz w:val="21"/>
                      <w:szCs w:val="21"/>
                    </w:rPr>
                    <w:t xml:space="preserve"> </w:t>
                  </w:r>
                  <w:r w:rsidRPr="002B3E8C">
                    <w:rPr>
                      <w:sz w:val="21"/>
                      <w:szCs w:val="21"/>
                    </w:rPr>
                    <w:t>Feeling Energized;</w:t>
                  </w:r>
                  <w:r>
                    <w:rPr>
                      <w:sz w:val="21"/>
                      <w:szCs w:val="21"/>
                    </w:rPr>
                    <w:t xml:space="preserve"> </w:t>
                  </w:r>
                  <w:r w:rsidRPr="002B3E8C">
                    <w:rPr>
                      <w:sz w:val="21"/>
                      <w:szCs w:val="21"/>
                    </w:rPr>
                    <w:t>Heart Health</w:t>
                  </w:r>
                </w:p>
              </w:tc>
            </w:tr>
            <w:tr w:rsidR="009D1AC5" w14:paraId="3C6BBFE8"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D4AD59" w14:textId="77777777" w:rsidR="009D1AC5" w:rsidRPr="002B3E8C" w:rsidRDefault="009D1AC5" w:rsidP="00DE5A82">
                  <w:pPr>
                    <w:widowControl w:val="0"/>
                    <w:spacing w:line="240" w:lineRule="auto"/>
                    <w:rPr>
                      <w:sz w:val="21"/>
                      <w:szCs w:val="21"/>
                    </w:rPr>
                  </w:pPr>
                  <w:r w:rsidRPr="002B3E8C">
                    <w:rPr>
                      <w:rFonts w:eastAsia="Helvetica Neue"/>
                      <w:sz w:val="21"/>
                      <w:szCs w:val="21"/>
                    </w:rPr>
                    <w:lastRenderedPageBreak/>
                    <w:t>Image (or URL)</w:t>
                  </w:r>
                </w:p>
                <w:p w14:paraId="3C0B0AE5" w14:textId="77777777" w:rsidR="009D1AC5" w:rsidRPr="002B3E8C" w:rsidRDefault="009D1AC5" w:rsidP="00DE5A82">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0EADCBAF" w14:textId="77777777" w:rsidR="009D1AC5" w:rsidRPr="007A0191" w:rsidRDefault="009D1AC5" w:rsidP="00DE5A82">
                  <w:pPr>
                    <w:rPr>
                      <w:sz w:val="21"/>
                      <w:szCs w:val="21"/>
                    </w:rPr>
                  </w:pPr>
                  <w:r>
                    <w:rPr>
                      <w:noProof/>
                      <w:sz w:val="21"/>
                      <w:szCs w:val="21"/>
                    </w:rPr>
                    <w:drawing>
                      <wp:inline distT="0" distB="0" distL="0" distR="0" wp14:anchorId="629BD106" wp14:editId="0EAEB903">
                        <wp:extent cx="3852545" cy="1925955"/>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llengeTile_2016_0002s_0019_iStock_000021384980_XXXLarge.jpg"/>
                                <pic:cNvPicPr/>
                              </pic:nvPicPr>
                              <pic:blipFill>
                                <a:blip r:embed="rId17">
                                  <a:extLst>
                                    <a:ext uri="{28A0092B-C50C-407E-A947-70E740481C1C}">
                                      <a14:useLocalDpi xmlns:a14="http://schemas.microsoft.com/office/drawing/2010/main" val="0"/>
                                    </a:ext>
                                  </a:extLst>
                                </a:blip>
                                <a:stretch>
                                  <a:fillRect/>
                                </a:stretch>
                              </pic:blipFill>
                              <pic:spPr>
                                <a:xfrm>
                                  <a:off x="0" y="0"/>
                                  <a:ext cx="3852545" cy="1925955"/>
                                </a:xfrm>
                                <a:prstGeom prst="rect">
                                  <a:avLst/>
                                </a:prstGeom>
                              </pic:spPr>
                            </pic:pic>
                          </a:graphicData>
                        </a:graphic>
                      </wp:inline>
                    </w:drawing>
                  </w:r>
                </w:p>
              </w:tc>
            </w:tr>
            <w:tr w:rsidR="009D1AC5" w14:paraId="7767C596" w14:textId="77777777" w:rsidTr="00DE5A82">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ADFE20" w14:textId="77777777" w:rsidR="009D1AC5" w:rsidRPr="002B3E8C" w:rsidRDefault="009D1AC5" w:rsidP="00DE5A82">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9FAD91C" w14:textId="655B902B" w:rsidR="009D1AC5" w:rsidRPr="007F49B7" w:rsidRDefault="009D1AC5" w:rsidP="00DE5A82">
                  <w:pPr>
                    <w:rPr>
                      <w:rFonts w:eastAsia="Times New Roman"/>
                      <w:color w:val="auto"/>
                      <w:sz w:val="21"/>
                      <w:szCs w:val="21"/>
                    </w:rPr>
                  </w:pPr>
                  <w:r w:rsidRPr="007F49B7">
                    <w:rPr>
                      <w:rFonts w:eastAsia="Times New Roman"/>
                      <w:sz w:val="21"/>
                      <w:szCs w:val="21"/>
                    </w:rPr>
                    <w:t xml:space="preserve">May is </w:t>
                  </w:r>
                  <w:hyperlink r:id="rId18" w:tgtFrame="_blank" w:history="1">
                    <w:r w:rsidRPr="007F49B7">
                      <w:rPr>
                        <w:rStyle w:val="Hyperlink"/>
                        <w:rFonts w:eastAsia="Times New Roman"/>
                        <w:sz w:val="21"/>
                        <w:szCs w:val="21"/>
                      </w:rPr>
                      <w:t>National Bike Month</w:t>
                    </w:r>
                  </w:hyperlink>
                  <w:r w:rsidRPr="007F49B7">
                    <w:rPr>
                      <w:rFonts w:eastAsia="Times New Roman"/>
                      <w:sz w:val="21"/>
                      <w:szCs w:val="21"/>
                    </w:rPr>
                    <w:t xml:space="preserve">! Whether you bike to work or bike for fun, join the crowd this month to celebrate National Bike Month. Ride 10 miles on the road (outside!) per week for </w:t>
                  </w:r>
                  <w:r>
                    <w:rPr>
                      <w:rFonts w:eastAsia="Times New Roman"/>
                      <w:sz w:val="21"/>
                      <w:szCs w:val="21"/>
                    </w:rPr>
                    <w:t>50</w:t>
                  </w:r>
                  <w:r w:rsidRPr="007F49B7">
                    <w:rPr>
                      <w:rFonts w:eastAsia="Times New Roman"/>
                      <w:sz w:val="21"/>
                      <w:szCs w:val="21"/>
                    </w:rPr>
                    <w:t xml:space="preserve"> p</w:t>
                  </w:r>
                  <w:r>
                    <w:rPr>
                      <w:rFonts w:eastAsia="Times New Roman"/>
                      <w:sz w:val="21"/>
                      <w:szCs w:val="21"/>
                    </w:rPr>
                    <w:t xml:space="preserve">oints per </w:t>
                  </w:r>
                  <w:r w:rsidRPr="007F49B7">
                    <w:rPr>
                      <w:rFonts w:eastAsia="Times New Roman"/>
                      <w:sz w:val="21"/>
                      <w:szCs w:val="21"/>
                    </w:rPr>
                    <w:t>week during the month of May.</w:t>
                  </w:r>
                </w:p>
              </w:tc>
            </w:tr>
            <w:tr w:rsidR="009D1AC5" w14:paraId="57974E18"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13F118" w14:textId="77777777" w:rsidR="009D1AC5" w:rsidRPr="002B3E8C" w:rsidRDefault="009D1AC5" w:rsidP="00DE5A82">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F150B40" w14:textId="77777777" w:rsidR="009D1AC5" w:rsidRPr="00097C03" w:rsidRDefault="00BD03BA" w:rsidP="00DE5A82">
                  <w:pPr>
                    <w:spacing w:after="240"/>
                    <w:rPr>
                      <w:rFonts w:eastAsia="Times New Roman"/>
                      <w:sz w:val="21"/>
                      <w:szCs w:val="21"/>
                    </w:rPr>
                  </w:pPr>
                  <w:hyperlink r:id="rId19" w:tgtFrame="_blank" w:history="1">
                    <w:r w:rsidR="009D1AC5" w:rsidRPr="00097C03">
                      <w:rPr>
                        <w:rStyle w:val="Hyperlink"/>
                        <w:rFonts w:eastAsia="Times New Roman"/>
                        <w:color w:val="1155CC"/>
                        <w:sz w:val="21"/>
                        <w:szCs w:val="21"/>
                      </w:rPr>
                      <w:t>National Bike Month</w:t>
                    </w:r>
                  </w:hyperlink>
                  <w:r w:rsidR="009D1AC5" w:rsidRPr="00097C03">
                    <w:rPr>
                      <w:rFonts w:eastAsia="Times New Roman"/>
                      <w:sz w:val="21"/>
                      <w:szCs w:val="21"/>
                    </w:rPr>
                    <w:t xml:space="preserve"> is sponsored by the League of American Bicyclists and celebrated in communities from coast to coast. Established in 1956, National Bike Month is a chance to showcase the many benefits of bicycling — and encourage more folks to give biking a try.</w:t>
                  </w:r>
                  <w:r w:rsidR="009D1AC5" w:rsidRPr="009D1AC5">
                    <w:rPr>
                      <w:rFonts w:eastAsia="Times New Roman"/>
                      <w:sz w:val="21"/>
                      <w:szCs w:val="21"/>
                    </w:rPr>
                    <w:br/>
                    <w:t> </w:t>
                  </w:r>
                  <w:r w:rsidR="009D1AC5" w:rsidRPr="009D1AC5">
                    <w:rPr>
                      <w:rFonts w:eastAsia="Times New Roman"/>
                      <w:sz w:val="21"/>
                      <w:szCs w:val="21"/>
                    </w:rPr>
                    <w:br/>
                  </w:r>
                  <w:r w:rsidR="009D1AC5" w:rsidRPr="00097C03">
                    <w:rPr>
                      <w:rFonts w:eastAsia="Times New Roman"/>
                      <w:sz w:val="21"/>
                      <w:szCs w:val="21"/>
                    </w:rPr>
                    <w:t>Whether you bike to work or school; ride to save money or time; pump those pedals to preserve your health or the environment; or simply to explore your community, National Bike Month is an opportunity to celebrate the unique power of the bicycle and the many reasons we ride.</w:t>
                  </w:r>
                </w:p>
                <w:p w14:paraId="355D4E72" w14:textId="77777777" w:rsidR="009D1AC5" w:rsidRPr="009D1AC5" w:rsidRDefault="009D1AC5" w:rsidP="00DE5A82">
                  <w:pPr>
                    <w:spacing w:after="240"/>
                    <w:rPr>
                      <w:rFonts w:eastAsia="Times New Roman"/>
                      <w:color w:val="auto"/>
                      <w:sz w:val="21"/>
                      <w:szCs w:val="21"/>
                    </w:rPr>
                  </w:pPr>
                  <w:r w:rsidRPr="009D1AC5">
                    <w:rPr>
                      <w:rFonts w:eastAsia="Times New Roman"/>
                      <w:sz w:val="21"/>
                      <w:szCs w:val="21"/>
                    </w:rPr>
                    <w:br/>
                    <w:t>Check out the </w:t>
                  </w:r>
                  <w:hyperlink r:id="rId20" w:tgtFrame="_blank" w:history="1">
                    <w:r w:rsidRPr="009D1AC5">
                      <w:rPr>
                        <w:rStyle w:val="Hyperlink"/>
                        <w:rFonts w:eastAsia="Times New Roman"/>
                        <w:sz w:val="21"/>
                        <w:szCs w:val="21"/>
                      </w:rPr>
                      <w:t>WSDOT Bicycle Commuter Guide for safety tips</w:t>
                    </w:r>
                  </w:hyperlink>
                  <w:r w:rsidRPr="009D1AC5">
                    <w:rPr>
                      <w:rFonts w:eastAsia="Times New Roman"/>
                      <w:sz w:val="21"/>
                      <w:szCs w:val="21"/>
                    </w:rPr>
                    <w:t>.</w:t>
                  </w:r>
                </w:p>
              </w:tc>
            </w:tr>
          </w:tbl>
          <w:p w14:paraId="524B80EB" w14:textId="77777777" w:rsidR="009D1AC5" w:rsidRDefault="009D1AC5">
            <w:pPr>
              <w:widowControl w:val="0"/>
            </w:pPr>
          </w:p>
          <w:p w14:paraId="6E303ED5" w14:textId="77777777" w:rsidR="00172B51" w:rsidRDefault="00172B51">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9D1AC5" w14:paraId="60A7A168" w14:textId="77777777" w:rsidTr="00DE5A82">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359DA4FE" w14:textId="77777777" w:rsidR="009D1AC5" w:rsidRPr="00F15326" w:rsidRDefault="009D1AC5" w:rsidP="00DE5A82">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7BCF7425" w14:textId="77777777" w:rsidR="009D1AC5" w:rsidRPr="00F15326" w:rsidRDefault="009D1AC5" w:rsidP="00DE5A82">
                  <w:pPr>
                    <w:pStyle w:val="Heading1"/>
                    <w:spacing w:before="0" w:line="240" w:lineRule="auto"/>
                    <w:contextualSpacing w:val="0"/>
                    <w:rPr>
                      <w:rFonts w:ascii="Arial" w:hAnsi="Arial" w:cs="Arial"/>
                      <w:b/>
                      <w:color w:val="FFFFFF" w:themeColor="background1"/>
                      <w:sz w:val="24"/>
                      <w:szCs w:val="24"/>
                    </w:rPr>
                  </w:pPr>
                  <w:bookmarkStart w:id="6" w:name="men"/>
                  <w:r w:rsidRPr="00F15326">
                    <w:rPr>
                      <w:rFonts w:ascii="Arial" w:hAnsi="Arial" w:cs="Arial"/>
                      <w:b/>
                      <w:color w:val="FFFFFF" w:themeColor="background1"/>
                      <w:sz w:val="24"/>
                      <w:szCs w:val="24"/>
                    </w:rPr>
                    <w:t>Men's Health Month</w:t>
                  </w:r>
                  <w:bookmarkEnd w:id="6"/>
                </w:p>
              </w:tc>
            </w:tr>
            <w:tr w:rsidR="009D1AC5" w14:paraId="374E7530" w14:textId="77777777" w:rsidTr="00DE5A82">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E7F743" w14:textId="77777777" w:rsidR="009D1AC5" w:rsidRPr="002B3E8C" w:rsidRDefault="009D1AC5" w:rsidP="00DE5A82">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73058F11" w14:textId="6E795863" w:rsidR="009D1AC5" w:rsidRPr="002B3E8C" w:rsidRDefault="00DE5A82" w:rsidP="00DE5A82">
                  <w:pPr>
                    <w:rPr>
                      <w:sz w:val="21"/>
                      <w:szCs w:val="21"/>
                    </w:rPr>
                  </w:pPr>
                  <w:r>
                    <w:rPr>
                      <w:rFonts w:eastAsia="Helvetica Neue"/>
                      <w:sz w:val="21"/>
                      <w:szCs w:val="21"/>
                    </w:rPr>
                    <w:t>150</w:t>
                  </w:r>
                </w:p>
              </w:tc>
            </w:tr>
            <w:tr w:rsidR="009D1AC5" w14:paraId="0F2439E9" w14:textId="77777777" w:rsidTr="00DE5A82">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F28F92" w14:textId="77777777" w:rsidR="009D1AC5" w:rsidRPr="002B3E8C" w:rsidRDefault="009D1AC5" w:rsidP="00DE5A82">
                  <w:pPr>
                    <w:rPr>
                      <w:sz w:val="21"/>
                      <w:szCs w:val="21"/>
                    </w:rPr>
                  </w:pPr>
                  <w:r w:rsidRPr="002B3E8C">
                    <w:rPr>
                      <w:rFonts w:eastAsia="Helvetica Neue"/>
                      <w:sz w:val="21"/>
                      <w:szCs w:val="21"/>
                    </w:rPr>
                    <w:t>TRACKING DETAILS:</w:t>
                  </w:r>
                </w:p>
                <w:p w14:paraId="0F7ACBC7" w14:textId="77777777" w:rsidR="009D1AC5" w:rsidRPr="002B3E8C" w:rsidRDefault="009D1AC5" w:rsidP="00DE5A82">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4E84ECE" w14:textId="77777777" w:rsidR="009D1AC5" w:rsidRPr="002B3E8C" w:rsidRDefault="009D1AC5" w:rsidP="00DE5A82">
                  <w:pPr>
                    <w:rPr>
                      <w:sz w:val="21"/>
                      <w:szCs w:val="21"/>
                    </w:rPr>
                  </w:pPr>
                  <w:r w:rsidRPr="002B3E8C">
                    <w:rPr>
                      <w:sz w:val="21"/>
                      <w:szCs w:val="21"/>
                    </w:rPr>
                    <w:t>One-Time</w:t>
                  </w:r>
                  <w:r w:rsidRPr="002B3E8C">
                    <w:rPr>
                      <w:sz w:val="21"/>
                      <w:szCs w:val="21"/>
                    </w:rPr>
                    <w:br/>
                    <w:t>To complete this, wear BLUE</w:t>
                  </w:r>
                </w:p>
              </w:tc>
            </w:tr>
            <w:tr w:rsidR="009D1AC5" w14:paraId="70F0721F"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CE69E5" w14:textId="77777777" w:rsidR="009D1AC5" w:rsidRPr="002B3E8C" w:rsidRDefault="009D1AC5" w:rsidP="00DE5A82">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38C1769F" w14:textId="77777777" w:rsidR="009D1AC5" w:rsidRPr="002B3E8C" w:rsidRDefault="009D1AC5" w:rsidP="00DE5A82">
                  <w:pPr>
                    <w:rPr>
                      <w:sz w:val="21"/>
                      <w:szCs w:val="21"/>
                    </w:rPr>
                  </w:pPr>
                  <w:r>
                    <w:rPr>
                      <w:sz w:val="21"/>
                      <w:szCs w:val="21"/>
                    </w:rPr>
                    <w:t>06/01/18 – 06/30/18</w:t>
                  </w:r>
                </w:p>
              </w:tc>
            </w:tr>
            <w:tr w:rsidR="009D1AC5" w14:paraId="5C1007BF"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571096" w14:textId="77777777" w:rsidR="009D1AC5" w:rsidRPr="002B3E8C" w:rsidRDefault="009D1AC5" w:rsidP="00DE5A82">
                  <w:pPr>
                    <w:widowControl w:val="0"/>
                    <w:spacing w:line="240" w:lineRule="auto"/>
                    <w:rPr>
                      <w:sz w:val="21"/>
                      <w:szCs w:val="21"/>
                    </w:rPr>
                  </w:pPr>
                  <w:r w:rsidRPr="002B3E8C">
                    <w:rPr>
                      <w:rFonts w:eastAsia="Helvetica Neue"/>
                      <w:sz w:val="21"/>
                      <w:szCs w:val="21"/>
                    </w:rPr>
                    <w:t>INCLUDE TOPIC DIMENSIONS?</w:t>
                  </w:r>
                </w:p>
                <w:p w14:paraId="4E24381D" w14:textId="77777777" w:rsidR="009D1AC5" w:rsidRPr="002B3E8C" w:rsidRDefault="009D1AC5" w:rsidP="00DE5A82">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5E898068" w14:textId="77777777" w:rsidR="009D1AC5" w:rsidRPr="002B3E8C" w:rsidRDefault="009D1AC5" w:rsidP="00DE5A82">
                  <w:pPr>
                    <w:widowControl w:val="0"/>
                    <w:spacing w:line="240" w:lineRule="auto"/>
                    <w:rPr>
                      <w:sz w:val="21"/>
                      <w:szCs w:val="21"/>
                    </w:rPr>
                  </w:pPr>
                  <w:r w:rsidRPr="002B3E8C">
                    <w:rPr>
                      <w:sz w:val="21"/>
                      <w:szCs w:val="21"/>
                    </w:rPr>
                    <w:t>Healthy Weight</w:t>
                  </w:r>
                </w:p>
              </w:tc>
            </w:tr>
            <w:tr w:rsidR="009D1AC5" w14:paraId="3471AD45"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060ECA" w14:textId="77777777" w:rsidR="009D1AC5" w:rsidRPr="002B3E8C" w:rsidRDefault="009D1AC5" w:rsidP="00DE5A82">
                  <w:pPr>
                    <w:widowControl w:val="0"/>
                    <w:spacing w:line="240" w:lineRule="auto"/>
                    <w:rPr>
                      <w:sz w:val="21"/>
                      <w:szCs w:val="21"/>
                    </w:rPr>
                  </w:pPr>
                  <w:r w:rsidRPr="002B3E8C">
                    <w:rPr>
                      <w:rFonts w:eastAsia="Helvetica Neue"/>
                      <w:sz w:val="21"/>
                      <w:szCs w:val="21"/>
                    </w:rPr>
                    <w:lastRenderedPageBreak/>
                    <w:t>Image (or URL)</w:t>
                  </w:r>
                </w:p>
                <w:p w14:paraId="79724481" w14:textId="77777777" w:rsidR="009D1AC5" w:rsidRPr="002B3E8C" w:rsidRDefault="009D1AC5" w:rsidP="00DE5A82">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2FBB0313" w14:textId="77777777" w:rsidR="009D1AC5" w:rsidRPr="007A0191" w:rsidRDefault="009D1AC5" w:rsidP="00DE5A82">
                  <w:pPr>
                    <w:rPr>
                      <w:sz w:val="21"/>
                      <w:szCs w:val="21"/>
                    </w:rPr>
                  </w:pPr>
                  <w:r w:rsidRPr="00B43964">
                    <w:rPr>
                      <w:noProof/>
                      <w:sz w:val="21"/>
                      <w:szCs w:val="21"/>
                    </w:rPr>
                    <w:drawing>
                      <wp:inline distT="0" distB="0" distL="0" distR="0" wp14:anchorId="2642AD37" wp14:editId="66FBD9BD">
                        <wp:extent cx="3852545" cy="192595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2545" cy="1925955"/>
                                </a:xfrm>
                                <a:prstGeom prst="rect">
                                  <a:avLst/>
                                </a:prstGeom>
                              </pic:spPr>
                            </pic:pic>
                          </a:graphicData>
                        </a:graphic>
                      </wp:inline>
                    </w:drawing>
                  </w:r>
                </w:p>
              </w:tc>
            </w:tr>
            <w:tr w:rsidR="009D1AC5" w14:paraId="0C558F43" w14:textId="77777777" w:rsidTr="00DE5A82">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1100D8" w14:textId="77777777" w:rsidR="009D1AC5" w:rsidRPr="002B3E8C" w:rsidRDefault="009D1AC5" w:rsidP="00DE5A82">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F5A0A9B" w14:textId="4940106C" w:rsidR="009D1AC5" w:rsidRPr="002B3E8C" w:rsidRDefault="009D1AC5" w:rsidP="00806062">
                  <w:pPr>
                    <w:rPr>
                      <w:sz w:val="21"/>
                      <w:szCs w:val="21"/>
                    </w:rPr>
                  </w:pPr>
                  <w:r w:rsidRPr="002B3E8C">
                    <w:rPr>
                      <w:sz w:val="21"/>
                      <w:szCs w:val="21"/>
                    </w:rPr>
                    <w:t xml:space="preserve">June is </w:t>
                  </w:r>
                  <w:hyperlink r:id="rId22" w:history="1">
                    <w:r w:rsidRPr="0096464D">
                      <w:rPr>
                        <w:rStyle w:val="Hyperlink"/>
                        <w:sz w:val="21"/>
                        <w:szCs w:val="21"/>
                      </w:rPr>
                      <w:t>Men's Health Month</w:t>
                    </w:r>
                  </w:hyperlink>
                  <w:r w:rsidRPr="002B3E8C">
                    <w:rPr>
                      <w:sz w:val="21"/>
                      <w:szCs w:val="21"/>
                    </w:rPr>
                    <w:t>.</w:t>
                  </w:r>
                  <w:r w:rsidR="00DE5A82">
                    <w:rPr>
                      <w:sz w:val="21"/>
                      <w:szCs w:val="21"/>
                    </w:rPr>
                    <w:t xml:space="preserve"> Wear BLUE on June 1</w:t>
                  </w:r>
                  <w:r w:rsidR="004428F6">
                    <w:rPr>
                      <w:sz w:val="21"/>
                      <w:szCs w:val="21"/>
                    </w:rPr>
                    <w:t xml:space="preserve">5 </w:t>
                  </w:r>
                  <w:r w:rsidR="004428F6" w:rsidRPr="004428F6">
                    <w:rPr>
                      <w:sz w:val="21"/>
                      <w:szCs w:val="21"/>
                    </w:rPr>
                    <w:t>to heighten the awareness of preventable health problems and encourage early detection and treatment of disease among men and boys</w:t>
                  </w:r>
                </w:p>
              </w:tc>
            </w:tr>
            <w:tr w:rsidR="009D1AC5" w14:paraId="43C2E11B"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65C499" w14:textId="0C5B454F" w:rsidR="009D1AC5" w:rsidRPr="002B3E8C" w:rsidRDefault="009D1AC5" w:rsidP="00DE5A82">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64705D0C" w14:textId="5CAA4932" w:rsidR="00806062" w:rsidRDefault="00806062" w:rsidP="00806062">
                  <w:pPr>
                    <w:rPr>
                      <w:sz w:val="21"/>
                      <w:szCs w:val="21"/>
                    </w:rPr>
                  </w:pPr>
                  <w:r w:rsidRPr="002B3E8C">
                    <w:rPr>
                      <w:sz w:val="21"/>
                      <w:szCs w:val="21"/>
                    </w:rPr>
                    <w:t xml:space="preserve">There is a </w:t>
                  </w:r>
                  <w:r>
                    <w:rPr>
                      <w:sz w:val="21"/>
                      <w:szCs w:val="21"/>
                    </w:rPr>
                    <w:t>silent health crisis in America:</w:t>
                  </w:r>
                  <w:r w:rsidRPr="002B3E8C">
                    <w:rPr>
                      <w:sz w:val="21"/>
                      <w:szCs w:val="21"/>
                    </w:rPr>
                    <w:t xml:space="preserve"> on average, American men die younger than American women.  Men die at higher rates than women from the top 10 causes of death and are the victims of over 92% of workplace deaths.</w:t>
                  </w:r>
                </w:p>
                <w:p w14:paraId="45AE94D0" w14:textId="77777777" w:rsidR="00806062" w:rsidRDefault="00806062" w:rsidP="00806062">
                  <w:pPr>
                    <w:rPr>
                      <w:sz w:val="21"/>
                      <w:szCs w:val="21"/>
                    </w:rPr>
                  </w:pPr>
                </w:p>
                <w:p w14:paraId="6033F174" w14:textId="04B4B881" w:rsidR="00806062" w:rsidRPr="002B3E8C" w:rsidRDefault="00806062" w:rsidP="005E6389">
                  <w:pPr>
                    <w:rPr>
                      <w:sz w:val="21"/>
                      <w:szCs w:val="21"/>
                    </w:rPr>
                  </w:pPr>
                  <w:r>
                    <w:rPr>
                      <w:sz w:val="21"/>
                      <w:szCs w:val="21"/>
                    </w:rPr>
                    <w:t>Wear blue on June 15</w:t>
                  </w:r>
                  <w:r w:rsidRPr="00097C03">
                    <w:rPr>
                      <w:sz w:val="21"/>
                      <w:szCs w:val="21"/>
                      <w:vertAlign w:val="superscript"/>
                    </w:rPr>
                    <w:t>th</w:t>
                  </w:r>
                  <w:r>
                    <w:rPr>
                      <w:sz w:val="21"/>
                      <w:szCs w:val="21"/>
                    </w:rPr>
                    <w:t xml:space="preserve"> to </w:t>
                  </w:r>
                  <w:r w:rsidR="00F04403">
                    <w:rPr>
                      <w:sz w:val="21"/>
                      <w:szCs w:val="21"/>
                    </w:rPr>
                    <w:t xml:space="preserve">celebrate </w:t>
                  </w:r>
                  <w:hyperlink r:id="rId23" w:history="1">
                    <w:r w:rsidR="00F04403" w:rsidRPr="0096464D">
                      <w:rPr>
                        <w:rStyle w:val="Hyperlink"/>
                        <w:sz w:val="21"/>
                        <w:szCs w:val="21"/>
                      </w:rPr>
                      <w:t>Men's Health Month</w:t>
                    </w:r>
                  </w:hyperlink>
                  <w:r w:rsidR="00F04403">
                    <w:rPr>
                      <w:sz w:val="21"/>
                      <w:szCs w:val="21"/>
                    </w:rPr>
                    <w:t xml:space="preserve"> to </w:t>
                  </w:r>
                  <w:r>
                    <w:rPr>
                      <w:sz w:val="21"/>
                      <w:szCs w:val="21"/>
                    </w:rPr>
                    <w:t xml:space="preserve">encourage men to seek regular checkups, get educated on </w:t>
                  </w:r>
                  <w:r w:rsidRPr="002B3E8C">
                    <w:rPr>
                      <w:sz w:val="21"/>
                      <w:szCs w:val="21"/>
                    </w:rPr>
                    <w:t>testicular cancer</w:t>
                  </w:r>
                  <w:r>
                    <w:rPr>
                      <w:sz w:val="21"/>
                      <w:szCs w:val="21"/>
                    </w:rPr>
                    <w:t xml:space="preserve"> and </w:t>
                  </w:r>
                  <w:r w:rsidRPr="002B3E8C">
                    <w:rPr>
                      <w:sz w:val="21"/>
                      <w:szCs w:val="21"/>
                    </w:rPr>
                    <w:t xml:space="preserve">prostate cancer, </w:t>
                  </w:r>
                  <w:r w:rsidR="005E6389">
                    <w:rPr>
                      <w:sz w:val="21"/>
                      <w:szCs w:val="21"/>
                    </w:rPr>
                    <w:t>and to find</w:t>
                  </w:r>
                  <w:r>
                    <w:rPr>
                      <w:sz w:val="21"/>
                      <w:szCs w:val="21"/>
                    </w:rPr>
                    <w:t xml:space="preserve"> out more about any of the </w:t>
                  </w:r>
                  <w:r w:rsidRPr="002B3E8C">
                    <w:rPr>
                      <w:sz w:val="21"/>
                      <w:szCs w:val="21"/>
                    </w:rPr>
                    <w:t>other health issues that affect men.</w:t>
                  </w:r>
                </w:p>
              </w:tc>
            </w:tr>
          </w:tbl>
          <w:p w14:paraId="737DE874" w14:textId="77777777" w:rsidR="009D1AC5" w:rsidRDefault="009D1AC5">
            <w:pPr>
              <w:widowControl w:val="0"/>
            </w:pPr>
          </w:p>
          <w:p w14:paraId="4BE771F5" w14:textId="77777777" w:rsidR="00172B51" w:rsidRDefault="00172B51">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9D1AC5" w14:paraId="1FB3E06C" w14:textId="77777777" w:rsidTr="00DE5A82">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04B9404" w14:textId="77777777" w:rsidR="009D1AC5" w:rsidRPr="00F15326" w:rsidRDefault="009D1AC5" w:rsidP="00DE5A82">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2E7A2A42" w14:textId="090B9228" w:rsidR="009D1AC5" w:rsidRPr="00F15326" w:rsidRDefault="009D1AC5" w:rsidP="00DE5A82">
                  <w:pPr>
                    <w:pStyle w:val="Heading1"/>
                    <w:spacing w:before="0" w:line="240" w:lineRule="auto"/>
                    <w:contextualSpacing w:val="0"/>
                    <w:rPr>
                      <w:rFonts w:ascii="Arial" w:hAnsi="Arial" w:cs="Arial"/>
                      <w:b/>
                      <w:color w:val="FFFFFF" w:themeColor="background1"/>
                      <w:sz w:val="24"/>
                      <w:szCs w:val="24"/>
                    </w:rPr>
                  </w:pPr>
                  <w:bookmarkStart w:id="7" w:name="feeding"/>
                  <w:r w:rsidRPr="00F15326">
                    <w:rPr>
                      <w:rFonts w:ascii="Arial" w:hAnsi="Arial" w:cs="Arial"/>
                      <w:b/>
                      <w:color w:val="FFFFFF" w:themeColor="background1"/>
                      <w:sz w:val="24"/>
                      <w:szCs w:val="24"/>
                    </w:rPr>
                    <w:t>National Breastfeeding Awareness</w:t>
                  </w:r>
                  <w:bookmarkEnd w:id="7"/>
                  <w:r w:rsidR="00172B51">
                    <w:rPr>
                      <w:rFonts w:ascii="Arial" w:hAnsi="Arial" w:cs="Arial"/>
                      <w:b/>
                      <w:color w:val="FFFFFF" w:themeColor="background1"/>
                      <w:sz w:val="24"/>
                      <w:szCs w:val="24"/>
                    </w:rPr>
                    <w:t xml:space="preserve"> Month</w:t>
                  </w:r>
                </w:p>
              </w:tc>
            </w:tr>
            <w:tr w:rsidR="009D1AC5" w14:paraId="53E83DB9" w14:textId="77777777" w:rsidTr="00DE5A82">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B55CC9" w14:textId="77777777" w:rsidR="009D1AC5" w:rsidRPr="002B3E8C" w:rsidRDefault="009D1AC5" w:rsidP="00DE5A82">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12B564C9" w14:textId="0BC6E7B9" w:rsidR="009D1AC5" w:rsidRPr="002B3E8C" w:rsidRDefault="00235B44" w:rsidP="00DE5A82">
                  <w:pPr>
                    <w:rPr>
                      <w:sz w:val="21"/>
                      <w:szCs w:val="21"/>
                    </w:rPr>
                  </w:pPr>
                  <w:r>
                    <w:rPr>
                      <w:rFonts w:eastAsia="Helvetica Neue"/>
                      <w:sz w:val="21"/>
                      <w:szCs w:val="21"/>
                    </w:rPr>
                    <w:t>150</w:t>
                  </w:r>
                </w:p>
              </w:tc>
            </w:tr>
            <w:tr w:rsidR="009D1AC5" w14:paraId="067DA1C6" w14:textId="77777777" w:rsidTr="00DE5A82">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94BFB9" w14:textId="77777777" w:rsidR="009D1AC5" w:rsidRPr="002B3E8C" w:rsidRDefault="009D1AC5" w:rsidP="00DE5A82">
                  <w:pPr>
                    <w:rPr>
                      <w:sz w:val="21"/>
                      <w:szCs w:val="21"/>
                    </w:rPr>
                  </w:pPr>
                  <w:r w:rsidRPr="002B3E8C">
                    <w:rPr>
                      <w:rFonts w:eastAsia="Helvetica Neue"/>
                      <w:sz w:val="21"/>
                      <w:szCs w:val="21"/>
                    </w:rPr>
                    <w:t>TRACKING DETAILS:</w:t>
                  </w:r>
                </w:p>
                <w:p w14:paraId="588BC3B1" w14:textId="77777777" w:rsidR="009D1AC5" w:rsidRPr="002B3E8C" w:rsidRDefault="009D1AC5" w:rsidP="00DE5A82">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04DF52F1" w14:textId="77777777" w:rsidR="009D1AC5" w:rsidRPr="002B3E8C" w:rsidRDefault="009D1AC5" w:rsidP="00DE5A82">
                  <w:pPr>
                    <w:rPr>
                      <w:sz w:val="21"/>
                      <w:szCs w:val="21"/>
                    </w:rPr>
                  </w:pPr>
                  <w:r w:rsidRPr="002B3E8C">
                    <w:rPr>
                      <w:sz w:val="21"/>
                      <w:szCs w:val="21"/>
                    </w:rPr>
                    <w:t>One-Time</w:t>
                  </w:r>
                  <w:r w:rsidRPr="002B3E8C">
                    <w:rPr>
                      <w:sz w:val="21"/>
                      <w:szCs w:val="21"/>
                    </w:rPr>
                    <w:br/>
                    <w:t>To complete this, breastfeed or offer support</w:t>
                  </w:r>
                </w:p>
              </w:tc>
            </w:tr>
            <w:tr w:rsidR="009D1AC5" w14:paraId="5B57ECFC"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B3E194" w14:textId="77777777" w:rsidR="009D1AC5" w:rsidRPr="002B3E8C" w:rsidRDefault="009D1AC5" w:rsidP="00DE5A82">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3BE1AA88" w14:textId="77777777" w:rsidR="009D1AC5" w:rsidRPr="002B3E8C" w:rsidRDefault="009D1AC5" w:rsidP="00DE5A82">
                  <w:pPr>
                    <w:rPr>
                      <w:sz w:val="21"/>
                      <w:szCs w:val="21"/>
                    </w:rPr>
                  </w:pPr>
                  <w:r>
                    <w:rPr>
                      <w:sz w:val="21"/>
                      <w:szCs w:val="21"/>
                    </w:rPr>
                    <w:t>08/01/18 – 08/31/18</w:t>
                  </w:r>
                </w:p>
              </w:tc>
            </w:tr>
            <w:tr w:rsidR="009D1AC5" w14:paraId="2B17D910"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2B679F" w14:textId="77777777" w:rsidR="009D1AC5" w:rsidRPr="002B3E8C" w:rsidRDefault="009D1AC5" w:rsidP="00DE5A82">
                  <w:pPr>
                    <w:widowControl w:val="0"/>
                    <w:spacing w:line="240" w:lineRule="auto"/>
                    <w:rPr>
                      <w:sz w:val="21"/>
                      <w:szCs w:val="21"/>
                    </w:rPr>
                  </w:pPr>
                  <w:r w:rsidRPr="002B3E8C">
                    <w:rPr>
                      <w:rFonts w:eastAsia="Helvetica Neue"/>
                      <w:sz w:val="21"/>
                      <w:szCs w:val="21"/>
                    </w:rPr>
                    <w:t>INCLUDE TOPIC DIMENSIONS?</w:t>
                  </w:r>
                </w:p>
                <w:p w14:paraId="37332411" w14:textId="77777777" w:rsidR="009D1AC5" w:rsidRPr="002B3E8C" w:rsidRDefault="009D1AC5" w:rsidP="00DE5A82">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3FFB69D5" w14:textId="77777777" w:rsidR="009D1AC5" w:rsidRPr="002B3E8C" w:rsidRDefault="009D1AC5" w:rsidP="00DE5A82">
                  <w:pPr>
                    <w:widowControl w:val="0"/>
                    <w:spacing w:line="240" w:lineRule="auto"/>
                    <w:rPr>
                      <w:sz w:val="21"/>
                      <w:szCs w:val="21"/>
                    </w:rPr>
                  </w:pPr>
                  <w:r w:rsidRPr="002B3E8C">
                    <w:rPr>
                      <w:sz w:val="21"/>
                      <w:szCs w:val="21"/>
                    </w:rPr>
                    <w:t>Belief in Your Abilities</w:t>
                  </w:r>
                </w:p>
              </w:tc>
            </w:tr>
            <w:tr w:rsidR="009D1AC5" w14:paraId="233666EB"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EEF5A1" w14:textId="77777777" w:rsidR="009D1AC5" w:rsidRPr="002B3E8C" w:rsidRDefault="009D1AC5" w:rsidP="00DE5A82">
                  <w:pPr>
                    <w:widowControl w:val="0"/>
                    <w:spacing w:line="240" w:lineRule="auto"/>
                    <w:rPr>
                      <w:sz w:val="21"/>
                      <w:szCs w:val="21"/>
                    </w:rPr>
                  </w:pPr>
                  <w:r w:rsidRPr="002B3E8C">
                    <w:rPr>
                      <w:rFonts w:eastAsia="Helvetica Neue"/>
                      <w:sz w:val="21"/>
                      <w:szCs w:val="21"/>
                    </w:rPr>
                    <w:lastRenderedPageBreak/>
                    <w:t>Image (or URL)</w:t>
                  </w:r>
                </w:p>
                <w:p w14:paraId="065211E2" w14:textId="77777777" w:rsidR="009D1AC5" w:rsidRPr="002B3E8C" w:rsidRDefault="009D1AC5" w:rsidP="00DE5A82">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1584D043" w14:textId="77777777" w:rsidR="009D1AC5" w:rsidRPr="007A0191" w:rsidRDefault="009D1AC5" w:rsidP="00DE5A82">
                  <w:pPr>
                    <w:rPr>
                      <w:sz w:val="21"/>
                      <w:szCs w:val="21"/>
                    </w:rPr>
                  </w:pPr>
                  <w:r w:rsidRPr="00B43964">
                    <w:rPr>
                      <w:noProof/>
                      <w:sz w:val="21"/>
                      <w:szCs w:val="21"/>
                    </w:rPr>
                    <w:drawing>
                      <wp:inline distT="0" distB="0" distL="0" distR="0" wp14:anchorId="2012C1F1" wp14:editId="0AA70927">
                        <wp:extent cx="3852545" cy="193421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2545" cy="1934210"/>
                                </a:xfrm>
                                <a:prstGeom prst="rect">
                                  <a:avLst/>
                                </a:prstGeom>
                              </pic:spPr>
                            </pic:pic>
                          </a:graphicData>
                        </a:graphic>
                      </wp:inline>
                    </w:drawing>
                  </w:r>
                </w:p>
              </w:tc>
            </w:tr>
            <w:tr w:rsidR="009D1AC5" w14:paraId="3327FC9C" w14:textId="77777777" w:rsidTr="00097C03">
              <w:trPr>
                <w:trHeight w:val="90"/>
              </w:trPr>
              <w:tc>
                <w:tcPr>
                  <w:tcW w:w="3016" w:type="dxa"/>
                  <w:tcBorders>
                    <w:left w:val="single" w:sz="8" w:space="0" w:color="000000"/>
                    <w:right w:val="single" w:sz="8" w:space="0" w:color="000000"/>
                  </w:tcBorders>
                  <w:tcMar>
                    <w:top w:w="100" w:type="dxa"/>
                    <w:left w:w="100" w:type="dxa"/>
                    <w:bottom w:w="100" w:type="dxa"/>
                    <w:right w:w="100" w:type="dxa"/>
                  </w:tcMar>
                </w:tcPr>
                <w:p w14:paraId="79171145" w14:textId="77777777" w:rsidR="009D1AC5" w:rsidRPr="002B3E8C" w:rsidRDefault="009D1AC5" w:rsidP="00DE5A82">
                  <w:pPr>
                    <w:widowControl w:val="0"/>
                    <w:spacing w:line="240" w:lineRule="auto"/>
                    <w:rPr>
                      <w:sz w:val="21"/>
                      <w:szCs w:val="21"/>
                    </w:rPr>
                  </w:pPr>
                  <w:r w:rsidRPr="002B3E8C">
                    <w:rPr>
                      <w:rFonts w:eastAsia="Helvetica Neue"/>
                      <w:sz w:val="21"/>
                      <w:szCs w:val="21"/>
                    </w:rPr>
                    <w:t>Short Description (300 char limit):</w:t>
                  </w:r>
                </w:p>
              </w:tc>
              <w:tc>
                <w:tcPr>
                  <w:tcW w:w="6267" w:type="dxa"/>
                  <w:tcBorders>
                    <w:right w:val="single" w:sz="8" w:space="0" w:color="000000"/>
                  </w:tcBorders>
                  <w:tcMar>
                    <w:top w:w="100" w:type="dxa"/>
                    <w:left w:w="100" w:type="dxa"/>
                    <w:bottom w:w="100" w:type="dxa"/>
                    <w:right w:w="100" w:type="dxa"/>
                  </w:tcMar>
                </w:tcPr>
                <w:p w14:paraId="04FE8459" w14:textId="792C219D" w:rsidR="009D1AC5" w:rsidRPr="002B3E8C" w:rsidRDefault="009D1AC5" w:rsidP="006D642E">
                  <w:pPr>
                    <w:rPr>
                      <w:sz w:val="21"/>
                      <w:szCs w:val="21"/>
                    </w:rPr>
                  </w:pPr>
                  <w:r w:rsidRPr="002B3E8C">
                    <w:rPr>
                      <w:sz w:val="21"/>
                      <w:szCs w:val="21"/>
                    </w:rPr>
                    <w:t xml:space="preserve">In celebration of Breastfeeding Awareness Month check out </w:t>
                  </w:r>
                  <w:hyperlink r:id="rId25" w:history="1">
                    <w:r>
                      <w:rPr>
                        <w:rStyle w:val="Hyperlink"/>
                        <w:sz w:val="21"/>
                        <w:szCs w:val="21"/>
                      </w:rPr>
                      <w:t>these resources for information and support</w:t>
                    </w:r>
                  </w:hyperlink>
                  <w:r>
                    <w:rPr>
                      <w:sz w:val="21"/>
                      <w:szCs w:val="21"/>
                    </w:rPr>
                    <w:t xml:space="preserve"> </w:t>
                  </w:r>
                  <w:r w:rsidR="00235B44">
                    <w:rPr>
                      <w:sz w:val="21"/>
                      <w:szCs w:val="21"/>
                    </w:rPr>
                    <w:t xml:space="preserve">on how </w:t>
                  </w:r>
                  <w:r w:rsidRPr="002B3E8C">
                    <w:rPr>
                      <w:sz w:val="21"/>
                      <w:szCs w:val="21"/>
                    </w:rPr>
                    <w:t>to be successful at breastfeeding.</w:t>
                  </w:r>
                  <w:r w:rsidR="00235B44">
                    <w:rPr>
                      <w:sz w:val="21"/>
                      <w:szCs w:val="21"/>
                    </w:rPr>
                    <w:t xml:space="preserve"> </w:t>
                  </w:r>
                </w:p>
              </w:tc>
            </w:tr>
            <w:tr w:rsidR="00235B44" w14:paraId="1E5035F0" w14:textId="77777777" w:rsidTr="00DE5A82">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E08B49" w14:textId="138BB10F" w:rsidR="00235B44" w:rsidRPr="002B3E8C" w:rsidRDefault="00235B44" w:rsidP="00DE5A82">
                  <w:pPr>
                    <w:widowControl w:val="0"/>
                    <w:spacing w:line="240" w:lineRule="auto"/>
                    <w:rPr>
                      <w:rFonts w:eastAsia="Helvetica Neue"/>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E4C3CDB" w14:textId="1336EEDA" w:rsidR="00014B3F" w:rsidRPr="00014B3F" w:rsidRDefault="00014B3F" w:rsidP="00014B3F">
                  <w:pPr>
                    <w:spacing w:line="240" w:lineRule="auto"/>
                    <w:rPr>
                      <w:rFonts w:ascii="Times New Roman" w:eastAsia="Times New Roman" w:hAnsi="Times New Roman" w:cs="Times New Roman"/>
                      <w:color w:val="auto"/>
                      <w:sz w:val="24"/>
                      <w:szCs w:val="24"/>
                    </w:rPr>
                  </w:pPr>
                  <w:r>
                    <w:rPr>
                      <w:rFonts w:eastAsia="Times New Roman"/>
                      <w:color w:val="333333"/>
                      <w:sz w:val="21"/>
                      <w:szCs w:val="21"/>
                      <w:shd w:val="clear" w:color="auto" w:fill="FFFFFF"/>
                    </w:rPr>
                    <w:t>B</w:t>
                  </w:r>
                  <w:r w:rsidRPr="00014B3F">
                    <w:rPr>
                      <w:rFonts w:eastAsia="Times New Roman"/>
                      <w:color w:val="333333"/>
                      <w:sz w:val="21"/>
                      <w:szCs w:val="21"/>
                      <w:shd w:val="clear" w:color="auto" w:fill="FFFFFF"/>
                    </w:rPr>
                    <w:t>reastfeeding is a proven primary prevention strategy, protecting both infants and mothers from a host of chronic and acute diseases and conditions and building a foundation for life-long health and wellness</w:t>
                  </w:r>
                  <w:r w:rsidR="00A9253B">
                    <w:rPr>
                      <w:rFonts w:eastAsia="Times New Roman"/>
                      <w:color w:val="333333"/>
                      <w:sz w:val="21"/>
                      <w:szCs w:val="21"/>
                      <w:shd w:val="clear" w:color="auto" w:fill="FFFFFF"/>
                    </w:rPr>
                    <w:t>.</w:t>
                  </w:r>
                </w:p>
                <w:p w14:paraId="3EEF93A8" w14:textId="77777777" w:rsidR="00014B3F" w:rsidRDefault="00014B3F" w:rsidP="00DE5A82">
                  <w:pPr>
                    <w:rPr>
                      <w:sz w:val="21"/>
                      <w:szCs w:val="21"/>
                    </w:rPr>
                  </w:pPr>
                </w:p>
                <w:p w14:paraId="6F85C32B" w14:textId="22DFDD3D" w:rsidR="00DE008E" w:rsidRDefault="006D642E" w:rsidP="00DE5A82">
                  <w:pPr>
                    <w:rPr>
                      <w:sz w:val="21"/>
                      <w:szCs w:val="21"/>
                    </w:rPr>
                  </w:pPr>
                  <w:r>
                    <w:rPr>
                      <w:sz w:val="21"/>
                      <w:szCs w:val="21"/>
                    </w:rPr>
                    <w:t>New research shows</w:t>
                  </w:r>
                  <w:r w:rsidRPr="002B3E8C">
                    <w:rPr>
                      <w:sz w:val="21"/>
                      <w:szCs w:val="21"/>
                    </w:rPr>
                    <w:t xml:space="preserve"> that babies who are exclusively breastfed for six months are less likely to develop ear infections, diarrhea and respiratory illnesses, and may be less likely to develop childhood obesity.</w:t>
                  </w:r>
                </w:p>
                <w:p w14:paraId="454C61C9" w14:textId="40832D9C" w:rsidR="00014B3F" w:rsidRPr="002B3E8C" w:rsidRDefault="00014B3F" w:rsidP="00DE5A82">
                  <w:pPr>
                    <w:rPr>
                      <w:sz w:val="21"/>
                      <w:szCs w:val="21"/>
                    </w:rPr>
                  </w:pPr>
                </w:p>
              </w:tc>
            </w:tr>
          </w:tbl>
          <w:p w14:paraId="18FF8255" w14:textId="77777777" w:rsidR="009D1AC5" w:rsidRDefault="009D1AC5">
            <w:pPr>
              <w:widowControl w:val="0"/>
            </w:pPr>
          </w:p>
          <w:p w14:paraId="1BF2CD51" w14:textId="77777777" w:rsidR="00172B51" w:rsidRDefault="00172B51">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6"/>
              <w:gridCol w:w="6307"/>
            </w:tblGrid>
            <w:tr w:rsidR="009D1AC5" w14:paraId="0E9648EA" w14:textId="77777777" w:rsidTr="00097C03">
              <w:trPr>
                <w:trHeight w:val="210"/>
              </w:trPr>
              <w:tc>
                <w:tcPr>
                  <w:tcW w:w="297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1D37B9B8" w14:textId="77777777" w:rsidR="009D1AC5" w:rsidRPr="00F15326" w:rsidRDefault="009D1AC5" w:rsidP="00DE5A82">
                  <w:pPr>
                    <w:rPr>
                      <w:color w:val="FFFFFF" w:themeColor="background1"/>
                      <w:sz w:val="21"/>
                      <w:szCs w:val="21"/>
                    </w:rPr>
                  </w:pPr>
                  <w:r w:rsidRPr="00F15326">
                    <w:rPr>
                      <w:rFonts w:eastAsia="Helvetica Neue"/>
                      <w:color w:val="FFFFFF" w:themeColor="background1"/>
                      <w:sz w:val="21"/>
                      <w:szCs w:val="21"/>
                    </w:rPr>
                    <w:t>CHALLENGE TITLE:</w:t>
                  </w:r>
                </w:p>
              </w:tc>
              <w:tc>
                <w:tcPr>
                  <w:tcW w:w="630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7DDC7C37" w14:textId="77777777" w:rsidR="009D1AC5" w:rsidRPr="00F15326" w:rsidRDefault="009D1AC5" w:rsidP="00DE5A82">
                  <w:pPr>
                    <w:pStyle w:val="Heading1"/>
                    <w:spacing w:before="0" w:line="240" w:lineRule="auto"/>
                    <w:contextualSpacing w:val="0"/>
                    <w:rPr>
                      <w:rFonts w:ascii="Arial" w:hAnsi="Arial" w:cs="Arial"/>
                      <w:b/>
                      <w:color w:val="FFFFFF" w:themeColor="background1"/>
                      <w:sz w:val="24"/>
                      <w:szCs w:val="24"/>
                    </w:rPr>
                  </w:pPr>
                  <w:r>
                    <w:rPr>
                      <w:rFonts w:ascii="Arial" w:hAnsi="Arial" w:cs="Arial"/>
                      <w:b/>
                      <w:color w:val="FFFFFF" w:themeColor="background1"/>
                      <w:sz w:val="24"/>
                      <w:szCs w:val="24"/>
                    </w:rPr>
                    <w:t>National Childhood Obesity Awareness Month</w:t>
                  </w:r>
                </w:p>
              </w:tc>
            </w:tr>
            <w:tr w:rsidR="009D1AC5" w14:paraId="0649E6DB" w14:textId="77777777" w:rsidTr="00097C03">
              <w:trPr>
                <w:trHeight w:val="121"/>
              </w:trPr>
              <w:tc>
                <w:tcPr>
                  <w:tcW w:w="29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77E118" w14:textId="77777777" w:rsidR="009D1AC5" w:rsidRPr="002B3E8C" w:rsidRDefault="009D1AC5" w:rsidP="00DE5A82">
                  <w:pPr>
                    <w:rPr>
                      <w:sz w:val="21"/>
                      <w:szCs w:val="21"/>
                    </w:rPr>
                  </w:pPr>
                  <w:r w:rsidRPr="002B3E8C">
                    <w:rPr>
                      <w:rFonts w:eastAsia="Helvetica Neue"/>
                      <w:sz w:val="21"/>
                      <w:szCs w:val="21"/>
                    </w:rPr>
                    <w:t>POINTS:</w:t>
                  </w:r>
                </w:p>
              </w:tc>
              <w:tc>
                <w:tcPr>
                  <w:tcW w:w="6307" w:type="dxa"/>
                  <w:tcBorders>
                    <w:bottom w:val="single" w:sz="8" w:space="0" w:color="000000"/>
                    <w:right w:val="single" w:sz="8" w:space="0" w:color="000000"/>
                  </w:tcBorders>
                  <w:tcMar>
                    <w:top w:w="100" w:type="dxa"/>
                    <w:left w:w="100" w:type="dxa"/>
                    <w:bottom w:w="100" w:type="dxa"/>
                    <w:right w:w="100" w:type="dxa"/>
                  </w:tcMar>
                </w:tcPr>
                <w:p w14:paraId="30033661" w14:textId="2D127148" w:rsidR="009D1AC5" w:rsidRPr="002B3E8C" w:rsidRDefault="009D1AC5" w:rsidP="00DE008E">
                  <w:pPr>
                    <w:rPr>
                      <w:sz w:val="21"/>
                      <w:szCs w:val="21"/>
                    </w:rPr>
                  </w:pPr>
                  <w:r w:rsidRPr="002B3E8C">
                    <w:rPr>
                      <w:rFonts w:eastAsia="Helvetica Neue"/>
                      <w:sz w:val="21"/>
                      <w:szCs w:val="21"/>
                    </w:rPr>
                    <w:t xml:space="preserve"> </w:t>
                  </w:r>
                  <w:r w:rsidR="00DE008E">
                    <w:rPr>
                      <w:rFonts w:eastAsia="Helvetica Neue"/>
                      <w:sz w:val="21"/>
                      <w:szCs w:val="21"/>
                    </w:rPr>
                    <w:t>150</w:t>
                  </w:r>
                </w:p>
              </w:tc>
            </w:tr>
            <w:tr w:rsidR="009D1AC5" w14:paraId="05C7C8E2" w14:textId="77777777" w:rsidTr="00097C03">
              <w:trPr>
                <w:trHeight w:val="241"/>
              </w:trPr>
              <w:tc>
                <w:tcPr>
                  <w:tcW w:w="29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2A1B33" w14:textId="77777777" w:rsidR="009D1AC5" w:rsidRPr="002B3E8C" w:rsidRDefault="009D1AC5" w:rsidP="00DE5A82">
                  <w:pPr>
                    <w:rPr>
                      <w:sz w:val="21"/>
                      <w:szCs w:val="21"/>
                    </w:rPr>
                  </w:pPr>
                  <w:r w:rsidRPr="002B3E8C">
                    <w:rPr>
                      <w:rFonts w:eastAsia="Helvetica Neue"/>
                      <w:sz w:val="21"/>
                      <w:szCs w:val="21"/>
                    </w:rPr>
                    <w:t>TRACKING DETAILS:</w:t>
                  </w:r>
                </w:p>
                <w:p w14:paraId="566263D8" w14:textId="77777777" w:rsidR="009D1AC5" w:rsidRPr="002B3E8C" w:rsidRDefault="009D1AC5" w:rsidP="00DE5A82">
                  <w:pPr>
                    <w:rPr>
                      <w:sz w:val="21"/>
                      <w:szCs w:val="21"/>
                    </w:rPr>
                  </w:pPr>
                </w:p>
              </w:tc>
              <w:tc>
                <w:tcPr>
                  <w:tcW w:w="6307" w:type="dxa"/>
                  <w:tcBorders>
                    <w:bottom w:val="single" w:sz="8" w:space="0" w:color="000000"/>
                    <w:right w:val="single" w:sz="8" w:space="0" w:color="000000"/>
                  </w:tcBorders>
                  <w:tcMar>
                    <w:top w:w="100" w:type="dxa"/>
                    <w:left w:w="100" w:type="dxa"/>
                    <w:bottom w:w="100" w:type="dxa"/>
                    <w:right w:w="100" w:type="dxa"/>
                  </w:tcMar>
                </w:tcPr>
                <w:p w14:paraId="179D3A06" w14:textId="77777777" w:rsidR="009D1AC5" w:rsidRPr="002B3E8C" w:rsidRDefault="009D1AC5" w:rsidP="00DE5A82">
                  <w:pPr>
                    <w:rPr>
                      <w:sz w:val="21"/>
                      <w:szCs w:val="21"/>
                    </w:rPr>
                  </w:pPr>
                  <w:r w:rsidRPr="002B3E8C">
                    <w:rPr>
                      <w:sz w:val="21"/>
                      <w:szCs w:val="21"/>
                    </w:rPr>
                    <w:t>One-Time</w:t>
                  </w:r>
                  <w:r w:rsidRPr="002B3E8C">
                    <w:rPr>
                      <w:sz w:val="21"/>
                      <w:szCs w:val="21"/>
                    </w:rPr>
                    <w:br/>
                    <w:t xml:space="preserve">To complete this, </w:t>
                  </w:r>
                  <w:r>
                    <w:rPr>
                      <w:sz w:val="21"/>
                      <w:szCs w:val="21"/>
                    </w:rPr>
                    <w:t>try a new healthy habit below</w:t>
                  </w:r>
                </w:p>
              </w:tc>
            </w:tr>
            <w:tr w:rsidR="009D1AC5" w14:paraId="52E904F6" w14:textId="77777777" w:rsidTr="00097C03">
              <w:trPr>
                <w:trHeight w:val="96"/>
              </w:trPr>
              <w:tc>
                <w:tcPr>
                  <w:tcW w:w="29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722B44" w14:textId="77777777" w:rsidR="009D1AC5" w:rsidRPr="002B3E8C" w:rsidRDefault="009D1AC5" w:rsidP="00DE5A82">
                  <w:pPr>
                    <w:rPr>
                      <w:sz w:val="21"/>
                      <w:szCs w:val="21"/>
                    </w:rPr>
                  </w:pPr>
                  <w:r w:rsidRPr="002B3E8C">
                    <w:rPr>
                      <w:rFonts w:eastAsia="Helvetica Neue"/>
                      <w:sz w:val="21"/>
                      <w:szCs w:val="21"/>
                    </w:rPr>
                    <w:t>DATES:</w:t>
                  </w:r>
                </w:p>
              </w:tc>
              <w:tc>
                <w:tcPr>
                  <w:tcW w:w="6307" w:type="dxa"/>
                  <w:tcBorders>
                    <w:bottom w:val="single" w:sz="8" w:space="0" w:color="000000"/>
                    <w:right w:val="single" w:sz="8" w:space="0" w:color="000000"/>
                  </w:tcBorders>
                  <w:tcMar>
                    <w:top w:w="100" w:type="dxa"/>
                    <w:left w:w="100" w:type="dxa"/>
                    <w:bottom w:w="100" w:type="dxa"/>
                    <w:right w:w="100" w:type="dxa"/>
                  </w:tcMar>
                </w:tcPr>
                <w:p w14:paraId="22F2AD24" w14:textId="77777777" w:rsidR="009D1AC5" w:rsidRPr="002B3E8C" w:rsidRDefault="009D1AC5" w:rsidP="00DE5A82">
                  <w:pPr>
                    <w:rPr>
                      <w:sz w:val="21"/>
                      <w:szCs w:val="21"/>
                    </w:rPr>
                  </w:pPr>
                  <w:r>
                    <w:rPr>
                      <w:sz w:val="21"/>
                      <w:szCs w:val="21"/>
                    </w:rPr>
                    <w:t>09/01/18</w:t>
                  </w:r>
                  <w:r w:rsidRPr="002B3E8C">
                    <w:rPr>
                      <w:sz w:val="21"/>
                      <w:szCs w:val="21"/>
                    </w:rPr>
                    <w:t xml:space="preserve"> – 09/30/1</w:t>
                  </w:r>
                  <w:r>
                    <w:rPr>
                      <w:sz w:val="21"/>
                      <w:szCs w:val="21"/>
                    </w:rPr>
                    <w:t>8</w:t>
                  </w:r>
                </w:p>
              </w:tc>
            </w:tr>
            <w:tr w:rsidR="009D1AC5" w14:paraId="072B8A47" w14:textId="77777777" w:rsidTr="00097C03">
              <w:trPr>
                <w:trHeight w:val="137"/>
              </w:trPr>
              <w:tc>
                <w:tcPr>
                  <w:tcW w:w="29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7024C3" w14:textId="77777777" w:rsidR="009D1AC5" w:rsidRPr="002B3E8C" w:rsidRDefault="009D1AC5" w:rsidP="00DE5A82">
                  <w:pPr>
                    <w:widowControl w:val="0"/>
                    <w:spacing w:line="240" w:lineRule="auto"/>
                    <w:rPr>
                      <w:sz w:val="21"/>
                      <w:szCs w:val="21"/>
                    </w:rPr>
                  </w:pPr>
                  <w:r w:rsidRPr="002B3E8C">
                    <w:rPr>
                      <w:rFonts w:eastAsia="Helvetica Neue"/>
                      <w:sz w:val="21"/>
                      <w:szCs w:val="21"/>
                    </w:rPr>
                    <w:t>INCLUDE TOPIC DIMENSIONS?</w:t>
                  </w:r>
                </w:p>
                <w:p w14:paraId="793F2D0B" w14:textId="77777777" w:rsidR="009D1AC5" w:rsidRPr="002B3E8C" w:rsidRDefault="009D1AC5" w:rsidP="00DE5A82">
                  <w:pPr>
                    <w:widowControl w:val="0"/>
                    <w:spacing w:line="240" w:lineRule="auto"/>
                    <w:rPr>
                      <w:sz w:val="21"/>
                      <w:szCs w:val="21"/>
                    </w:rPr>
                  </w:pPr>
                </w:p>
              </w:tc>
              <w:tc>
                <w:tcPr>
                  <w:tcW w:w="6307" w:type="dxa"/>
                  <w:tcBorders>
                    <w:bottom w:val="single" w:sz="8" w:space="0" w:color="000000"/>
                    <w:right w:val="single" w:sz="8" w:space="0" w:color="000000"/>
                  </w:tcBorders>
                  <w:tcMar>
                    <w:top w:w="100" w:type="dxa"/>
                    <w:left w:w="100" w:type="dxa"/>
                    <w:bottom w:w="100" w:type="dxa"/>
                    <w:right w:w="100" w:type="dxa"/>
                  </w:tcMar>
                </w:tcPr>
                <w:p w14:paraId="07B007E5" w14:textId="77777777" w:rsidR="009D1AC5" w:rsidRPr="002B3E8C" w:rsidRDefault="009D1AC5" w:rsidP="00DE5A82">
                  <w:pPr>
                    <w:widowControl w:val="0"/>
                    <w:spacing w:line="240" w:lineRule="auto"/>
                    <w:rPr>
                      <w:sz w:val="21"/>
                      <w:szCs w:val="21"/>
                    </w:rPr>
                  </w:pPr>
                  <w:r w:rsidRPr="002B3E8C">
                    <w:rPr>
                      <w:sz w:val="21"/>
                      <w:szCs w:val="21"/>
                    </w:rPr>
                    <w:t>Healthy Blood Sugar;</w:t>
                  </w:r>
                  <w:r>
                    <w:rPr>
                      <w:sz w:val="21"/>
                      <w:szCs w:val="21"/>
                    </w:rPr>
                    <w:t xml:space="preserve"> </w:t>
                  </w:r>
                  <w:r w:rsidRPr="002B3E8C">
                    <w:rPr>
                      <w:sz w:val="21"/>
                      <w:szCs w:val="21"/>
                    </w:rPr>
                    <w:t>Healthy Weight;</w:t>
                  </w:r>
                  <w:r>
                    <w:rPr>
                      <w:sz w:val="21"/>
                      <w:szCs w:val="21"/>
                    </w:rPr>
                    <w:t xml:space="preserve"> </w:t>
                  </w:r>
                  <w:r w:rsidRPr="002B3E8C">
                    <w:rPr>
                      <w:sz w:val="21"/>
                      <w:szCs w:val="21"/>
                    </w:rPr>
                    <w:t>Heart Health;</w:t>
                  </w:r>
                  <w:r>
                    <w:rPr>
                      <w:sz w:val="21"/>
                      <w:szCs w:val="21"/>
                    </w:rPr>
                    <w:t xml:space="preserve"> </w:t>
                  </w:r>
                  <w:r w:rsidRPr="002B3E8C">
                    <w:rPr>
                      <w:sz w:val="21"/>
                      <w:szCs w:val="21"/>
                    </w:rPr>
                    <w:t>Nutrition</w:t>
                  </w:r>
                </w:p>
              </w:tc>
            </w:tr>
            <w:tr w:rsidR="009D1AC5" w14:paraId="7755D3BC" w14:textId="77777777" w:rsidTr="00097C03">
              <w:trPr>
                <w:trHeight w:val="137"/>
              </w:trPr>
              <w:tc>
                <w:tcPr>
                  <w:tcW w:w="29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646E1B" w14:textId="77777777" w:rsidR="009D1AC5" w:rsidRPr="002B3E8C" w:rsidRDefault="009D1AC5" w:rsidP="00DE5A82">
                  <w:pPr>
                    <w:widowControl w:val="0"/>
                    <w:spacing w:line="240" w:lineRule="auto"/>
                    <w:rPr>
                      <w:sz w:val="21"/>
                      <w:szCs w:val="21"/>
                    </w:rPr>
                  </w:pPr>
                  <w:r w:rsidRPr="002B3E8C">
                    <w:rPr>
                      <w:rFonts w:eastAsia="Helvetica Neue"/>
                      <w:sz w:val="21"/>
                      <w:szCs w:val="21"/>
                    </w:rPr>
                    <w:lastRenderedPageBreak/>
                    <w:t>Image (or URL)</w:t>
                  </w:r>
                </w:p>
                <w:p w14:paraId="23E0D103" w14:textId="77777777" w:rsidR="009D1AC5" w:rsidRPr="002B3E8C" w:rsidRDefault="009D1AC5" w:rsidP="00DE5A82">
                  <w:pPr>
                    <w:widowControl w:val="0"/>
                    <w:spacing w:line="240" w:lineRule="auto"/>
                    <w:rPr>
                      <w:sz w:val="21"/>
                      <w:szCs w:val="21"/>
                    </w:rPr>
                  </w:pPr>
                  <w:r w:rsidRPr="002B3E8C">
                    <w:rPr>
                      <w:rFonts w:eastAsia="Helvetica Neue"/>
                      <w:sz w:val="21"/>
                      <w:szCs w:val="21"/>
                    </w:rPr>
                    <w:t>1000 x 500 px</w:t>
                  </w:r>
                </w:p>
              </w:tc>
              <w:tc>
                <w:tcPr>
                  <w:tcW w:w="6307" w:type="dxa"/>
                  <w:tcBorders>
                    <w:bottom w:val="single" w:sz="8" w:space="0" w:color="000000"/>
                    <w:right w:val="single" w:sz="8" w:space="0" w:color="000000"/>
                  </w:tcBorders>
                  <w:tcMar>
                    <w:top w:w="100" w:type="dxa"/>
                    <w:left w:w="100" w:type="dxa"/>
                    <w:bottom w:w="100" w:type="dxa"/>
                    <w:right w:w="100" w:type="dxa"/>
                  </w:tcMar>
                </w:tcPr>
                <w:p w14:paraId="02BF1358" w14:textId="77777777" w:rsidR="009D1AC5" w:rsidRPr="007A0191" w:rsidRDefault="009D1AC5" w:rsidP="00DE5A82">
                  <w:pPr>
                    <w:rPr>
                      <w:sz w:val="21"/>
                      <w:szCs w:val="21"/>
                    </w:rPr>
                  </w:pPr>
                  <w:r w:rsidRPr="00B43964">
                    <w:rPr>
                      <w:noProof/>
                      <w:sz w:val="21"/>
                      <w:szCs w:val="21"/>
                    </w:rPr>
                    <w:drawing>
                      <wp:inline distT="0" distB="0" distL="0" distR="0" wp14:anchorId="6EA842BF" wp14:editId="48157ED7">
                        <wp:extent cx="3852545" cy="19259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52545" cy="1925955"/>
                                </a:xfrm>
                                <a:prstGeom prst="rect">
                                  <a:avLst/>
                                </a:prstGeom>
                              </pic:spPr>
                            </pic:pic>
                          </a:graphicData>
                        </a:graphic>
                      </wp:inline>
                    </w:drawing>
                  </w:r>
                </w:p>
              </w:tc>
            </w:tr>
            <w:tr w:rsidR="009D1AC5" w14:paraId="01657124" w14:textId="77777777" w:rsidTr="00097C03">
              <w:trPr>
                <w:trHeight w:val="90"/>
              </w:trPr>
              <w:tc>
                <w:tcPr>
                  <w:tcW w:w="29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A8B90E" w14:textId="77777777" w:rsidR="009D1AC5" w:rsidRPr="002B3E8C" w:rsidRDefault="009D1AC5" w:rsidP="00DE5A82">
                  <w:pPr>
                    <w:widowControl w:val="0"/>
                    <w:spacing w:line="240" w:lineRule="auto"/>
                    <w:rPr>
                      <w:sz w:val="21"/>
                      <w:szCs w:val="21"/>
                    </w:rPr>
                  </w:pPr>
                  <w:r w:rsidRPr="002B3E8C">
                    <w:rPr>
                      <w:rFonts w:eastAsia="Helvetica Neue"/>
                      <w:sz w:val="21"/>
                      <w:szCs w:val="21"/>
                    </w:rPr>
                    <w:t>Short Description (300 char limit):</w:t>
                  </w:r>
                </w:p>
              </w:tc>
              <w:tc>
                <w:tcPr>
                  <w:tcW w:w="6307" w:type="dxa"/>
                  <w:tcBorders>
                    <w:bottom w:val="single" w:sz="8" w:space="0" w:color="000000"/>
                    <w:right w:val="single" w:sz="8" w:space="0" w:color="000000"/>
                  </w:tcBorders>
                  <w:tcMar>
                    <w:top w:w="100" w:type="dxa"/>
                    <w:left w:w="100" w:type="dxa"/>
                    <w:bottom w:w="100" w:type="dxa"/>
                    <w:right w:w="100" w:type="dxa"/>
                  </w:tcMar>
                </w:tcPr>
                <w:p w14:paraId="0DD00BE8" w14:textId="2DD1845B" w:rsidR="009D1AC5" w:rsidRPr="007F49B7" w:rsidRDefault="009D1AC5" w:rsidP="00DE008E">
                  <w:pPr>
                    <w:spacing w:line="240" w:lineRule="auto"/>
                    <w:rPr>
                      <w:rFonts w:eastAsia="Times New Roman"/>
                      <w:color w:val="auto"/>
                      <w:sz w:val="21"/>
                      <w:szCs w:val="21"/>
                    </w:rPr>
                  </w:pPr>
                  <w:r w:rsidRPr="00C24E8D">
                    <w:rPr>
                      <w:rFonts w:eastAsia="Times New Roman"/>
                      <w:color w:val="404040"/>
                      <w:sz w:val="21"/>
                      <w:szCs w:val="21"/>
                      <w:shd w:val="clear" w:color="auto" w:fill="FFFFFF"/>
                    </w:rPr>
                    <w:t>One in 3 children in the United States are overweight or obese. Childhood obesity puts kids at risk for health problems that were once seen only in adults, like type 2 diabetes, high blood pressure, and heart disease.</w:t>
                  </w:r>
                  <w:r w:rsidRPr="007F49B7">
                    <w:rPr>
                      <w:rFonts w:eastAsia="Times New Roman"/>
                      <w:color w:val="404040"/>
                      <w:sz w:val="21"/>
                      <w:szCs w:val="21"/>
                      <w:shd w:val="clear" w:color="auto" w:fill="FFFFFF"/>
                    </w:rPr>
                    <w:t xml:space="preserve"> Try one of the healthy changes below with your family this month</w:t>
                  </w:r>
                  <w:r w:rsidR="00A9253B">
                    <w:rPr>
                      <w:rFonts w:eastAsia="Times New Roman"/>
                      <w:color w:val="404040"/>
                      <w:sz w:val="21"/>
                      <w:szCs w:val="21"/>
                      <w:shd w:val="clear" w:color="auto" w:fill="FFFFFF"/>
                    </w:rPr>
                    <w:t>.</w:t>
                  </w:r>
                </w:p>
              </w:tc>
            </w:tr>
            <w:tr w:rsidR="009D1AC5" w14:paraId="312835E4" w14:textId="77777777" w:rsidTr="00097C03">
              <w:trPr>
                <w:trHeight w:val="96"/>
              </w:trPr>
              <w:tc>
                <w:tcPr>
                  <w:tcW w:w="29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B22BD9" w14:textId="77777777" w:rsidR="009D1AC5" w:rsidRPr="002B3E8C" w:rsidRDefault="009D1AC5" w:rsidP="00DE5A82">
                  <w:pPr>
                    <w:widowControl w:val="0"/>
                    <w:spacing w:line="240" w:lineRule="auto"/>
                    <w:rPr>
                      <w:sz w:val="21"/>
                      <w:szCs w:val="21"/>
                    </w:rPr>
                  </w:pPr>
                  <w:r w:rsidRPr="002B3E8C">
                    <w:rPr>
                      <w:rFonts w:eastAsia="Helvetica Neue"/>
                      <w:sz w:val="21"/>
                      <w:szCs w:val="21"/>
                    </w:rPr>
                    <w:t>Long Description (2,000 char limit):</w:t>
                  </w:r>
                </w:p>
              </w:tc>
              <w:tc>
                <w:tcPr>
                  <w:tcW w:w="6307" w:type="dxa"/>
                  <w:tcBorders>
                    <w:bottom w:val="single" w:sz="8" w:space="0" w:color="000000"/>
                    <w:right w:val="single" w:sz="8" w:space="0" w:color="000000"/>
                  </w:tcBorders>
                  <w:tcMar>
                    <w:top w:w="100" w:type="dxa"/>
                    <w:left w:w="100" w:type="dxa"/>
                    <w:bottom w:w="100" w:type="dxa"/>
                    <w:right w:w="100" w:type="dxa"/>
                  </w:tcMar>
                </w:tcPr>
                <w:tbl>
                  <w:tblPr>
                    <w:tblW w:w="6295" w:type="dxa"/>
                    <w:tblCellSpacing w:w="10" w:type="dxa"/>
                    <w:tblLayout w:type="fixed"/>
                    <w:tblCellMar>
                      <w:left w:w="0" w:type="dxa"/>
                      <w:right w:w="0" w:type="dxa"/>
                    </w:tblCellMar>
                    <w:tblLook w:val="04A0" w:firstRow="1" w:lastRow="0" w:firstColumn="1" w:lastColumn="0" w:noHBand="0" w:noVBand="1"/>
                  </w:tblPr>
                  <w:tblGrid>
                    <w:gridCol w:w="6295"/>
                  </w:tblGrid>
                  <w:tr w:rsidR="009D1AC5" w:rsidRPr="007F49B7" w14:paraId="7AB4BB87" w14:textId="77777777" w:rsidTr="00DE5A82">
                    <w:trPr>
                      <w:trHeight w:val="472"/>
                      <w:tblCellSpacing w:w="10" w:type="dxa"/>
                    </w:trPr>
                    <w:tc>
                      <w:tcPr>
                        <w:tcW w:w="4968" w:type="pct"/>
                      </w:tcPr>
                      <w:p w14:paraId="6D48FF65" w14:textId="048AD940" w:rsidR="009D1AC5" w:rsidRPr="00C24E8D" w:rsidRDefault="009D1AC5" w:rsidP="00DE5A82">
                        <w:pPr>
                          <w:spacing w:line="336" w:lineRule="atLeast"/>
                          <w:textAlignment w:val="baseline"/>
                          <w:rPr>
                            <w:color w:val="404040"/>
                            <w:sz w:val="21"/>
                            <w:szCs w:val="21"/>
                          </w:rPr>
                        </w:pPr>
                        <w:r w:rsidRPr="00C24E8D">
                          <w:rPr>
                            <w:color w:val="404040"/>
                            <w:sz w:val="21"/>
                            <w:szCs w:val="21"/>
                          </w:rPr>
                          <w:t xml:space="preserve">The good news is that childhood obesity can be prevented. In honor of </w:t>
                        </w:r>
                        <w:hyperlink r:id="rId27" w:history="1">
                          <w:r w:rsidRPr="00A9253B">
                            <w:rPr>
                              <w:rStyle w:val="Hyperlink"/>
                              <w:sz w:val="21"/>
                              <w:szCs w:val="21"/>
                            </w:rPr>
                            <w:t>National Childhood Obesity Awareness Month</w:t>
                          </w:r>
                        </w:hyperlink>
                        <w:r w:rsidRPr="00C24E8D">
                          <w:rPr>
                            <w:color w:val="404040"/>
                            <w:sz w:val="21"/>
                            <w:szCs w:val="21"/>
                          </w:rPr>
                          <w:t>, </w:t>
                        </w:r>
                        <w:r w:rsidRPr="007F49B7">
                          <w:rPr>
                            <w:b/>
                            <w:bCs/>
                            <w:color w:val="404040"/>
                            <w:sz w:val="21"/>
                            <w:szCs w:val="21"/>
                            <w:bdr w:val="none" w:sz="0" w:space="0" w:color="auto" w:frame="1"/>
                          </w:rPr>
                          <w:t xml:space="preserve">SmartHealth </w:t>
                        </w:r>
                        <w:r w:rsidRPr="00C24E8D">
                          <w:rPr>
                            <w:color w:val="404040"/>
                            <w:sz w:val="21"/>
                            <w:szCs w:val="21"/>
                          </w:rPr>
                          <w:t>encourages your family to make healthy changes together.</w:t>
                        </w:r>
                      </w:p>
                      <w:p w14:paraId="247AA9AF" w14:textId="77777777" w:rsidR="009D1AC5" w:rsidRPr="007F49B7" w:rsidRDefault="009D1AC5" w:rsidP="00DE5A82">
                        <w:pPr>
                          <w:pStyle w:val="ListParagraph"/>
                          <w:numPr>
                            <w:ilvl w:val="0"/>
                            <w:numId w:val="14"/>
                          </w:numPr>
                          <w:spacing w:after="192" w:line="336" w:lineRule="atLeast"/>
                          <w:textAlignment w:val="baseline"/>
                          <w:rPr>
                            <w:rFonts w:eastAsia="Times New Roman"/>
                            <w:color w:val="404040"/>
                            <w:sz w:val="21"/>
                            <w:szCs w:val="21"/>
                          </w:rPr>
                        </w:pPr>
                        <w:r w:rsidRPr="002F5A32">
                          <w:rPr>
                            <w:rFonts w:eastAsia="Times New Roman"/>
                            <w:b/>
                            <w:color w:val="404040"/>
                            <w:sz w:val="21"/>
                            <w:szCs w:val="21"/>
                          </w:rPr>
                          <w:t>Get active outside</w:t>
                        </w:r>
                        <w:r w:rsidRPr="007F49B7">
                          <w:rPr>
                            <w:rFonts w:eastAsia="Times New Roman"/>
                            <w:color w:val="404040"/>
                            <w:sz w:val="21"/>
                            <w:szCs w:val="21"/>
                          </w:rPr>
                          <w:t>: Walk around the neighborhood, go on a bike ride, or play basketball at the park.</w:t>
                        </w:r>
                      </w:p>
                      <w:p w14:paraId="10CC74AC" w14:textId="77777777" w:rsidR="009D1AC5" w:rsidRPr="007F49B7" w:rsidRDefault="009D1AC5" w:rsidP="00DE5A82">
                        <w:pPr>
                          <w:pStyle w:val="ListParagraph"/>
                          <w:numPr>
                            <w:ilvl w:val="0"/>
                            <w:numId w:val="14"/>
                          </w:numPr>
                          <w:spacing w:after="192" w:line="336" w:lineRule="atLeast"/>
                          <w:textAlignment w:val="baseline"/>
                          <w:rPr>
                            <w:rFonts w:eastAsia="Times New Roman"/>
                            <w:color w:val="404040"/>
                            <w:sz w:val="21"/>
                            <w:szCs w:val="21"/>
                          </w:rPr>
                        </w:pPr>
                        <w:r w:rsidRPr="002F5A32">
                          <w:rPr>
                            <w:rFonts w:eastAsia="Times New Roman"/>
                            <w:b/>
                            <w:color w:val="404040"/>
                            <w:sz w:val="21"/>
                            <w:szCs w:val="21"/>
                          </w:rPr>
                          <w:t>Limit screen time</w:t>
                        </w:r>
                        <w:r w:rsidRPr="007F49B7">
                          <w:rPr>
                            <w:rFonts w:eastAsia="Times New Roman"/>
                            <w:color w:val="404040"/>
                            <w:sz w:val="21"/>
                            <w:szCs w:val="21"/>
                          </w:rPr>
                          <w:t>: Keep screen time (time spent on the computer, watching TV, or playing video games) to 2 hours or less a day.</w:t>
                        </w:r>
                      </w:p>
                      <w:p w14:paraId="0EA492A6" w14:textId="77777777" w:rsidR="009D1AC5" w:rsidRPr="007F49B7" w:rsidRDefault="009D1AC5" w:rsidP="00DE5A82">
                        <w:pPr>
                          <w:pStyle w:val="ListParagraph"/>
                          <w:numPr>
                            <w:ilvl w:val="0"/>
                            <w:numId w:val="14"/>
                          </w:numPr>
                          <w:spacing w:after="192" w:line="336" w:lineRule="atLeast"/>
                          <w:textAlignment w:val="baseline"/>
                          <w:rPr>
                            <w:rFonts w:eastAsia="Times New Roman"/>
                            <w:color w:val="404040"/>
                            <w:sz w:val="21"/>
                            <w:szCs w:val="21"/>
                          </w:rPr>
                        </w:pPr>
                        <w:r w:rsidRPr="002F5A32">
                          <w:rPr>
                            <w:rFonts w:eastAsia="Times New Roman"/>
                            <w:b/>
                            <w:color w:val="404040"/>
                            <w:sz w:val="21"/>
                            <w:szCs w:val="21"/>
                          </w:rPr>
                          <w:t>Make healthy meals</w:t>
                        </w:r>
                        <w:r w:rsidRPr="007F49B7">
                          <w:rPr>
                            <w:rFonts w:eastAsia="Times New Roman"/>
                            <w:color w:val="404040"/>
                            <w:sz w:val="21"/>
                            <w:szCs w:val="21"/>
                          </w:rPr>
                          <w:t>: Buy and serve more vegetables, fruits, and whole-grain foods.</w:t>
                        </w:r>
                      </w:p>
                      <w:p w14:paraId="5A9AAB91" w14:textId="77777777" w:rsidR="009D1AC5" w:rsidRPr="007F49B7" w:rsidRDefault="009D1AC5" w:rsidP="00DE5A82">
                        <w:pPr>
                          <w:rPr>
                            <w:rFonts w:eastAsia="Times New Roman"/>
                            <w:sz w:val="21"/>
                            <w:szCs w:val="21"/>
                          </w:rPr>
                        </w:pPr>
                      </w:p>
                    </w:tc>
                  </w:tr>
                </w:tbl>
                <w:p w14:paraId="028B32CB" w14:textId="77777777" w:rsidR="009D1AC5" w:rsidRPr="007F49B7" w:rsidRDefault="009D1AC5" w:rsidP="00DE5A82">
                  <w:pPr>
                    <w:rPr>
                      <w:sz w:val="21"/>
                      <w:szCs w:val="21"/>
                    </w:rPr>
                  </w:pPr>
                </w:p>
              </w:tc>
            </w:tr>
          </w:tbl>
          <w:p w14:paraId="207B479D" w14:textId="77777777" w:rsidR="009D1AC5" w:rsidRDefault="009D1AC5">
            <w:pPr>
              <w:widowControl w:val="0"/>
            </w:pPr>
          </w:p>
          <w:p w14:paraId="4CBB6C86" w14:textId="77777777" w:rsidR="00172B51" w:rsidRDefault="00172B51">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9D1AC5" w14:paraId="4EDEEA50" w14:textId="77777777" w:rsidTr="00DE5A82">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34771014" w14:textId="77777777" w:rsidR="009D1AC5" w:rsidRPr="00F15326" w:rsidRDefault="009D1AC5" w:rsidP="00DE5A82">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56B09207" w14:textId="77777777" w:rsidR="009D1AC5" w:rsidRPr="00F15326" w:rsidRDefault="009D1AC5" w:rsidP="00DE5A82">
                  <w:pPr>
                    <w:pStyle w:val="Heading1"/>
                    <w:spacing w:before="0" w:line="240" w:lineRule="auto"/>
                    <w:contextualSpacing w:val="0"/>
                    <w:rPr>
                      <w:rFonts w:ascii="Arial" w:hAnsi="Arial" w:cs="Arial"/>
                      <w:b/>
                      <w:color w:val="FFFFFF" w:themeColor="background1"/>
                      <w:sz w:val="24"/>
                      <w:szCs w:val="24"/>
                    </w:rPr>
                  </w:pPr>
                  <w:bookmarkStart w:id="8" w:name="cancer"/>
                  <w:r w:rsidRPr="00F15326">
                    <w:rPr>
                      <w:rFonts w:ascii="Arial" w:hAnsi="Arial" w:cs="Arial"/>
                      <w:b/>
                      <w:color w:val="FFFFFF" w:themeColor="background1"/>
                      <w:sz w:val="24"/>
                      <w:szCs w:val="24"/>
                    </w:rPr>
                    <w:t>National Breast Cancer Awareness Month</w:t>
                  </w:r>
                  <w:bookmarkEnd w:id="8"/>
                </w:p>
              </w:tc>
            </w:tr>
            <w:tr w:rsidR="009D1AC5" w14:paraId="39F51D17" w14:textId="77777777" w:rsidTr="00DE5A82">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CFDBBF" w14:textId="77777777" w:rsidR="009D1AC5" w:rsidRPr="002B3E8C" w:rsidRDefault="009D1AC5" w:rsidP="00DE5A82">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392E22AD" w14:textId="376A978D" w:rsidR="009D1AC5" w:rsidRPr="002B3E8C" w:rsidRDefault="009D1AC5" w:rsidP="00DE008E">
                  <w:pPr>
                    <w:rPr>
                      <w:sz w:val="21"/>
                      <w:szCs w:val="21"/>
                    </w:rPr>
                  </w:pPr>
                  <w:r w:rsidRPr="002B3E8C">
                    <w:rPr>
                      <w:rFonts w:eastAsia="Helvetica Neue"/>
                      <w:sz w:val="21"/>
                      <w:szCs w:val="21"/>
                    </w:rPr>
                    <w:t xml:space="preserve"> </w:t>
                  </w:r>
                  <w:r w:rsidR="00DE008E">
                    <w:rPr>
                      <w:rFonts w:eastAsia="Helvetica Neue"/>
                      <w:sz w:val="21"/>
                      <w:szCs w:val="21"/>
                    </w:rPr>
                    <w:t>150</w:t>
                  </w:r>
                </w:p>
              </w:tc>
            </w:tr>
            <w:tr w:rsidR="009D1AC5" w14:paraId="41726CAC" w14:textId="77777777" w:rsidTr="00DE5A82">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69D7D2" w14:textId="77777777" w:rsidR="009D1AC5" w:rsidRPr="002B3E8C" w:rsidRDefault="009D1AC5" w:rsidP="00DE5A82">
                  <w:pPr>
                    <w:rPr>
                      <w:sz w:val="21"/>
                      <w:szCs w:val="21"/>
                    </w:rPr>
                  </w:pPr>
                  <w:r w:rsidRPr="002B3E8C">
                    <w:rPr>
                      <w:rFonts w:eastAsia="Helvetica Neue"/>
                      <w:sz w:val="21"/>
                      <w:szCs w:val="21"/>
                    </w:rPr>
                    <w:t>TRACKING DETAILS:</w:t>
                  </w:r>
                </w:p>
                <w:p w14:paraId="76894C4E" w14:textId="77777777" w:rsidR="009D1AC5" w:rsidRPr="002B3E8C" w:rsidRDefault="009D1AC5" w:rsidP="00DE5A82">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0C41554F" w14:textId="77777777" w:rsidR="009D1AC5" w:rsidRPr="002B3E8C" w:rsidRDefault="009D1AC5" w:rsidP="00DE5A82">
                  <w:pPr>
                    <w:rPr>
                      <w:sz w:val="21"/>
                      <w:szCs w:val="21"/>
                    </w:rPr>
                  </w:pPr>
                  <w:r w:rsidRPr="002B3E8C">
                    <w:rPr>
                      <w:sz w:val="21"/>
                      <w:szCs w:val="21"/>
                    </w:rPr>
                    <w:t>One-Time</w:t>
                  </w:r>
                  <w:r w:rsidRPr="002B3E8C">
                    <w:rPr>
                      <w:sz w:val="21"/>
                      <w:szCs w:val="21"/>
                    </w:rPr>
                    <w:br/>
                    <w:t>To complete this, get screened or encourage others</w:t>
                  </w:r>
                </w:p>
              </w:tc>
            </w:tr>
            <w:tr w:rsidR="009D1AC5" w14:paraId="3531BF89"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BFEC6E" w14:textId="77777777" w:rsidR="009D1AC5" w:rsidRPr="002B3E8C" w:rsidRDefault="009D1AC5" w:rsidP="00DE5A82">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26DE3205" w14:textId="77777777" w:rsidR="009D1AC5" w:rsidRPr="002B3E8C" w:rsidRDefault="009D1AC5" w:rsidP="00DE5A82">
                  <w:pPr>
                    <w:rPr>
                      <w:sz w:val="21"/>
                      <w:szCs w:val="21"/>
                    </w:rPr>
                  </w:pPr>
                  <w:r>
                    <w:rPr>
                      <w:sz w:val="21"/>
                      <w:szCs w:val="21"/>
                    </w:rPr>
                    <w:t>10/01/18 – 10/31/18</w:t>
                  </w:r>
                </w:p>
              </w:tc>
            </w:tr>
            <w:tr w:rsidR="009D1AC5" w14:paraId="301F5D90"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8DBCD1" w14:textId="77777777" w:rsidR="009D1AC5" w:rsidRPr="002B3E8C" w:rsidRDefault="009D1AC5" w:rsidP="00DE5A82">
                  <w:pPr>
                    <w:widowControl w:val="0"/>
                    <w:spacing w:line="240" w:lineRule="auto"/>
                    <w:rPr>
                      <w:sz w:val="21"/>
                      <w:szCs w:val="21"/>
                    </w:rPr>
                  </w:pPr>
                  <w:r w:rsidRPr="002B3E8C">
                    <w:rPr>
                      <w:rFonts w:eastAsia="Helvetica Neue"/>
                      <w:sz w:val="21"/>
                      <w:szCs w:val="21"/>
                    </w:rPr>
                    <w:t>INCLUDE TOPIC DIMENSIONS?</w:t>
                  </w:r>
                </w:p>
                <w:p w14:paraId="689173CB" w14:textId="77777777" w:rsidR="009D1AC5" w:rsidRPr="002B3E8C" w:rsidRDefault="009D1AC5" w:rsidP="00DE5A82">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2F1412BB" w14:textId="77777777" w:rsidR="009D1AC5" w:rsidRPr="002B3E8C" w:rsidRDefault="009D1AC5" w:rsidP="00DE5A82">
                  <w:pPr>
                    <w:widowControl w:val="0"/>
                    <w:spacing w:line="240" w:lineRule="auto"/>
                    <w:rPr>
                      <w:sz w:val="21"/>
                      <w:szCs w:val="21"/>
                    </w:rPr>
                  </w:pPr>
                  <w:r w:rsidRPr="002B3E8C">
                    <w:rPr>
                      <w:sz w:val="21"/>
                      <w:szCs w:val="21"/>
                    </w:rPr>
                    <w:t>Self-Care</w:t>
                  </w:r>
                </w:p>
              </w:tc>
            </w:tr>
            <w:tr w:rsidR="009D1AC5" w14:paraId="00DF3234"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5517AF" w14:textId="77777777" w:rsidR="009D1AC5" w:rsidRPr="002B3E8C" w:rsidRDefault="009D1AC5" w:rsidP="00DE5A82">
                  <w:pPr>
                    <w:widowControl w:val="0"/>
                    <w:spacing w:line="240" w:lineRule="auto"/>
                    <w:rPr>
                      <w:sz w:val="21"/>
                      <w:szCs w:val="21"/>
                    </w:rPr>
                  </w:pPr>
                  <w:r w:rsidRPr="002B3E8C">
                    <w:rPr>
                      <w:rFonts w:eastAsia="Helvetica Neue"/>
                      <w:sz w:val="21"/>
                      <w:szCs w:val="21"/>
                    </w:rPr>
                    <w:lastRenderedPageBreak/>
                    <w:t>Image (or URL)</w:t>
                  </w:r>
                </w:p>
                <w:p w14:paraId="617A5B28" w14:textId="77777777" w:rsidR="009D1AC5" w:rsidRPr="002B3E8C" w:rsidRDefault="009D1AC5" w:rsidP="00DE5A82">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2E07EB6B" w14:textId="77777777" w:rsidR="009D1AC5" w:rsidRPr="007A0191" w:rsidRDefault="009D1AC5" w:rsidP="00DE5A82">
                  <w:pPr>
                    <w:rPr>
                      <w:sz w:val="21"/>
                      <w:szCs w:val="21"/>
                    </w:rPr>
                  </w:pPr>
                  <w:r w:rsidRPr="00B43964">
                    <w:rPr>
                      <w:noProof/>
                      <w:sz w:val="21"/>
                      <w:szCs w:val="21"/>
                    </w:rPr>
                    <w:drawing>
                      <wp:inline distT="0" distB="0" distL="0" distR="0" wp14:anchorId="63F4CB72" wp14:editId="412DCD80">
                        <wp:extent cx="3852545" cy="192595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2545" cy="1925955"/>
                                </a:xfrm>
                                <a:prstGeom prst="rect">
                                  <a:avLst/>
                                </a:prstGeom>
                              </pic:spPr>
                            </pic:pic>
                          </a:graphicData>
                        </a:graphic>
                      </wp:inline>
                    </w:drawing>
                  </w:r>
                </w:p>
              </w:tc>
            </w:tr>
            <w:tr w:rsidR="009D1AC5" w14:paraId="4C2CE5AF" w14:textId="77777777" w:rsidTr="00DE5A82">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95AF90" w14:textId="77777777" w:rsidR="009D1AC5" w:rsidRPr="002B3E8C" w:rsidRDefault="009D1AC5" w:rsidP="00DE5A82">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427CE368" w14:textId="6E6F742C" w:rsidR="009D1AC5" w:rsidRPr="002B3E8C" w:rsidRDefault="009D1AC5" w:rsidP="00DE008E">
                  <w:pPr>
                    <w:rPr>
                      <w:sz w:val="21"/>
                      <w:szCs w:val="21"/>
                    </w:rPr>
                  </w:pPr>
                  <w:r w:rsidRPr="002B3E8C">
                    <w:rPr>
                      <w:sz w:val="21"/>
                      <w:szCs w:val="21"/>
                    </w:rPr>
                    <w:t xml:space="preserve">Breast cancer is the second most common kind of cancer in women. About 1 in 8 women born today in the United States will get breast cancer. The good news is that many women can survive breast cancer if it’s found and treated early. </w:t>
                  </w:r>
                  <w:r w:rsidR="00DE008E">
                    <w:rPr>
                      <w:sz w:val="21"/>
                      <w:szCs w:val="21"/>
                    </w:rPr>
                    <w:t>Get screened, or encouraged a loved one to get screened.</w:t>
                  </w:r>
                </w:p>
              </w:tc>
            </w:tr>
            <w:tr w:rsidR="009D1AC5" w14:paraId="5BF5135D"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744516" w14:textId="77777777" w:rsidR="009D1AC5" w:rsidRPr="002B3E8C" w:rsidRDefault="009D1AC5" w:rsidP="00DE5A82">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148B4705" w14:textId="44C8A5C8" w:rsidR="009D1AC5" w:rsidRDefault="009D1AC5" w:rsidP="00DE5A82">
                  <w:pPr>
                    <w:rPr>
                      <w:sz w:val="21"/>
                      <w:szCs w:val="21"/>
                    </w:rPr>
                  </w:pPr>
                  <w:r w:rsidRPr="002B3E8C">
                    <w:rPr>
                      <w:sz w:val="21"/>
                      <w:szCs w:val="21"/>
                    </w:rPr>
                    <w:t>National Breast Cancer Awareness Month is a chance to raise awareness about the importance of early detection of breast cancer. Make a difference! Spread the word about mammograms</w:t>
                  </w:r>
                  <w:r w:rsidR="00DE008E">
                    <w:rPr>
                      <w:sz w:val="21"/>
                      <w:szCs w:val="21"/>
                    </w:rPr>
                    <w:t xml:space="preserve"> - </w:t>
                  </w:r>
                  <w:r w:rsidR="00DE008E" w:rsidRPr="002B3E8C">
                    <w:rPr>
                      <w:sz w:val="21"/>
                      <w:szCs w:val="21"/>
                    </w:rPr>
                    <w:t>the screening test for breast cancer –</w:t>
                  </w:r>
                  <w:r w:rsidR="00DE008E">
                    <w:rPr>
                      <w:sz w:val="21"/>
                      <w:szCs w:val="21"/>
                    </w:rPr>
                    <w:t xml:space="preserve"> </w:t>
                  </w:r>
                  <w:r w:rsidRPr="002B3E8C">
                    <w:rPr>
                      <w:sz w:val="21"/>
                      <w:szCs w:val="21"/>
                    </w:rPr>
                    <w:t>and encourage communities, organizations, families, and individuals to get involved.</w:t>
                  </w:r>
                </w:p>
                <w:p w14:paraId="0B87F5E7" w14:textId="77777777" w:rsidR="00DE008E" w:rsidRDefault="00DE008E" w:rsidP="00DE5A82">
                  <w:pPr>
                    <w:rPr>
                      <w:sz w:val="21"/>
                      <w:szCs w:val="21"/>
                    </w:rPr>
                  </w:pPr>
                </w:p>
                <w:p w14:paraId="79F1601A" w14:textId="77777777" w:rsidR="00DE008E" w:rsidRDefault="00DE008E" w:rsidP="00DE5A82">
                  <w:pPr>
                    <w:rPr>
                      <w:sz w:val="21"/>
                      <w:szCs w:val="21"/>
                    </w:rPr>
                  </w:pPr>
                </w:p>
                <w:p w14:paraId="3E303F31" w14:textId="77777777" w:rsidR="009D1AC5" w:rsidRPr="002B3E8C" w:rsidRDefault="009D1AC5" w:rsidP="00DE5A82">
                  <w:pPr>
                    <w:rPr>
                      <w:sz w:val="21"/>
                      <w:szCs w:val="21"/>
                    </w:rPr>
                  </w:pPr>
                </w:p>
              </w:tc>
            </w:tr>
          </w:tbl>
          <w:p w14:paraId="06BC7699" w14:textId="77777777" w:rsidR="009D1AC5" w:rsidRDefault="009D1AC5">
            <w:pPr>
              <w:widowControl w:val="0"/>
            </w:pPr>
          </w:p>
          <w:p w14:paraId="4D3F3130" w14:textId="77777777" w:rsidR="00172B51" w:rsidRDefault="00172B51">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9D1AC5" w14:paraId="29137098" w14:textId="77777777" w:rsidTr="00DE5A82">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071E85F4" w14:textId="77777777" w:rsidR="009D1AC5" w:rsidRPr="00F15326" w:rsidRDefault="009D1AC5" w:rsidP="00DE5A82">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3905A839" w14:textId="77777777" w:rsidR="009D1AC5" w:rsidRPr="00F15326" w:rsidRDefault="009D1AC5" w:rsidP="00DE5A82">
                  <w:pPr>
                    <w:pStyle w:val="Heading1"/>
                    <w:spacing w:before="0" w:line="240" w:lineRule="auto"/>
                    <w:contextualSpacing w:val="0"/>
                    <w:rPr>
                      <w:rFonts w:ascii="Arial" w:hAnsi="Arial" w:cs="Arial"/>
                      <w:b/>
                      <w:color w:val="FFFFFF" w:themeColor="background1"/>
                      <w:sz w:val="24"/>
                      <w:szCs w:val="24"/>
                    </w:rPr>
                  </w:pPr>
                  <w:bookmarkStart w:id="9" w:name="diabetes"/>
                  <w:r w:rsidRPr="00F15326">
                    <w:rPr>
                      <w:rFonts w:ascii="Arial" w:hAnsi="Arial" w:cs="Arial"/>
                      <w:b/>
                      <w:color w:val="FFFFFF" w:themeColor="background1"/>
                      <w:sz w:val="24"/>
                      <w:szCs w:val="24"/>
                    </w:rPr>
                    <w:t>American Diabetes Month</w:t>
                  </w:r>
                  <w:bookmarkEnd w:id="9"/>
                </w:p>
              </w:tc>
            </w:tr>
            <w:tr w:rsidR="009D1AC5" w14:paraId="09D8A54A" w14:textId="77777777" w:rsidTr="00DE5A82">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D3418C" w14:textId="77777777" w:rsidR="009D1AC5" w:rsidRPr="002B3E8C" w:rsidRDefault="009D1AC5" w:rsidP="00DE5A82">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688678E4" w14:textId="15F21142" w:rsidR="009D1AC5" w:rsidRPr="002B3E8C" w:rsidRDefault="009D1AC5" w:rsidP="00DE5A82">
                  <w:pPr>
                    <w:rPr>
                      <w:sz w:val="21"/>
                      <w:szCs w:val="21"/>
                    </w:rPr>
                  </w:pPr>
                  <w:r w:rsidRPr="002B3E8C">
                    <w:rPr>
                      <w:rFonts w:eastAsia="Helvetica Neue"/>
                      <w:sz w:val="21"/>
                      <w:szCs w:val="21"/>
                    </w:rPr>
                    <w:t>1</w:t>
                  </w:r>
                  <w:r w:rsidR="00DE008E">
                    <w:rPr>
                      <w:rFonts w:eastAsia="Helvetica Neue"/>
                      <w:sz w:val="21"/>
                      <w:szCs w:val="21"/>
                    </w:rPr>
                    <w:t>5</w:t>
                  </w:r>
                  <w:r w:rsidRPr="002B3E8C">
                    <w:rPr>
                      <w:rFonts w:eastAsia="Helvetica Neue"/>
                      <w:sz w:val="21"/>
                      <w:szCs w:val="21"/>
                    </w:rPr>
                    <w:t>0</w:t>
                  </w:r>
                </w:p>
              </w:tc>
            </w:tr>
            <w:tr w:rsidR="009D1AC5" w14:paraId="3E55C2BD" w14:textId="77777777" w:rsidTr="00DE5A82">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49AEEB" w14:textId="77777777" w:rsidR="009D1AC5" w:rsidRPr="002B3E8C" w:rsidRDefault="009D1AC5" w:rsidP="00DE5A82">
                  <w:pPr>
                    <w:rPr>
                      <w:sz w:val="21"/>
                      <w:szCs w:val="21"/>
                    </w:rPr>
                  </w:pPr>
                  <w:r w:rsidRPr="002B3E8C">
                    <w:rPr>
                      <w:rFonts w:eastAsia="Helvetica Neue"/>
                      <w:sz w:val="21"/>
                      <w:szCs w:val="21"/>
                    </w:rPr>
                    <w:t>TRACKING DETAILS:</w:t>
                  </w:r>
                </w:p>
                <w:p w14:paraId="40C85F90" w14:textId="77777777" w:rsidR="009D1AC5" w:rsidRPr="002B3E8C" w:rsidRDefault="009D1AC5" w:rsidP="00DE5A82">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206EA42" w14:textId="77777777" w:rsidR="009D1AC5" w:rsidRPr="002B3E8C" w:rsidRDefault="009D1AC5" w:rsidP="00DE5A82">
                  <w:pPr>
                    <w:rPr>
                      <w:sz w:val="21"/>
                      <w:szCs w:val="21"/>
                    </w:rPr>
                  </w:pPr>
                  <w:r w:rsidRPr="002B3E8C">
                    <w:rPr>
                      <w:sz w:val="21"/>
                      <w:szCs w:val="21"/>
                    </w:rPr>
                    <w:t>One-Time</w:t>
                  </w:r>
                  <w:r w:rsidRPr="002B3E8C">
                    <w:rPr>
                      <w:sz w:val="21"/>
                      <w:szCs w:val="21"/>
                    </w:rPr>
                    <w:br/>
                    <w:t>To complete this, take the quiz</w:t>
                  </w:r>
                </w:p>
              </w:tc>
            </w:tr>
            <w:tr w:rsidR="009D1AC5" w14:paraId="71987A96" w14:textId="77777777" w:rsidTr="00DE5A82">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1CA18D" w14:textId="77777777" w:rsidR="009D1AC5" w:rsidRPr="002B3E8C" w:rsidRDefault="009D1AC5" w:rsidP="00DE5A82">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146E96B6" w14:textId="77777777" w:rsidR="009D1AC5" w:rsidRPr="002B3E8C" w:rsidRDefault="009D1AC5" w:rsidP="00DE5A82">
                  <w:pPr>
                    <w:rPr>
                      <w:sz w:val="21"/>
                      <w:szCs w:val="21"/>
                    </w:rPr>
                  </w:pPr>
                  <w:r>
                    <w:rPr>
                      <w:sz w:val="21"/>
                      <w:szCs w:val="21"/>
                    </w:rPr>
                    <w:t>11/01/18 – 11/30/18</w:t>
                  </w:r>
                </w:p>
              </w:tc>
            </w:tr>
            <w:tr w:rsidR="009D1AC5" w14:paraId="1A9A9FD5" w14:textId="77777777" w:rsidTr="00DE5A82">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A3CEB9" w14:textId="77777777" w:rsidR="009D1AC5" w:rsidRPr="002B3E8C" w:rsidRDefault="009D1AC5" w:rsidP="00DE5A82">
                  <w:pPr>
                    <w:widowControl w:val="0"/>
                    <w:spacing w:line="240" w:lineRule="auto"/>
                    <w:rPr>
                      <w:sz w:val="21"/>
                      <w:szCs w:val="21"/>
                    </w:rPr>
                  </w:pPr>
                  <w:r w:rsidRPr="002B3E8C">
                    <w:rPr>
                      <w:rFonts w:eastAsia="Helvetica Neue"/>
                      <w:sz w:val="21"/>
                      <w:szCs w:val="21"/>
                    </w:rPr>
                    <w:t>INCLUDE TOPIC DIMENSIONS?</w:t>
                  </w:r>
                </w:p>
                <w:p w14:paraId="043E36FF" w14:textId="77777777" w:rsidR="009D1AC5" w:rsidRPr="002B3E8C" w:rsidRDefault="009D1AC5" w:rsidP="00DE5A82">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1D0996C" w14:textId="77777777" w:rsidR="009D1AC5" w:rsidRPr="002B3E8C" w:rsidRDefault="009D1AC5" w:rsidP="00DE5A82">
                  <w:pPr>
                    <w:rPr>
                      <w:sz w:val="21"/>
                      <w:szCs w:val="21"/>
                    </w:rPr>
                  </w:pPr>
                  <w:r w:rsidRPr="002B3E8C">
                    <w:rPr>
                      <w:sz w:val="21"/>
                      <w:szCs w:val="21"/>
                    </w:rPr>
                    <w:t>Healthy Blood Sugar</w:t>
                  </w:r>
                </w:p>
              </w:tc>
            </w:tr>
            <w:tr w:rsidR="009D1AC5" w14:paraId="166A91FD"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F26F91" w14:textId="77777777" w:rsidR="009D1AC5" w:rsidRPr="002B3E8C" w:rsidRDefault="009D1AC5" w:rsidP="00DE5A82">
                  <w:pPr>
                    <w:widowControl w:val="0"/>
                    <w:spacing w:line="240" w:lineRule="auto"/>
                    <w:rPr>
                      <w:sz w:val="21"/>
                      <w:szCs w:val="21"/>
                    </w:rPr>
                  </w:pPr>
                  <w:r w:rsidRPr="002B3E8C">
                    <w:rPr>
                      <w:rFonts w:eastAsia="Helvetica Neue"/>
                      <w:sz w:val="21"/>
                      <w:szCs w:val="21"/>
                    </w:rPr>
                    <w:lastRenderedPageBreak/>
                    <w:t>Image (or URL)</w:t>
                  </w:r>
                </w:p>
                <w:p w14:paraId="47AEE890" w14:textId="77777777" w:rsidR="009D1AC5" w:rsidRPr="002B3E8C" w:rsidRDefault="009D1AC5" w:rsidP="00DE5A82">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1C1CC2D1" w14:textId="77777777" w:rsidR="009D1AC5" w:rsidRPr="002B3E8C" w:rsidRDefault="009D1AC5" w:rsidP="00DE5A82">
                  <w:pPr>
                    <w:widowControl w:val="0"/>
                    <w:spacing w:line="240" w:lineRule="auto"/>
                    <w:rPr>
                      <w:sz w:val="21"/>
                      <w:szCs w:val="21"/>
                    </w:rPr>
                  </w:pPr>
                  <w:r w:rsidRPr="00B43964">
                    <w:rPr>
                      <w:noProof/>
                      <w:sz w:val="21"/>
                      <w:szCs w:val="21"/>
                    </w:rPr>
                    <w:drawing>
                      <wp:inline distT="0" distB="0" distL="0" distR="0" wp14:anchorId="0E6AE268" wp14:editId="357C64AE">
                        <wp:extent cx="3852545" cy="1925955"/>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2545" cy="1925955"/>
                                </a:xfrm>
                                <a:prstGeom prst="rect">
                                  <a:avLst/>
                                </a:prstGeom>
                              </pic:spPr>
                            </pic:pic>
                          </a:graphicData>
                        </a:graphic>
                      </wp:inline>
                    </w:drawing>
                  </w:r>
                </w:p>
              </w:tc>
            </w:tr>
            <w:tr w:rsidR="009D1AC5" w14:paraId="019CE2E7" w14:textId="77777777" w:rsidTr="00DE5A82">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6F4405" w14:textId="77777777" w:rsidR="009D1AC5" w:rsidRPr="002B3E8C" w:rsidRDefault="009D1AC5" w:rsidP="00DE5A82">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749134A0" w14:textId="21E7CA3C" w:rsidR="009D1AC5" w:rsidRPr="007A0191" w:rsidRDefault="009D1AC5" w:rsidP="00BC3CD2">
                  <w:pPr>
                    <w:rPr>
                      <w:sz w:val="21"/>
                      <w:szCs w:val="21"/>
                    </w:rPr>
                  </w:pPr>
                  <w:r w:rsidRPr="002B3E8C">
                    <w:rPr>
                      <w:sz w:val="21"/>
                      <w:szCs w:val="21"/>
                    </w:rPr>
                    <w:t>November is American Diabetes Awareness Month. Take this time to increase your diabetes awareness</w:t>
                  </w:r>
                  <w:r>
                    <w:rPr>
                      <w:sz w:val="21"/>
                      <w:szCs w:val="21"/>
                    </w:rPr>
                    <w:t>. Assess your risk by taking</w:t>
                  </w:r>
                  <w:r w:rsidRPr="002B3E8C">
                    <w:rPr>
                      <w:sz w:val="21"/>
                      <w:szCs w:val="21"/>
                    </w:rPr>
                    <w:t xml:space="preserve"> this brief </w:t>
                  </w:r>
                  <w:hyperlink r:id="rId30" w:history="1">
                    <w:r w:rsidR="00BC3CD2" w:rsidRPr="00BC3CD2">
                      <w:rPr>
                        <w:rStyle w:val="Hyperlink"/>
                        <w:sz w:val="21"/>
                        <w:szCs w:val="21"/>
                      </w:rPr>
                      <w:t>diabetes prevention risk quiz</w:t>
                    </w:r>
                  </w:hyperlink>
                  <w:r w:rsidR="00BC3CD2">
                    <w:rPr>
                      <w:sz w:val="21"/>
                      <w:szCs w:val="21"/>
                    </w:rPr>
                    <w:t xml:space="preserve"> </w:t>
                  </w:r>
                  <w:r w:rsidRPr="002B3E8C">
                    <w:rPr>
                      <w:sz w:val="21"/>
                      <w:szCs w:val="21"/>
                    </w:rPr>
                    <w:t xml:space="preserve">from the </w:t>
                  </w:r>
                  <w:hyperlink r:id="rId31" w:history="1">
                    <w:r w:rsidR="00BC3CD2" w:rsidRPr="00BC3CD2">
                      <w:rPr>
                        <w:rStyle w:val="Hyperlink"/>
                        <w:sz w:val="21"/>
                        <w:szCs w:val="21"/>
                      </w:rPr>
                      <w:t>Diabetes Prevention Program</w:t>
                    </w:r>
                  </w:hyperlink>
                  <w:r w:rsidR="00BC3CD2">
                    <w:rPr>
                      <w:sz w:val="21"/>
                      <w:szCs w:val="21"/>
                    </w:rPr>
                    <w:t>.</w:t>
                  </w:r>
                </w:p>
              </w:tc>
            </w:tr>
            <w:tr w:rsidR="009D1AC5" w14:paraId="61EAF94D" w14:textId="77777777" w:rsidTr="00DE5A82">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B9664C" w14:textId="77777777" w:rsidR="009D1AC5" w:rsidRPr="002B3E8C" w:rsidRDefault="009D1AC5" w:rsidP="00DE5A82">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35965C29" w14:textId="028CBBEA" w:rsidR="009D1AC5" w:rsidRDefault="009D1AC5" w:rsidP="00DE5A82">
                  <w:pPr>
                    <w:rPr>
                      <w:sz w:val="21"/>
                      <w:szCs w:val="21"/>
                    </w:rPr>
                  </w:pPr>
                  <w:r w:rsidRPr="002B3E8C">
                    <w:rPr>
                      <w:sz w:val="21"/>
                      <w:szCs w:val="21"/>
                    </w:rPr>
                    <w:t>Diabetes affects nearly 26 million adults and kids in the U.S. - that’s over 8</w:t>
                  </w:r>
                  <w:r w:rsidR="00DE008E">
                    <w:rPr>
                      <w:sz w:val="21"/>
                      <w:szCs w:val="21"/>
                    </w:rPr>
                    <w:t xml:space="preserve">% </w:t>
                  </w:r>
                  <w:r w:rsidRPr="002B3E8C">
                    <w:rPr>
                      <w:sz w:val="21"/>
                      <w:szCs w:val="21"/>
                    </w:rPr>
                    <w:t xml:space="preserve">of the population. And it’s serious: diabetes is the leading cause of kidney failure, lower-limb amputations, and blindness. It is also a major cause of heart attack and stroke. Complete the following steps to boost your diabetes awareness: </w:t>
                  </w:r>
                </w:p>
                <w:p w14:paraId="645A5B26" w14:textId="77777777" w:rsidR="009D1AC5" w:rsidRDefault="009D1AC5" w:rsidP="00DE5A82">
                  <w:pPr>
                    <w:rPr>
                      <w:sz w:val="21"/>
                      <w:szCs w:val="21"/>
                    </w:rPr>
                  </w:pPr>
                </w:p>
                <w:p w14:paraId="16AD1D3A" w14:textId="4B96E527" w:rsidR="009D1AC5" w:rsidRPr="00097C03" w:rsidRDefault="009D1AC5" w:rsidP="00097C03">
                  <w:pPr>
                    <w:pStyle w:val="ListParagraph"/>
                    <w:numPr>
                      <w:ilvl w:val="0"/>
                      <w:numId w:val="17"/>
                    </w:numPr>
                    <w:rPr>
                      <w:sz w:val="21"/>
                      <w:szCs w:val="21"/>
                    </w:rPr>
                  </w:pPr>
                  <w:r w:rsidRPr="00097C03">
                    <w:rPr>
                      <w:sz w:val="21"/>
                      <w:szCs w:val="21"/>
                    </w:rPr>
                    <w:t xml:space="preserve">Assess your risk. Take this brief </w:t>
                  </w:r>
                  <w:hyperlink r:id="rId32" w:history="1">
                    <w:r w:rsidR="00BC3CD2" w:rsidRPr="00BC3CD2">
                      <w:rPr>
                        <w:rStyle w:val="Hyperlink"/>
                        <w:sz w:val="21"/>
                        <w:szCs w:val="21"/>
                      </w:rPr>
                      <w:t>diabetes prevention risk</w:t>
                    </w:r>
                    <w:r w:rsidR="006F1247">
                      <w:rPr>
                        <w:rStyle w:val="Hyperlink"/>
                        <w:sz w:val="21"/>
                        <w:szCs w:val="21"/>
                      </w:rPr>
                      <w:t xml:space="preserve"> </w:t>
                    </w:r>
                    <w:r w:rsidR="00BC3CD2" w:rsidRPr="00BC3CD2">
                      <w:rPr>
                        <w:rStyle w:val="Hyperlink"/>
                        <w:sz w:val="21"/>
                        <w:szCs w:val="21"/>
                      </w:rPr>
                      <w:t>quiz</w:t>
                    </w:r>
                  </w:hyperlink>
                  <w:r w:rsidR="00BC3CD2">
                    <w:rPr>
                      <w:sz w:val="21"/>
                      <w:szCs w:val="21"/>
                    </w:rPr>
                    <w:t xml:space="preserve"> </w:t>
                  </w:r>
                  <w:r w:rsidRPr="00097C03">
                    <w:rPr>
                      <w:sz w:val="21"/>
                      <w:szCs w:val="21"/>
                    </w:rPr>
                    <w:t>from the</w:t>
                  </w:r>
                  <w:r w:rsidR="00BC3CD2">
                    <w:rPr>
                      <w:sz w:val="21"/>
                      <w:szCs w:val="21"/>
                    </w:rPr>
                    <w:t xml:space="preserve"> </w:t>
                  </w:r>
                  <w:hyperlink r:id="rId33" w:history="1">
                    <w:r w:rsidR="00BC3CD2" w:rsidRPr="00BC3CD2">
                      <w:rPr>
                        <w:rStyle w:val="Hyperlink"/>
                        <w:sz w:val="21"/>
                        <w:szCs w:val="21"/>
                      </w:rPr>
                      <w:t>Diabetes Prevention Program</w:t>
                    </w:r>
                  </w:hyperlink>
                  <w:r w:rsidR="006F1247">
                    <w:rPr>
                      <w:sz w:val="21"/>
                      <w:szCs w:val="21"/>
                    </w:rPr>
                    <w:t>.</w:t>
                  </w:r>
                  <w:r w:rsidRPr="00097C03">
                    <w:rPr>
                      <w:sz w:val="21"/>
                      <w:szCs w:val="21"/>
                    </w:rPr>
                    <w:t xml:space="preserve"> </w:t>
                  </w:r>
                </w:p>
                <w:p w14:paraId="503B0E7F" w14:textId="77777777" w:rsidR="00DE008E" w:rsidRDefault="009D1AC5" w:rsidP="00097C03">
                  <w:pPr>
                    <w:pStyle w:val="ListParagraph"/>
                    <w:numPr>
                      <w:ilvl w:val="0"/>
                      <w:numId w:val="17"/>
                    </w:numPr>
                    <w:rPr>
                      <w:sz w:val="21"/>
                      <w:szCs w:val="21"/>
                    </w:rPr>
                  </w:pPr>
                  <w:r w:rsidRPr="00097C03">
                    <w:rPr>
                      <w:sz w:val="21"/>
                      <w:szCs w:val="21"/>
                    </w:rPr>
                    <w:t xml:space="preserve">Get the facts. </w:t>
                  </w:r>
                  <w:hyperlink r:id="rId34" w:history="1">
                    <w:r w:rsidRPr="00DE008E">
                      <w:rPr>
                        <w:rStyle w:val="Hyperlink"/>
                        <w:sz w:val="21"/>
                        <w:szCs w:val="21"/>
                      </w:rPr>
                      <w:t>Read this article</w:t>
                    </w:r>
                  </w:hyperlink>
                  <w:r w:rsidRPr="00097C03">
                    <w:rPr>
                      <w:sz w:val="21"/>
                      <w:szCs w:val="21"/>
                    </w:rPr>
                    <w:t xml:space="preserve"> debunking common diabetes myths. Did you know? </w:t>
                  </w:r>
                </w:p>
                <w:p w14:paraId="52B66F94" w14:textId="77777777" w:rsidR="00DE008E" w:rsidRDefault="00DE008E" w:rsidP="00097C03">
                  <w:pPr>
                    <w:ind w:left="360"/>
                    <w:rPr>
                      <w:sz w:val="21"/>
                      <w:szCs w:val="21"/>
                    </w:rPr>
                  </w:pPr>
                </w:p>
                <w:p w14:paraId="0A47072D" w14:textId="7E95486A" w:rsidR="009D1AC5" w:rsidRPr="00097C03" w:rsidRDefault="009D1AC5" w:rsidP="00DE008E">
                  <w:pPr>
                    <w:rPr>
                      <w:sz w:val="21"/>
                      <w:szCs w:val="21"/>
                    </w:rPr>
                  </w:pPr>
                  <w:r w:rsidRPr="00097C03">
                    <w:rPr>
                      <w:sz w:val="21"/>
                      <w:szCs w:val="21"/>
                    </w:rPr>
                    <w:t>Unless something changes, an estimated 1 out of 3 American adults will have diabetes by 2050.</w:t>
                  </w:r>
                </w:p>
              </w:tc>
            </w:tr>
          </w:tbl>
          <w:p w14:paraId="02EA9EC9" w14:textId="0BEB0882" w:rsidR="009D1AC5" w:rsidRPr="002B3E8C" w:rsidRDefault="009D1AC5">
            <w:pPr>
              <w:widowControl w:val="0"/>
            </w:pPr>
          </w:p>
        </w:tc>
        <w:tc>
          <w:tcPr>
            <w:tcW w:w="491" w:type="dxa"/>
          </w:tcPr>
          <w:p w14:paraId="7DDA362B" w14:textId="77777777" w:rsidR="00C05015" w:rsidRPr="003D61F6" w:rsidRDefault="00C05015">
            <w:pPr>
              <w:widowControl w:val="0"/>
              <w:rPr>
                <w:color w:val="FF0000"/>
              </w:rPr>
            </w:pPr>
          </w:p>
        </w:tc>
      </w:tr>
    </w:tbl>
    <w:p w14:paraId="63E4A455" w14:textId="77777777" w:rsidR="00C05015" w:rsidRPr="00DA653C" w:rsidRDefault="00C05015" w:rsidP="00C05015">
      <w:pPr>
        <w:tabs>
          <w:tab w:val="left" w:pos="1695"/>
        </w:tabs>
      </w:pPr>
    </w:p>
    <w:sectPr w:rsidR="00C05015" w:rsidRPr="00DA653C" w:rsidSect="0032057F">
      <w:headerReference w:type="default" r:id="rId35"/>
      <w:footerReference w:type="default" r:id="rId36"/>
      <w:headerReference w:type="first" r:id="rId37"/>
      <w:type w:val="continuous"/>
      <w:pgSz w:w="12240" w:h="15840" w:code="1"/>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E53B5" w14:textId="77777777" w:rsidR="00EB67AF" w:rsidRDefault="00EB67AF">
      <w:pPr>
        <w:spacing w:line="240" w:lineRule="auto"/>
      </w:pPr>
      <w:r>
        <w:separator/>
      </w:r>
    </w:p>
  </w:endnote>
  <w:endnote w:type="continuationSeparator" w:id="0">
    <w:p w14:paraId="4A40889D" w14:textId="77777777" w:rsidR="00EB67AF" w:rsidRDefault="00EB67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charset w:val="00"/>
    <w:family w:val="swiss"/>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219366"/>
      <w:docPartObj>
        <w:docPartGallery w:val="Page Numbers (Bottom of Page)"/>
        <w:docPartUnique/>
      </w:docPartObj>
    </w:sdtPr>
    <w:sdtEndPr>
      <w:rPr>
        <w:noProof/>
      </w:rPr>
    </w:sdtEndPr>
    <w:sdtContent>
      <w:p w14:paraId="01617CA5" w14:textId="77777777" w:rsidR="00DE5A82" w:rsidRDefault="00DE5A82">
        <w:pPr>
          <w:pStyle w:val="Footer"/>
          <w:jc w:val="right"/>
        </w:pPr>
        <w:r>
          <w:fldChar w:fldCharType="begin"/>
        </w:r>
        <w:r>
          <w:instrText xml:space="preserve"> PAGE   \* MERGEFORMAT </w:instrText>
        </w:r>
        <w:r>
          <w:fldChar w:fldCharType="separate"/>
        </w:r>
        <w:r w:rsidR="00BD03BA">
          <w:rPr>
            <w:noProof/>
          </w:rPr>
          <w:t>12</w:t>
        </w:r>
        <w:r>
          <w:rPr>
            <w:noProof/>
          </w:rPr>
          <w:fldChar w:fldCharType="end"/>
        </w:r>
      </w:p>
    </w:sdtContent>
  </w:sdt>
  <w:p w14:paraId="13F782C9" w14:textId="77777777" w:rsidR="00DE5A82" w:rsidRDefault="00DE5A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96634" w14:textId="77777777" w:rsidR="00EB67AF" w:rsidRDefault="00EB67AF">
      <w:pPr>
        <w:spacing w:line="240" w:lineRule="auto"/>
      </w:pPr>
      <w:r>
        <w:separator/>
      </w:r>
    </w:p>
  </w:footnote>
  <w:footnote w:type="continuationSeparator" w:id="0">
    <w:p w14:paraId="514515D6" w14:textId="77777777" w:rsidR="00EB67AF" w:rsidRDefault="00EB67A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0BCF5" w14:textId="77777777" w:rsidR="00DE5A82" w:rsidRDefault="00DE5A82" w:rsidP="00C05015">
    <w:pPr>
      <w:jc w:val="center"/>
    </w:pPr>
    <w:r>
      <w:rPr>
        <w:noProof/>
      </w:rPr>
      <w:drawing>
        <wp:anchor distT="0" distB="0" distL="114300" distR="114300" simplePos="0" relativeHeight="251658240" behindDoc="0" locked="0" layoutInCell="1" allowOverlap="1" wp14:anchorId="5C8E236D" wp14:editId="53F1FF16">
          <wp:simplePos x="0" y="0"/>
          <wp:positionH relativeFrom="column">
            <wp:posOffset>3019</wp:posOffset>
          </wp:positionH>
          <wp:positionV relativeFrom="paragraph">
            <wp:posOffset>57474</wp:posOffset>
          </wp:positionV>
          <wp:extent cx="2047875" cy="390525"/>
          <wp:effectExtent l="0" t="0" r="9525" b="9525"/>
          <wp:wrapNone/>
          <wp:docPr id="10" name="Picture 10" descr="smartheal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health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A0B8" w14:textId="77777777" w:rsidR="00DE5A82" w:rsidRDefault="00DE5A82" w:rsidP="007038A0">
    <w:pPr>
      <w:pStyle w:val="Header"/>
      <w:tabs>
        <w:tab w:val="clear" w:pos="4680"/>
        <w:tab w:val="clear" w:pos="9360"/>
        <w:tab w:val="left" w:pos="1549"/>
      </w:tabs>
    </w:pPr>
    <w:r>
      <w:rPr>
        <w:noProof/>
      </w:rPr>
      <w:drawing>
        <wp:anchor distT="0" distB="0" distL="114300" distR="114300" simplePos="0" relativeHeight="251660288" behindDoc="0" locked="0" layoutInCell="1" allowOverlap="1" wp14:anchorId="05D3DDD1" wp14:editId="2BF140D7">
          <wp:simplePos x="0" y="0"/>
          <wp:positionH relativeFrom="column">
            <wp:posOffset>0</wp:posOffset>
          </wp:positionH>
          <wp:positionV relativeFrom="paragraph">
            <wp:posOffset>0</wp:posOffset>
          </wp:positionV>
          <wp:extent cx="2047875" cy="390525"/>
          <wp:effectExtent l="0" t="0" r="9525" b="9525"/>
          <wp:wrapNone/>
          <wp:docPr id="12" name="Picture 12" descr="smartheal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health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C5F25F60">
      <w:start w:val="1"/>
      <w:numFmt w:val="bullet"/>
      <w:lvlText w:val=""/>
      <w:lvlJc w:val="left"/>
      <w:pPr>
        <w:ind w:left="720" w:hanging="360"/>
      </w:pPr>
      <w:rPr>
        <w:rFonts w:ascii="Symbol" w:hAnsi="Symbol"/>
      </w:rPr>
    </w:lvl>
    <w:lvl w:ilvl="1" w:tplc="450671B6">
      <w:start w:val="1"/>
      <w:numFmt w:val="bullet"/>
      <w:lvlText w:val="o"/>
      <w:lvlJc w:val="left"/>
      <w:pPr>
        <w:tabs>
          <w:tab w:val="num" w:pos="1440"/>
        </w:tabs>
        <w:ind w:left="1440" w:hanging="360"/>
      </w:pPr>
      <w:rPr>
        <w:rFonts w:ascii="Courier New" w:hAnsi="Courier New"/>
      </w:rPr>
    </w:lvl>
    <w:lvl w:ilvl="2" w:tplc="C80C1A32">
      <w:start w:val="1"/>
      <w:numFmt w:val="bullet"/>
      <w:lvlText w:val=""/>
      <w:lvlJc w:val="left"/>
      <w:pPr>
        <w:tabs>
          <w:tab w:val="num" w:pos="2160"/>
        </w:tabs>
        <w:ind w:left="2160" w:hanging="360"/>
      </w:pPr>
      <w:rPr>
        <w:rFonts w:ascii="Wingdings" w:hAnsi="Wingdings"/>
      </w:rPr>
    </w:lvl>
    <w:lvl w:ilvl="3" w:tplc="4E28B352">
      <w:start w:val="1"/>
      <w:numFmt w:val="bullet"/>
      <w:lvlText w:val=""/>
      <w:lvlJc w:val="left"/>
      <w:pPr>
        <w:tabs>
          <w:tab w:val="num" w:pos="2880"/>
        </w:tabs>
        <w:ind w:left="2880" w:hanging="360"/>
      </w:pPr>
      <w:rPr>
        <w:rFonts w:ascii="Symbol" w:hAnsi="Symbol"/>
      </w:rPr>
    </w:lvl>
    <w:lvl w:ilvl="4" w:tplc="F18E55D8">
      <w:start w:val="1"/>
      <w:numFmt w:val="bullet"/>
      <w:lvlText w:val="o"/>
      <w:lvlJc w:val="left"/>
      <w:pPr>
        <w:tabs>
          <w:tab w:val="num" w:pos="3600"/>
        </w:tabs>
        <w:ind w:left="3600" w:hanging="360"/>
      </w:pPr>
      <w:rPr>
        <w:rFonts w:ascii="Courier New" w:hAnsi="Courier New"/>
      </w:rPr>
    </w:lvl>
    <w:lvl w:ilvl="5" w:tplc="D7FEED4E">
      <w:start w:val="1"/>
      <w:numFmt w:val="bullet"/>
      <w:lvlText w:val=""/>
      <w:lvlJc w:val="left"/>
      <w:pPr>
        <w:tabs>
          <w:tab w:val="num" w:pos="4320"/>
        </w:tabs>
        <w:ind w:left="4320" w:hanging="360"/>
      </w:pPr>
      <w:rPr>
        <w:rFonts w:ascii="Wingdings" w:hAnsi="Wingdings"/>
      </w:rPr>
    </w:lvl>
    <w:lvl w:ilvl="6" w:tplc="6900862E">
      <w:start w:val="1"/>
      <w:numFmt w:val="bullet"/>
      <w:lvlText w:val=""/>
      <w:lvlJc w:val="left"/>
      <w:pPr>
        <w:tabs>
          <w:tab w:val="num" w:pos="5040"/>
        </w:tabs>
        <w:ind w:left="5040" w:hanging="360"/>
      </w:pPr>
      <w:rPr>
        <w:rFonts w:ascii="Symbol" w:hAnsi="Symbol"/>
      </w:rPr>
    </w:lvl>
    <w:lvl w:ilvl="7" w:tplc="3B86FE5E">
      <w:start w:val="1"/>
      <w:numFmt w:val="bullet"/>
      <w:lvlText w:val="o"/>
      <w:lvlJc w:val="left"/>
      <w:pPr>
        <w:tabs>
          <w:tab w:val="num" w:pos="5760"/>
        </w:tabs>
        <w:ind w:left="5760" w:hanging="360"/>
      </w:pPr>
      <w:rPr>
        <w:rFonts w:ascii="Courier New" w:hAnsi="Courier New"/>
      </w:rPr>
    </w:lvl>
    <w:lvl w:ilvl="8" w:tplc="24728A9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993875B2">
      <w:start w:val="1"/>
      <w:numFmt w:val="bullet"/>
      <w:lvlText w:val=""/>
      <w:lvlJc w:val="left"/>
      <w:pPr>
        <w:ind w:left="720" w:hanging="360"/>
      </w:pPr>
      <w:rPr>
        <w:rFonts w:ascii="Symbol" w:hAnsi="Symbol"/>
      </w:rPr>
    </w:lvl>
    <w:lvl w:ilvl="1" w:tplc="9D58C8A4">
      <w:start w:val="1"/>
      <w:numFmt w:val="bullet"/>
      <w:lvlText w:val="o"/>
      <w:lvlJc w:val="left"/>
      <w:pPr>
        <w:ind w:left="1440" w:hanging="360"/>
      </w:pPr>
      <w:rPr>
        <w:rFonts w:ascii="Courier New" w:hAnsi="Courier New"/>
      </w:rPr>
    </w:lvl>
    <w:lvl w:ilvl="2" w:tplc="EF4A6CC4">
      <w:start w:val="1"/>
      <w:numFmt w:val="bullet"/>
      <w:lvlText w:val=""/>
      <w:lvlJc w:val="left"/>
      <w:pPr>
        <w:tabs>
          <w:tab w:val="num" w:pos="2160"/>
        </w:tabs>
        <w:ind w:left="2160" w:hanging="360"/>
      </w:pPr>
      <w:rPr>
        <w:rFonts w:ascii="Wingdings" w:hAnsi="Wingdings"/>
      </w:rPr>
    </w:lvl>
    <w:lvl w:ilvl="3" w:tplc="079C5FE0">
      <w:start w:val="1"/>
      <w:numFmt w:val="bullet"/>
      <w:lvlText w:val=""/>
      <w:lvlJc w:val="left"/>
      <w:pPr>
        <w:tabs>
          <w:tab w:val="num" w:pos="2880"/>
        </w:tabs>
        <w:ind w:left="2880" w:hanging="360"/>
      </w:pPr>
      <w:rPr>
        <w:rFonts w:ascii="Symbol" w:hAnsi="Symbol"/>
      </w:rPr>
    </w:lvl>
    <w:lvl w:ilvl="4" w:tplc="8990D310">
      <w:start w:val="1"/>
      <w:numFmt w:val="bullet"/>
      <w:lvlText w:val="o"/>
      <w:lvlJc w:val="left"/>
      <w:pPr>
        <w:tabs>
          <w:tab w:val="num" w:pos="3600"/>
        </w:tabs>
        <w:ind w:left="3600" w:hanging="360"/>
      </w:pPr>
      <w:rPr>
        <w:rFonts w:ascii="Courier New" w:hAnsi="Courier New"/>
      </w:rPr>
    </w:lvl>
    <w:lvl w:ilvl="5" w:tplc="B086915C">
      <w:start w:val="1"/>
      <w:numFmt w:val="bullet"/>
      <w:lvlText w:val=""/>
      <w:lvlJc w:val="left"/>
      <w:pPr>
        <w:tabs>
          <w:tab w:val="num" w:pos="4320"/>
        </w:tabs>
        <w:ind w:left="4320" w:hanging="360"/>
      </w:pPr>
      <w:rPr>
        <w:rFonts w:ascii="Wingdings" w:hAnsi="Wingdings"/>
      </w:rPr>
    </w:lvl>
    <w:lvl w:ilvl="6" w:tplc="1BD403F4">
      <w:start w:val="1"/>
      <w:numFmt w:val="bullet"/>
      <w:lvlText w:val=""/>
      <w:lvlJc w:val="left"/>
      <w:pPr>
        <w:tabs>
          <w:tab w:val="num" w:pos="5040"/>
        </w:tabs>
        <w:ind w:left="5040" w:hanging="360"/>
      </w:pPr>
      <w:rPr>
        <w:rFonts w:ascii="Symbol" w:hAnsi="Symbol"/>
      </w:rPr>
    </w:lvl>
    <w:lvl w:ilvl="7" w:tplc="F5403AF4">
      <w:start w:val="1"/>
      <w:numFmt w:val="bullet"/>
      <w:lvlText w:val="o"/>
      <w:lvlJc w:val="left"/>
      <w:pPr>
        <w:tabs>
          <w:tab w:val="num" w:pos="5760"/>
        </w:tabs>
        <w:ind w:left="5760" w:hanging="360"/>
      </w:pPr>
      <w:rPr>
        <w:rFonts w:ascii="Courier New" w:hAnsi="Courier New"/>
      </w:rPr>
    </w:lvl>
    <w:lvl w:ilvl="8" w:tplc="0A9AF73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E642F19A">
      <w:start w:val="1"/>
      <w:numFmt w:val="bullet"/>
      <w:lvlText w:val="o"/>
      <w:lvlJc w:val="left"/>
      <w:pPr>
        <w:tabs>
          <w:tab w:val="num" w:pos="720"/>
        </w:tabs>
        <w:ind w:left="720" w:hanging="360"/>
      </w:pPr>
      <w:rPr>
        <w:rFonts w:ascii="Courier New" w:hAnsi="Courier New"/>
      </w:rPr>
    </w:lvl>
    <w:lvl w:ilvl="1" w:tplc="3B7C87C4">
      <w:start w:val="1"/>
      <w:numFmt w:val="bullet"/>
      <w:lvlText w:val="o"/>
      <w:lvlJc w:val="left"/>
      <w:pPr>
        <w:ind w:left="1440" w:hanging="360"/>
      </w:pPr>
      <w:rPr>
        <w:rFonts w:ascii="Courier New" w:hAnsi="Courier New"/>
      </w:rPr>
    </w:lvl>
    <w:lvl w:ilvl="2" w:tplc="EAD0BDAA">
      <w:start w:val="1"/>
      <w:numFmt w:val="bullet"/>
      <w:lvlText w:val=""/>
      <w:lvlJc w:val="left"/>
      <w:pPr>
        <w:tabs>
          <w:tab w:val="num" w:pos="2160"/>
        </w:tabs>
        <w:ind w:left="2160" w:hanging="360"/>
      </w:pPr>
      <w:rPr>
        <w:rFonts w:ascii="Wingdings" w:hAnsi="Wingdings"/>
      </w:rPr>
    </w:lvl>
    <w:lvl w:ilvl="3" w:tplc="C3F07676">
      <w:start w:val="1"/>
      <w:numFmt w:val="bullet"/>
      <w:lvlText w:val=""/>
      <w:lvlJc w:val="left"/>
      <w:pPr>
        <w:tabs>
          <w:tab w:val="num" w:pos="2880"/>
        </w:tabs>
        <w:ind w:left="2880" w:hanging="360"/>
      </w:pPr>
      <w:rPr>
        <w:rFonts w:ascii="Symbol" w:hAnsi="Symbol"/>
      </w:rPr>
    </w:lvl>
    <w:lvl w:ilvl="4" w:tplc="008C5030">
      <w:start w:val="1"/>
      <w:numFmt w:val="bullet"/>
      <w:lvlText w:val="o"/>
      <w:lvlJc w:val="left"/>
      <w:pPr>
        <w:tabs>
          <w:tab w:val="num" w:pos="3600"/>
        </w:tabs>
        <w:ind w:left="3600" w:hanging="360"/>
      </w:pPr>
      <w:rPr>
        <w:rFonts w:ascii="Courier New" w:hAnsi="Courier New"/>
      </w:rPr>
    </w:lvl>
    <w:lvl w:ilvl="5" w:tplc="A6BC19B8">
      <w:start w:val="1"/>
      <w:numFmt w:val="bullet"/>
      <w:lvlText w:val=""/>
      <w:lvlJc w:val="left"/>
      <w:pPr>
        <w:tabs>
          <w:tab w:val="num" w:pos="4320"/>
        </w:tabs>
        <w:ind w:left="4320" w:hanging="360"/>
      </w:pPr>
      <w:rPr>
        <w:rFonts w:ascii="Wingdings" w:hAnsi="Wingdings"/>
      </w:rPr>
    </w:lvl>
    <w:lvl w:ilvl="6" w:tplc="F5E2796C">
      <w:start w:val="1"/>
      <w:numFmt w:val="bullet"/>
      <w:lvlText w:val=""/>
      <w:lvlJc w:val="left"/>
      <w:pPr>
        <w:tabs>
          <w:tab w:val="num" w:pos="5040"/>
        </w:tabs>
        <w:ind w:left="5040" w:hanging="360"/>
      </w:pPr>
      <w:rPr>
        <w:rFonts w:ascii="Symbol" w:hAnsi="Symbol"/>
      </w:rPr>
    </w:lvl>
    <w:lvl w:ilvl="7" w:tplc="C666CC3E">
      <w:start w:val="1"/>
      <w:numFmt w:val="bullet"/>
      <w:lvlText w:val="o"/>
      <w:lvlJc w:val="left"/>
      <w:pPr>
        <w:tabs>
          <w:tab w:val="num" w:pos="5760"/>
        </w:tabs>
        <w:ind w:left="5760" w:hanging="360"/>
      </w:pPr>
      <w:rPr>
        <w:rFonts w:ascii="Courier New" w:hAnsi="Courier New"/>
      </w:rPr>
    </w:lvl>
    <w:lvl w:ilvl="8" w:tplc="1034FB1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65889556">
      <w:start w:val="1"/>
      <w:numFmt w:val="bullet"/>
      <w:lvlText w:val=""/>
      <w:lvlJc w:val="left"/>
      <w:pPr>
        <w:ind w:left="720" w:hanging="360"/>
      </w:pPr>
      <w:rPr>
        <w:rFonts w:ascii="Symbol" w:hAnsi="Symbol"/>
      </w:rPr>
    </w:lvl>
    <w:lvl w:ilvl="1" w:tplc="A2763862">
      <w:start w:val="1"/>
      <w:numFmt w:val="bullet"/>
      <w:lvlText w:val="o"/>
      <w:lvlJc w:val="left"/>
      <w:pPr>
        <w:tabs>
          <w:tab w:val="num" w:pos="1440"/>
        </w:tabs>
        <w:ind w:left="1440" w:hanging="360"/>
      </w:pPr>
      <w:rPr>
        <w:rFonts w:ascii="Courier New" w:hAnsi="Courier New"/>
      </w:rPr>
    </w:lvl>
    <w:lvl w:ilvl="2" w:tplc="840C36B0">
      <w:start w:val="1"/>
      <w:numFmt w:val="bullet"/>
      <w:lvlText w:val=""/>
      <w:lvlJc w:val="left"/>
      <w:pPr>
        <w:tabs>
          <w:tab w:val="num" w:pos="2160"/>
        </w:tabs>
        <w:ind w:left="2160" w:hanging="360"/>
      </w:pPr>
      <w:rPr>
        <w:rFonts w:ascii="Wingdings" w:hAnsi="Wingdings"/>
      </w:rPr>
    </w:lvl>
    <w:lvl w:ilvl="3" w:tplc="551ECC8E">
      <w:start w:val="1"/>
      <w:numFmt w:val="bullet"/>
      <w:lvlText w:val=""/>
      <w:lvlJc w:val="left"/>
      <w:pPr>
        <w:tabs>
          <w:tab w:val="num" w:pos="2880"/>
        </w:tabs>
        <w:ind w:left="2880" w:hanging="360"/>
      </w:pPr>
      <w:rPr>
        <w:rFonts w:ascii="Symbol" w:hAnsi="Symbol"/>
      </w:rPr>
    </w:lvl>
    <w:lvl w:ilvl="4" w:tplc="04D001FC">
      <w:start w:val="1"/>
      <w:numFmt w:val="bullet"/>
      <w:lvlText w:val="o"/>
      <w:lvlJc w:val="left"/>
      <w:pPr>
        <w:tabs>
          <w:tab w:val="num" w:pos="3600"/>
        </w:tabs>
        <w:ind w:left="3600" w:hanging="360"/>
      </w:pPr>
      <w:rPr>
        <w:rFonts w:ascii="Courier New" w:hAnsi="Courier New"/>
      </w:rPr>
    </w:lvl>
    <w:lvl w:ilvl="5" w:tplc="74CC419C">
      <w:start w:val="1"/>
      <w:numFmt w:val="bullet"/>
      <w:lvlText w:val=""/>
      <w:lvlJc w:val="left"/>
      <w:pPr>
        <w:tabs>
          <w:tab w:val="num" w:pos="4320"/>
        </w:tabs>
        <w:ind w:left="4320" w:hanging="360"/>
      </w:pPr>
      <w:rPr>
        <w:rFonts w:ascii="Wingdings" w:hAnsi="Wingdings"/>
      </w:rPr>
    </w:lvl>
    <w:lvl w:ilvl="6" w:tplc="5D40CE00">
      <w:start w:val="1"/>
      <w:numFmt w:val="bullet"/>
      <w:lvlText w:val=""/>
      <w:lvlJc w:val="left"/>
      <w:pPr>
        <w:tabs>
          <w:tab w:val="num" w:pos="5040"/>
        </w:tabs>
        <w:ind w:left="5040" w:hanging="360"/>
      </w:pPr>
      <w:rPr>
        <w:rFonts w:ascii="Symbol" w:hAnsi="Symbol"/>
      </w:rPr>
    </w:lvl>
    <w:lvl w:ilvl="7" w:tplc="66621F38">
      <w:start w:val="1"/>
      <w:numFmt w:val="bullet"/>
      <w:lvlText w:val="o"/>
      <w:lvlJc w:val="left"/>
      <w:pPr>
        <w:tabs>
          <w:tab w:val="num" w:pos="5760"/>
        </w:tabs>
        <w:ind w:left="5760" w:hanging="360"/>
      </w:pPr>
      <w:rPr>
        <w:rFonts w:ascii="Courier New" w:hAnsi="Courier New"/>
      </w:rPr>
    </w:lvl>
    <w:lvl w:ilvl="8" w:tplc="2308337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hybridMultilevel"/>
    <w:tmpl w:val="00000006"/>
    <w:lvl w:ilvl="0" w:tplc="1258FBEE">
      <w:start w:val="1"/>
      <w:numFmt w:val="bullet"/>
      <w:lvlText w:val=""/>
      <w:lvlJc w:val="left"/>
      <w:pPr>
        <w:ind w:left="720" w:hanging="360"/>
      </w:pPr>
      <w:rPr>
        <w:rFonts w:ascii="Symbol" w:hAnsi="Symbol"/>
      </w:rPr>
    </w:lvl>
    <w:lvl w:ilvl="1" w:tplc="9EF258F4">
      <w:start w:val="1"/>
      <w:numFmt w:val="bullet"/>
      <w:lvlText w:val="o"/>
      <w:lvlJc w:val="left"/>
      <w:pPr>
        <w:tabs>
          <w:tab w:val="num" w:pos="1440"/>
        </w:tabs>
        <w:ind w:left="1440" w:hanging="360"/>
      </w:pPr>
      <w:rPr>
        <w:rFonts w:ascii="Courier New" w:hAnsi="Courier New"/>
      </w:rPr>
    </w:lvl>
    <w:lvl w:ilvl="2" w:tplc="EADED9C6">
      <w:start w:val="1"/>
      <w:numFmt w:val="bullet"/>
      <w:lvlText w:val=""/>
      <w:lvlJc w:val="left"/>
      <w:pPr>
        <w:tabs>
          <w:tab w:val="num" w:pos="2160"/>
        </w:tabs>
        <w:ind w:left="2160" w:hanging="360"/>
      </w:pPr>
      <w:rPr>
        <w:rFonts w:ascii="Wingdings" w:hAnsi="Wingdings"/>
      </w:rPr>
    </w:lvl>
    <w:lvl w:ilvl="3" w:tplc="3B42D2E6">
      <w:start w:val="1"/>
      <w:numFmt w:val="bullet"/>
      <w:lvlText w:val=""/>
      <w:lvlJc w:val="left"/>
      <w:pPr>
        <w:tabs>
          <w:tab w:val="num" w:pos="2880"/>
        </w:tabs>
        <w:ind w:left="2880" w:hanging="360"/>
      </w:pPr>
      <w:rPr>
        <w:rFonts w:ascii="Symbol" w:hAnsi="Symbol"/>
      </w:rPr>
    </w:lvl>
    <w:lvl w:ilvl="4" w:tplc="7C80DF6C">
      <w:start w:val="1"/>
      <w:numFmt w:val="bullet"/>
      <w:lvlText w:val="o"/>
      <w:lvlJc w:val="left"/>
      <w:pPr>
        <w:tabs>
          <w:tab w:val="num" w:pos="3600"/>
        </w:tabs>
        <w:ind w:left="3600" w:hanging="360"/>
      </w:pPr>
      <w:rPr>
        <w:rFonts w:ascii="Courier New" w:hAnsi="Courier New"/>
      </w:rPr>
    </w:lvl>
    <w:lvl w:ilvl="5" w:tplc="E87C5ED4">
      <w:start w:val="1"/>
      <w:numFmt w:val="bullet"/>
      <w:lvlText w:val=""/>
      <w:lvlJc w:val="left"/>
      <w:pPr>
        <w:tabs>
          <w:tab w:val="num" w:pos="4320"/>
        </w:tabs>
        <w:ind w:left="4320" w:hanging="360"/>
      </w:pPr>
      <w:rPr>
        <w:rFonts w:ascii="Wingdings" w:hAnsi="Wingdings"/>
      </w:rPr>
    </w:lvl>
    <w:lvl w:ilvl="6" w:tplc="4A24C7DE">
      <w:start w:val="1"/>
      <w:numFmt w:val="bullet"/>
      <w:lvlText w:val=""/>
      <w:lvlJc w:val="left"/>
      <w:pPr>
        <w:tabs>
          <w:tab w:val="num" w:pos="5040"/>
        </w:tabs>
        <w:ind w:left="5040" w:hanging="360"/>
      </w:pPr>
      <w:rPr>
        <w:rFonts w:ascii="Symbol" w:hAnsi="Symbol"/>
      </w:rPr>
    </w:lvl>
    <w:lvl w:ilvl="7" w:tplc="24346936">
      <w:start w:val="1"/>
      <w:numFmt w:val="bullet"/>
      <w:lvlText w:val="o"/>
      <w:lvlJc w:val="left"/>
      <w:pPr>
        <w:tabs>
          <w:tab w:val="num" w:pos="5760"/>
        </w:tabs>
        <w:ind w:left="5760" w:hanging="360"/>
      </w:pPr>
      <w:rPr>
        <w:rFonts w:ascii="Courier New" w:hAnsi="Courier New"/>
      </w:rPr>
    </w:lvl>
    <w:lvl w:ilvl="8" w:tplc="A74217A8">
      <w:start w:val="1"/>
      <w:numFmt w:val="bullet"/>
      <w:lvlText w:val=""/>
      <w:lvlJc w:val="left"/>
      <w:pPr>
        <w:tabs>
          <w:tab w:val="num" w:pos="6480"/>
        </w:tabs>
        <w:ind w:left="6480" w:hanging="360"/>
      </w:pPr>
      <w:rPr>
        <w:rFonts w:ascii="Wingdings" w:hAnsi="Wingdings"/>
      </w:rPr>
    </w:lvl>
  </w:abstractNum>
  <w:abstractNum w:abstractNumId="5" w15:restartNumberingAfterBreak="0">
    <w:nsid w:val="0D08197E"/>
    <w:multiLevelType w:val="multilevel"/>
    <w:tmpl w:val="3ABA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B5718"/>
    <w:multiLevelType w:val="hybridMultilevel"/>
    <w:tmpl w:val="E9F4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5D0407"/>
    <w:multiLevelType w:val="hybridMultilevel"/>
    <w:tmpl w:val="596C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C82227"/>
    <w:multiLevelType w:val="multilevel"/>
    <w:tmpl w:val="C6E27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EA3A96"/>
    <w:multiLevelType w:val="multilevel"/>
    <w:tmpl w:val="7B5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901F9B"/>
    <w:multiLevelType w:val="multilevel"/>
    <w:tmpl w:val="6B50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B1154E"/>
    <w:multiLevelType w:val="hybridMultilevel"/>
    <w:tmpl w:val="0AC8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453A8F"/>
    <w:multiLevelType w:val="multilevel"/>
    <w:tmpl w:val="61B2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533279"/>
    <w:multiLevelType w:val="hybridMultilevel"/>
    <w:tmpl w:val="0748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A61E09"/>
    <w:multiLevelType w:val="hybridMultilevel"/>
    <w:tmpl w:val="A2CCD74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71A87842"/>
    <w:multiLevelType w:val="hybridMultilevel"/>
    <w:tmpl w:val="A878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2D787E"/>
    <w:multiLevelType w:val="multilevel"/>
    <w:tmpl w:val="A12A6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9"/>
  </w:num>
  <w:num w:numId="6">
    <w:abstractNumId w:val="8"/>
  </w:num>
  <w:num w:numId="7">
    <w:abstractNumId w:val="6"/>
  </w:num>
  <w:num w:numId="8">
    <w:abstractNumId w:val="4"/>
  </w:num>
  <w:num w:numId="9">
    <w:abstractNumId w:val="12"/>
  </w:num>
  <w:num w:numId="10">
    <w:abstractNumId w:val="16"/>
  </w:num>
  <w:num w:numId="11">
    <w:abstractNumId w:val="15"/>
  </w:num>
  <w:num w:numId="12">
    <w:abstractNumId w:val="10"/>
  </w:num>
  <w:num w:numId="13">
    <w:abstractNumId w:val="5"/>
  </w:num>
  <w:num w:numId="14">
    <w:abstractNumId w:val="14"/>
  </w:num>
  <w:num w:numId="15">
    <w:abstractNumId w:val="11"/>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E4D"/>
    <w:rsid w:val="00014B3F"/>
    <w:rsid w:val="00097C03"/>
    <w:rsid w:val="000B0E58"/>
    <w:rsid w:val="000C436C"/>
    <w:rsid w:val="000D39F1"/>
    <w:rsid w:val="00117D22"/>
    <w:rsid w:val="00172B51"/>
    <w:rsid w:val="001847AD"/>
    <w:rsid w:val="00184C7B"/>
    <w:rsid w:val="001D091E"/>
    <w:rsid w:val="001F13ED"/>
    <w:rsid w:val="00235B44"/>
    <w:rsid w:val="0026510D"/>
    <w:rsid w:val="00275F11"/>
    <w:rsid w:val="002F5A32"/>
    <w:rsid w:val="00302324"/>
    <w:rsid w:val="0032057F"/>
    <w:rsid w:val="00337C9F"/>
    <w:rsid w:val="004428F6"/>
    <w:rsid w:val="004D5421"/>
    <w:rsid w:val="00530827"/>
    <w:rsid w:val="005A4A07"/>
    <w:rsid w:val="005C011B"/>
    <w:rsid w:val="005E6389"/>
    <w:rsid w:val="006049E7"/>
    <w:rsid w:val="006247DE"/>
    <w:rsid w:val="0063044F"/>
    <w:rsid w:val="0066083A"/>
    <w:rsid w:val="006A6620"/>
    <w:rsid w:val="006A73E7"/>
    <w:rsid w:val="006D642E"/>
    <w:rsid w:val="006E19DD"/>
    <w:rsid w:val="006F1247"/>
    <w:rsid w:val="007038A0"/>
    <w:rsid w:val="00703924"/>
    <w:rsid w:val="007255DD"/>
    <w:rsid w:val="007E3C40"/>
    <w:rsid w:val="007F49B7"/>
    <w:rsid w:val="00806062"/>
    <w:rsid w:val="00815C53"/>
    <w:rsid w:val="0085718D"/>
    <w:rsid w:val="008738F5"/>
    <w:rsid w:val="008C6F8B"/>
    <w:rsid w:val="00906C7C"/>
    <w:rsid w:val="009171D3"/>
    <w:rsid w:val="0093402D"/>
    <w:rsid w:val="0096464D"/>
    <w:rsid w:val="009D1AC5"/>
    <w:rsid w:val="009D760B"/>
    <w:rsid w:val="00A06066"/>
    <w:rsid w:val="00A1578D"/>
    <w:rsid w:val="00A24C11"/>
    <w:rsid w:val="00A44FCF"/>
    <w:rsid w:val="00A760BD"/>
    <w:rsid w:val="00A9253B"/>
    <w:rsid w:val="00AF38BB"/>
    <w:rsid w:val="00AF6088"/>
    <w:rsid w:val="00B10396"/>
    <w:rsid w:val="00B2106D"/>
    <w:rsid w:val="00B859AE"/>
    <w:rsid w:val="00BC3CD2"/>
    <w:rsid w:val="00BD03BA"/>
    <w:rsid w:val="00BF15D0"/>
    <w:rsid w:val="00C05015"/>
    <w:rsid w:val="00C24E8D"/>
    <w:rsid w:val="00C2513C"/>
    <w:rsid w:val="00C6341A"/>
    <w:rsid w:val="00C7740B"/>
    <w:rsid w:val="00C8461A"/>
    <w:rsid w:val="00CA2BB4"/>
    <w:rsid w:val="00CA5E4D"/>
    <w:rsid w:val="00CD549E"/>
    <w:rsid w:val="00D14F9E"/>
    <w:rsid w:val="00D17BA6"/>
    <w:rsid w:val="00D5214D"/>
    <w:rsid w:val="00D61689"/>
    <w:rsid w:val="00D679BD"/>
    <w:rsid w:val="00D941CB"/>
    <w:rsid w:val="00DA2266"/>
    <w:rsid w:val="00DE008E"/>
    <w:rsid w:val="00DE5A82"/>
    <w:rsid w:val="00E103D4"/>
    <w:rsid w:val="00E91AAE"/>
    <w:rsid w:val="00EB67AF"/>
    <w:rsid w:val="00EF5F27"/>
    <w:rsid w:val="00F04403"/>
    <w:rsid w:val="00F12A7C"/>
    <w:rsid w:val="00F47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3D48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link w:val="Heading2Char"/>
    <w:uiPriority w:val="9"/>
    <w:qFormat/>
    <w:rsid w:val="00A1578D"/>
    <w:pPr>
      <w:keepNext/>
      <w:keepLines/>
      <w:spacing w:before="200"/>
      <w:contextualSpacing/>
      <w:outlineLvl w:val="1"/>
    </w:pPr>
    <w:rPr>
      <w:rFonts w:eastAsia="Times New Roman"/>
      <w:b/>
      <w:sz w:val="21"/>
      <w:szCs w:val="21"/>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Pr>
  </w:style>
  <w:style w:type="table" w:customStyle="1" w:styleId="a1">
    <w:name w:val="a1"/>
    <w:basedOn w:val="TableNormal"/>
    <w:tblPr>
      <w:tblStyleRowBandSize w:val="1"/>
      <w:tblStyleColBandSize w:val="1"/>
    </w:tblPr>
  </w:style>
  <w:style w:type="table" w:customStyle="1" w:styleId="a2">
    <w:name w:val="a2"/>
    <w:basedOn w:val="TableNormal"/>
    <w:tblPr>
      <w:tblStyleRowBandSize w:val="1"/>
      <w:tblStyleColBandSize w:val="1"/>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paragraph" w:styleId="Header">
    <w:name w:val="header"/>
    <w:basedOn w:val="Normal"/>
    <w:link w:val="HeaderChar"/>
    <w:uiPriority w:val="99"/>
    <w:unhideWhenUsed/>
    <w:rsid w:val="007F2759"/>
    <w:pPr>
      <w:tabs>
        <w:tab w:val="center" w:pos="4680"/>
        <w:tab w:val="right" w:pos="9360"/>
      </w:tabs>
      <w:spacing w:line="240" w:lineRule="auto"/>
    </w:pPr>
  </w:style>
  <w:style w:type="character" w:customStyle="1" w:styleId="HeaderChar">
    <w:name w:val="Header Char"/>
    <w:basedOn w:val="DefaultParagraphFont"/>
    <w:link w:val="Header"/>
    <w:uiPriority w:val="99"/>
    <w:rsid w:val="007F2759"/>
  </w:style>
  <w:style w:type="paragraph" w:styleId="Footer">
    <w:name w:val="footer"/>
    <w:basedOn w:val="Normal"/>
    <w:link w:val="FooterChar"/>
    <w:uiPriority w:val="99"/>
    <w:unhideWhenUsed/>
    <w:rsid w:val="007F2759"/>
    <w:pPr>
      <w:tabs>
        <w:tab w:val="center" w:pos="4680"/>
        <w:tab w:val="right" w:pos="9360"/>
      </w:tabs>
      <w:spacing w:line="240" w:lineRule="auto"/>
    </w:pPr>
  </w:style>
  <w:style w:type="character" w:customStyle="1" w:styleId="FooterChar">
    <w:name w:val="Footer Char"/>
    <w:basedOn w:val="DefaultParagraphFont"/>
    <w:link w:val="Footer"/>
    <w:uiPriority w:val="99"/>
    <w:rsid w:val="007F2759"/>
  </w:style>
  <w:style w:type="character" w:customStyle="1" w:styleId="x-btn-inner">
    <w:name w:val="x-btn-inner"/>
    <w:basedOn w:val="DefaultParagraphFont"/>
    <w:rsid w:val="007F2759"/>
  </w:style>
  <w:style w:type="character" w:customStyle="1" w:styleId="x-btn-icon-el">
    <w:name w:val="x-btn-icon-el"/>
    <w:basedOn w:val="DefaultParagraphFont"/>
    <w:rsid w:val="007F2759"/>
  </w:style>
  <w:style w:type="table" w:styleId="TableGrid">
    <w:name w:val="Table Grid"/>
    <w:basedOn w:val="TableNormal"/>
    <w:uiPriority w:val="39"/>
    <w:rsid w:val="00262D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1578D"/>
    <w:rPr>
      <w:rFonts w:eastAsia="Times New Roman"/>
      <w:b/>
      <w:sz w:val="21"/>
      <w:szCs w:val="21"/>
    </w:rPr>
  </w:style>
  <w:style w:type="character" w:styleId="Hyperlink">
    <w:name w:val="Hyperlink"/>
    <w:basedOn w:val="DefaultParagraphFont"/>
    <w:uiPriority w:val="99"/>
    <w:unhideWhenUsed/>
    <w:rsid w:val="0026510D"/>
    <w:rPr>
      <w:color w:val="0000FF"/>
      <w:u w:val="single"/>
    </w:rPr>
  </w:style>
  <w:style w:type="paragraph" w:styleId="NormalWeb">
    <w:name w:val="Normal (Web)"/>
    <w:basedOn w:val="Normal"/>
    <w:uiPriority w:val="99"/>
    <w:semiHidden/>
    <w:unhideWhenUsed/>
    <w:rsid w:val="0026510D"/>
    <w:pPr>
      <w:spacing w:before="100" w:beforeAutospacing="1" w:after="100" w:afterAutospacing="1" w:line="240" w:lineRule="auto"/>
    </w:pPr>
    <w:rPr>
      <w:rFonts w:ascii="Times New Roman" w:hAnsi="Times New Roman" w:cs="Times New Roman"/>
      <w:color w:val="auto"/>
      <w:sz w:val="24"/>
      <w:szCs w:val="24"/>
    </w:rPr>
  </w:style>
  <w:style w:type="character" w:styleId="Strong">
    <w:name w:val="Strong"/>
    <w:basedOn w:val="DefaultParagraphFont"/>
    <w:uiPriority w:val="22"/>
    <w:qFormat/>
    <w:rsid w:val="0026510D"/>
    <w:rPr>
      <w:b/>
      <w:bCs/>
    </w:rPr>
  </w:style>
  <w:style w:type="character" w:styleId="Emphasis">
    <w:name w:val="Emphasis"/>
    <w:basedOn w:val="DefaultParagraphFont"/>
    <w:uiPriority w:val="20"/>
    <w:qFormat/>
    <w:rsid w:val="0026510D"/>
    <w:rPr>
      <w:i/>
      <w:iCs/>
    </w:rPr>
  </w:style>
  <w:style w:type="character" w:styleId="FollowedHyperlink">
    <w:name w:val="FollowedHyperlink"/>
    <w:basedOn w:val="DefaultParagraphFont"/>
    <w:uiPriority w:val="99"/>
    <w:semiHidden/>
    <w:unhideWhenUsed/>
    <w:rsid w:val="00C05015"/>
    <w:rPr>
      <w:color w:val="954F72" w:themeColor="followedHyperlink"/>
      <w:u w:val="single"/>
    </w:rPr>
  </w:style>
  <w:style w:type="paragraph" w:styleId="ListParagraph">
    <w:name w:val="List Paragraph"/>
    <w:basedOn w:val="Normal"/>
    <w:uiPriority w:val="34"/>
    <w:qFormat/>
    <w:rsid w:val="009171D3"/>
    <w:pPr>
      <w:ind w:left="720"/>
      <w:contextualSpacing/>
    </w:pPr>
  </w:style>
  <w:style w:type="paragraph" w:styleId="NoSpacing">
    <w:name w:val="No Spacing"/>
    <w:uiPriority w:val="1"/>
    <w:qFormat/>
    <w:rsid w:val="0032057F"/>
    <w:pPr>
      <w:spacing w:line="240" w:lineRule="auto"/>
    </w:pPr>
  </w:style>
  <w:style w:type="character" w:styleId="CommentReference">
    <w:name w:val="annotation reference"/>
    <w:basedOn w:val="DefaultParagraphFont"/>
    <w:uiPriority w:val="99"/>
    <w:semiHidden/>
    <w:unhideWhenUsed/>
    <w:rsid w:val="00F47086"/>
    <w:rPr>
      <w:sz w:val="16"/>
      <w:szCs w:val="16"/>
    </w:rPr>
  </w:style>
  <w:style w:type="paragraph" w:styleId="CommentText">
    <w:name w:val="annotation text"/>
    <w:basedOn w:val="Normal"/>
    <w:link w:val="CommentTextChar"/>
    <w:uiPriority w:val="99"/>
    <w:semiHidden/>
    <w:unhideWhenUsed/>
    <w:rsid w:val="00F47086"/>
    <w:pPr>
      <w:spacing w:line="240" w:lineRule="auto"/>
    </w:pPr>
    <w:rPr>
      <w:sz w:val="20"/>
      <w:szCs w:val="20"/>
    </w:rPr>
  </w:style>
  <w:style w:type="character" w:customStyle="1" w:styleId="CommentTextChar">
    <w:name w:val="Comment Text Char"/>
    <w:basedOn w:val="DefaultParagraphFont"/>
    <w:link w:val="CommentText"/>
    <w:uiPriority w:val="99"/>
    <w:semiHidden/>
    <w:rsid w:val="00F47086"/>
    <w:rPr>
      <w:sz w:val="20"/>
      <w:szCs w:val="20"/>
    </w:rPr>
  </w:style>
  <w:style w:type="paragraph" w:styleId="CommentSubject">
    <w:name w:val="annotation subject"/>
    <w:basedOn w:val="CommentText"/>
    <w:next w:val="CommentText"/>
    <w:link w:val="CommentSubjectChar"/>
    <w:uiPriority w:val="99"/>
    <w:semiHidden/>
    <w:unhideWhenUsed/>
    <w:rsid w:val="00F47086"/>
    <w:rPr>
      <w:b/>
      <w:bCs/>
    </w:rPr>
  </w:style>
  <w:style w:type="character" w:customStyle="1" w:styleId="CommentSubjectChar">
    <w:name w:val="Comment Subject Char"/>
    <w:basedOn w:val="CommentTextChar"/>
    <w:link w:val="CommentSubject"/>
    <w:uiPriority w:val="99"/>
    <w:semiHidden/>
    <w:rsid w:val="00F47086"/>
    <w:rPr>
      <w:b/>
      <w:bCs/>
      <w:sz w:val="20"/>
      <w:szCs w:val="20"/>
    </w:rPr>
  </w:style>
  <w:style w:type="paragraph" w:styleId="BalloonText">
    <w:name w:val="Balloon Text"/>
    <w:basedOn w:val="Normal"/>
    <w:link w:val="BalloonTextChar"/>
    <w:uiPriority w:val="99"/>
    <w:semiHidden/>
    <w:unhideWhenUsed/>
    <w:rsid w:val="00F470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086"/>
    <w:rPr>
      <w:rFonts w:ascii="Segoe UI" w:hAnsi="Segoe UI" w:cs="Segoe UI"/>
      <w:sz w:val="18"/>
      <w:szCs w:val="18"/>
    </w:rPr>
  </w:style>
  <w:style w:type="paragraph" w:styleId="Revision">
    <w:name w:val="Revision"/>
    <w:hidden/>
    <w:uiPriority w:val="99"/>
    <w:semiHidden/>
    <w:rsid w:val="009D1AC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0930">
      <w:bodyDiv w:val="1"/>
      <w:marLeft w:val="0"/>
      <w:marRight w:val="0"/>
      <w:marTop w:val="0"/>
      <w:marBottom w:val="0"/>
      <w:divBdr>
        <w:top w:val="none" w:sz="0" w:space="0" w:color="auto"/>
        <w:left w:val="none" w:sz="0" w:space="0" w:color="auto"/>
        <w:bottom w:val="none" w:sz="0" w:space="0" w:color="auto"/>
        <w:right w:val="none" w:sz="0" w:space="0" w:color="auto"/>
      </w:divBdr>
    </w:div>
    <w:div w:id="240680153">
      <w:bodyDiv w:val="1"/>
      <w:marLeft w:val="0"/>
      <w:marRight w:val="0"/>
      <w:marTop w:val="0"/>
      <w:marBottom w:val="0"/>
      <w:divBdr>
        <w:top w:val="none" w:sz="0" w:space="0" w:color="auto"/>
        <w:left w:val="none" w:sz="0" w:space="0" w:color="auto"/>
        <w:bottom w:val="none" w:sz="0" w:space="0" w:color="auto"/>
        <w:right w:val="none" w:sz="0" w:space="0" w:color="auto"/>
      </w:divBdr>
    </w:div>
    <w:div w:id="543056333">
      <w:bodyDiv w:val="1"/>
      <w:marLeft w:val="0"/>
      <w:marRight w:val="0"/>
      <w:marTop w:val="0"/>
      <w:marBottom w:val="0"/>
      <w:divBdr>
        <w:top w:val="none" w:sz="0" w:space="0" w:color="auto"/>
        <w:left w:val="none" w:sz="0" w:space="0" w:color="auto"/>
        <w:bottom w:val="none" w:sz="0" w:space="0" w:color="auto"/>
        <w:right w:val="none" w:sz="0" w:space="0" w:color="auto"/>
      </w:divBdr>
    </w:div>
    <w:div w:id="579565743">
      <w:bodyDiv w:val="1"/>
      <w:marLeft w:val="0"/>
      <w:marRight w:val="0"/>
      <w:marTop w:val="0"/>
      <w:marBottom w:val="0"/>
      <w:divBdr>
        <w:top w:val="none" w:sz="0" w:space="0" w:color="auto"/>
        <w:left w:val="none" w:sz="0" w:space="0" w:color="auto"/>
        <w:bottom w:val="none" w:sz="0" w:space="0" w:color="auto"/>
        <w:right w:val="none" w:sz="0" w:space="0" w:color="auto"/>
      </w:divBdr>
    </w:div>
    <w:div w:id="661399176">
      <w:bodyDiv w:val="1"/>
      <w:marLeft w:val="0"/>
      <w:marRight w:val="0"/>
      <w:marTop w:val="0"/>
      <w:marBottom w:val="0"/>
      <w:divBdr>
        <w:top w:val="none" w:sz="0" w:space="0" w:color="auto"/>
        <w:left w:val="none" w:sz="0" w:space="0" w:color="auto"/>
        <w:bottom w:val="none" w:sz="0" w:space="0" w:color="auto"/>
        <w:right w:val="none" w:sz="0" w:space="0" w:color="auto"/>
      </w:divBdr>
      <w:divsChild>
        <w:div w:id="2137290478">
          <w:marLeft w:val="0"/>
          <w:marRight w:val="0"/>
          <w:marTop w:val="0"/>
          <w:marBottom w:val="0"/>
          <w:divBdr>
            <w:top w:val="none" w:sz="0" w:space="0" w:color="auto"/>
            <w:left w:val="none" w:sz="0" w:space="0" w:color="auto"/>
            <w:bottom w:val="none" w:sz="0" w:space="0" w:color="auto"/>
            <w:right w:val="none" w:sz="0" w:space="0" w:color="auto"/>
          </w:divBdr>
          <w:divsChild>
            <w:div w:id="1006401224">
              <w:marLeft w:val="0"/>
              <w:marRight w:val="0"/>
              <w:marTop w:val="0"/>
              <w:marBottom w:val="270"/>
              <w:divBdr>
                <w:top w:val="single" w:sz="6" w:space="0" w:color="E5DDCF"/>
                <w:left w:val="single" w:sz="6" w:space="0" w:color="E5DDCF"/>
                <w:bottom w:val="single" w:sz="6" w:space="0" w:color="E5DDCF"/>
                <w:right w:val="single" w:sz="6" w:space="0" w:color="E5DDCF"/>
              </w:divBdr>
              <w:divsChild>
                <w:div w:id="1298755220">
                  <w:marLeft w:val="0"/>
                  <w:marRight w:val="0"/>
                  <w:marTop w:val="0"/>
                  <w:marBottom w:val="0"/>
                  <w:divBdr>
                    <w:top w:val="none" w:sz="0" w:space="0" w:color="auto"/>
                    <w:left w:val="none" w:sz="0" w:space="0" w:color="auto"/>
                    <w:bottom w:val="none" w:sz="0" w:space="0" w:color="auto"/>
                    <w:right w:val="none" w:sz="0" w:space="0" w:color="auto"/>
                  </w:divBdr>
                  <w:divsChild>
                    <w:div w:id="1164980182">
                      <w:marLeft w:val="0"/>
                      <w:marRight w:val="0"/>
                      <w:marTop w:val="0"/>
                      <w:marBottom w:val="0"/>
                      <w:divBdr>
                        <w:top w:val="none" w:sz="0" w:space="0" w:color="auto"/>
                        <w:left w:val="none" w:sz="0" w:space="0" w:color="auto"/>
                        <w:bottom w:val="none" w:sz="0" w:space="0" w:color="auto"/>
                        <w:right w:val="none" w:sz="0" w:space="0" w:color="auto"/>
                      </w:divBdr>
                      <w:divsChild>
                        <w:div w:id="2133592493">
                          <w:marLeft w:val="0"/>
                          <w:marRight w:val="0"/>
                          <w:marTop w:val="0"/>
                          <w:marBottom w:val="0"/>
                          <w:divBdr>
                            <w:top w:val="none" w:sz="0" w:space="0" w:color="auto"/>
                            <w:left w:val="none" w:sz="0" w:space="0" w:color="auto"/>
                            <w:bottom w:val="none" w:sz="0" w:space="0" w:color="auto"/>
                            <w:right w:val="none" w:sz="0" w:space="0" w:color="auto"/>
                          </w:divBdr>
                          <w:divsChild>
                            <w:div w:id="131488341">
                              <w:marLeft w:val="0"/>
                              <w:marRight w:val="0"/>
                              <w:marTop w:val="0"/>
                              <w:marBottom w:val="0"/>
                              <w:divBdr>
                                <w:top w:val="none" w:sz="0" w:space="0" w:color="auto"/>
                                <w:left w:val="none" w:sz="0" w:space="0" w:color="auto"/>
                                <w:bottom w:val="none" w:sz="0" w:space="0" w:color="auto"/>
                                <w:right w:val="none" w:sz="0" w:space="0" w:color="auto"/>
                              </w:divBdr>
                              <w:divsChild>
                                <w:div w:id="731925783">
                                  <w:marLeft w:val="0"/>
                                  <w:marRight w:val="0"/>
                                  <w:marTop w:val="0"/>
                                  <w:marBottom w:val="0"/>
                                  <w:divBdr>
                                    <w:top w:val="none" w:sz="0" w:space="0" w:color="auto"/>
                                    <w:left w:val="none" w:sz="0" w:space="0" w:color="auto"/>
                                    <w:bottom w:val="none" w:sz="0" w:space="0" w:color="auto"/>
                                    <w:right w:val="none" w:sz="0" w:space="0" w:color="auto"/>
                                  </w:divBdr>
                                  <w:divsChild>
                                    <w:div w:id="1600989672">
                                      <w:marLeft w:val="0"/>
                                      <w:marRight w:val="0"/>
                                      <w:marTop w:val="0"/>
                                      <w:marBottom w:val="0"/>
                                      <w:divBdr>
                                        <w:top w:val="none" w:sz="0" w:space="0" w:color="auto"/>
                                        <w:left w:val="none" w:sz="0" w:space="0" w:color="auto"/>
                                        <w:bottom w:val="none" w:sz="0" w:space="0" w:color="auto"/>
                                        <w:right w:val="none" w:sz="0" w:space="0" w:color="auto"/>
                                      </w:divBdr>
                                      <w:divsChild>
                                        <w:div w:id="416053429">
                                          <w:marLeft w:val="0"/>
                                          <w:marRight w:val="0"/>
                                          <w:marTop w:val="0"/>
                                          <w:marBottom w:val="0"/>
                                          <w:divBdr>
                                            <w:top w:val="none" w:sz="0" w:space="0" w:color="auto"/>
                                            <w:left w:val="none" w:sz="0" w:space="0" w:color="auto"/>
                                            <w:bottom w:val="none" w:sz="0" w:space="0" w:color="auto"/>
                                            <w:right w:val="none" w:sz="0" w:space="0" w:color="auto"/>
                                          </w:divBdr>
                                          <w:divsChild>
                                            <w:div w:id="1547135985">
                                              <w:marLeft w:val="0"/>
                                              <w:marRight w:val="0"/>
                                              <w:marTop w:val="0"/>
                                              <w:marBottom w:val="0"/>
                                              <w:divBdr>
                                                <w:top w:val="none" w:sz="0" w:space="0" w:color="auto"/>
                                                <w:left w:val="none" w:sz="0" w:space="0" w:color="auto"/>
                                                <w:bottom w:val="none" w:sz="0" w:space="0" w:color="auto"/>
                                                <w:right w:val="none" w:sz="0" w:space="0" w:color="auto"/>
                                              </w:divBdr>
                                              <w:divsChild>
                                                <w:div w:id="831259167">
                                                  <w:marLeft w:val="0"/>
                                                  <w:marRight w:val="0"/>
                                                  <w:marTop w:val="0"/>
                                                  <w:marBottom w:val="0"/>
                                                  <w:divBdr>
                                                    <w:top w:val="none" w:sz="0" w:space="0" w:color="auto"/>
                                                    <w:left w:val="none" w:sz="0" w:space="0" w:color="auto"/>
                                                    <w:bottom w:val="none" w:sz="0" w:space="0" w:color="auto"/>
                                                    <w:right w:val="none" w:sz="0" w:space="0" w:color="auto"/>
                                                  </w:divBdr>
                                                  <w:divsChild>
                                                    <w:div w:id="1023361694">
                                                      <w:marLeft w:val="0"/>
                                                      <w:marRight w:val="0"/>
                                                      <w:marTop w:val="0"/>
                                                      <w:marBottom w:val="0"/>
                                                      <w:divBdr>
                                                        <w:top w:val="none" w:sz="0" w:space="0" w:color="auto"/>
                                                        <w:left w:val="none" w:sz="0" w:space="0" w:color="auto"/>
                                                        <w:bottom w:val="none" w:sz="0" w:space="0" w:color="auto"/>
                                                        <w:right w:val="none" w:sz="0" w:space="0" w:color="auto"/>
                                                      </w:divBdr>
                                                      <w:divsChild>
                                                        <w:div w:id="700474360">
                                                          <w:marLeft w:val="0"/>
                                                          <w:marRight w:val="0"/>
                                                          <w:marTop w:val="0"/>
                                                          <w:marBottom w:val="0"/>
                                                          <w:divBdr>
                                                            <w:top w:val="none" w:sz="0" w:space="0" w:color="auto"/>
                                                            <w:left w:val="none" w:sz="0" w:space="0" w:color="auto"/>
                                                            <w:bottom w:val="none" w:sz="0" w:space="0" w:color="auto"/>
                                                            <w:right w:val="none" w:sz="0" w:space="0" w:color="auto"/>
                                                          </w:divBdr>
                                                          <w:divsChild>
                                                            <w:div w:id="319044239">
                                                              <w:marLeft w:val="0"/>
                                                              <w:marRight w:val="0"/>
                                                              <w:marTop w:val="0"/>
                                                              <w:marBottom w:val="0"/>
                                                              <w:divBdr>
                                                                <w:top w:val="none" w:sz="0" w:space="0" w:color="auto"/>
                                                                <w:left w:val="none" w:sz="0" w:space="0" w:color="auto"/>
                                                                <w:bottom w:val="none" w:sz="0" w:space="0" w:color="auto"/>
                                                                <w:right w:val="none" w:sz="0" w:space="0" w:color="auto"/>
                                                              </w:divBdr>
                                                              <w:divsChild>
                                                                <w:div w:id="1704360565">
                                                                  <w:marLeft w:val="0"/>
                                                                  <w:marRight w:val="0"/>
                                                                  <w:marTop w:val="0"/>
                                                                  <w:marBottom w:val="0"/>
                                                                  <w:divBdr>
                                                                    <w:top w:val="none" w:sz="0" w:space="0" w:color="auto"/>
                                                                    <w:left w:val="none" w:sz="0" w:space="0" w:color="auto"/>
                                                                    <w:bottom w:val="none" w:sz="0" w:space="0" w:color="auto"/>
                                                                    <w:right w:val="none" w:sz="0" w:space="0" w:color="auto"/>
                                                                  </w:divBdr>
                                                                  <w:divsChild>
                                                                    <w:div w:id="591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8257065">
      <w:bodyDiv w:val="1"/>
      <w:marLeft w:val="0"/>
      <w:marRight w:val="0"/>
      <w:marTop w:val="0"/>
      <w:marBottom w:val="0"/>
      <w:divBdr>
        <w:top w:val="none" w:sz="0" w:space="0" w:color="auto"/>
        <w:left w:val="none" w:sz="0" w:space="0" w:color="auto"/>
        <w:bottom w:val="none" w:sz="0" w:space="0" w:color="auto"/>
        <w:right w:val="none" w:sz="0" w:space="0" w:color="auto"/>
      </w:divBdr>
    </w:div>
    <w:div w:id="911082403">
      <w:bodyDiv w:val="1"/>
      <w:marLeft w:val="0"/>
      <w:marRight w:val="0"/>
      <w:marTop w:val="0"/>
      <w:marBottom w:val="0"/>
      <w:divBdr>
        <w:top w:val="none" w:sz="0" w:space="0" w:color="auto"/>
        <w:left w:val="none" w:sz="0" w:space="0" w:color="auto"/>
        <w:bottom w:val="none" w:sz="0" w:space="0" w:color="auto"/>
        <w:right w:val="none" w:sz="0" w:space="0" w:color="auto"/>
      </w:divBdr>
    </w:div>
    <w:div w:id="947468666">
      <w:bodyDiv w:val="1"/>
      <w:marLeft w:val="0"/>
      <w:marRight w:val="0"/>
      <w:marTop w:val="0"/>
      <w:marBottom w:val="0"/>
      <w:divBdr>
        <w:top w:val="none" w:sz="0" w:space="0" w:color="auto"/>
        <w:left w:val="none" w:sz="0" w:space="0" w:color="auto"/>
        <w:bottom w:val="none" w:sz="0" w:space="0" w:color="auto"/>
        <w:right w:val="none" w:sz="0" w:space="0" w:color="auto"/>
      </w:divBdr>
    </w:div>
    <w:div w:id="948271225">
      <w:bodyDiv w:val="1"/>
      <w:marLeft w:val="0"/>
      <w:marRight w:val="0"/>
      <w:marTop w:val="0"/>
      <w:marBottom w:val="0"/>
      <w:divBdr>
        <w:top w:val="none" w:sz="0" w:space="0" w:color="auto"/>
        <w:left w:val="none" w:sz="0" w:space="0" w:color="auto"/>
        <w:bottom w:val="none" w:sz="0" w:space="0" w:color="auto"/>
        <w:right w:val="none" w:sz="0" w:space="0" w:color="auto"/>
      </w:divBdr>
    </w:div>
    <w:div w:id="1047142172">
      <w:bodyDiv w:val="1"/>
      <w:marLeft w:val="0"/>
      <w:marRight w:val="0"/>
      <w:marTop w:val="0"/>
      <w:marBottom w:val="0"/>
      <w:divBdr>
        <w:top w:val="none" w:sz="0" w:space="0" w:color="auto"/>
        <w:left w:val="none" w:sz="0" w:space="0" w:color="auto"/>
        <w:bottom w:val="none" w:sz="0" w:space="0" w:color="auto"/>
        <w:right w:val="none" w:sz="0" w:space="0" w:color="auto"/>
      </w:divBdr>
    </w:div>
    <w:div w:id="1083797003">
      <w:bodyDiv w:val="1"/>
      <w:marLeft w:val="0"/>
      <w:marRight w:val="0"/>
      <w:marTop w:val="0"/>
      <w:marBottom w:val="0"/>
      <w:divBdr>
        <w:top w:val="none" w:sz="0" w:space="0" w:color="auto"/>
        <w:left w:val="none" w:sz="0" w:space="0" w:color="auto"/>
        <w:bottom w:val="none" w:sz="0" w:space="0" w:color="auto"/>
        <w:right w:val="none" w:sz="0" w:space="0" w:color="auto"/>
      </w:divBdr>
    </w:div>
    <w:div w:id="1247494954">
      <w:bodyDiv w:val="1"/>
      <w:marLeft w:val="0"/>
      <w:marRight w:val="0"/>
      <w:marTop w:val="0"/>
      <w:marBottom w:val="0"/>
      <w:divBdr>
        <w:top w:val="none" w:sz="0" w:space="0" w:color="auto"/>
        <w:left w:val="none" w:sz="0" w:space="0" w:color="auto"/>
        <w:bottom w:val="none" w:sz="0" w:space="0" w:color="auto"/>
        <w:right w:val="none" w:sz="0" w:space="0" w:color="auto"/>
      </w:divBdr>
    </w:div>
    <w:div w:id="1430464999">
      <w:bodyDiv w:val="1"/>
      <w:marLeft w:val="0"/>
      <w:marRight w:val="0"/>
      <w:marTop w:val="0"/>
      <w:marBottom w:val="0"/>
      <w:divBdr>
        <w:top w:val="none" w:sz="0" w:space="0" w:color="auto"/>
        <w:left w:val="none" w:sz="0" w:space="0" w:color="auto"/>
        <w:bottom w:val="none" w:sz="0" w:space="0" w:color="auto"/>
        <w:right w:val="none" w:sz="0" w:space="0" w:color="auto"/>
      </w:divBdr>
    </w:div>
    <w:div w:id="1652633568">
      <w:bodyDiv w:val="1"/>
      <w:marLeft w:val="0"/>
      <w:marRight w:val="0"/>
      <w:marTop w:val="0"/>
      <w:marBottom w:val="0"/>
      <w:divBdr>
        <w:top w:val="none" w:sz="0" w:space="0" w:color="auto"/>
        <w:left w:val="none" w:sz="0" w:space="0" w:color="auto"/>
        <w:bottom w:val="none" w:sz="0" w:space="0" w:color="auto"/>
        <w:right w:val="none" w:sz="0" w:space="0" w:color="auto"/>
      </w:divBdr>
    </w:div>
    <w:div w:id="1666200742">
      <w:bodyDiv w:val="1"/>
      <w:marLeft w:val="0"/>
      <w:marRight w:val="0"/>
      <w:marTop w:val="0"/>
      <w:marBottom w:val="0"/>
      <w:divBdr>
        <w:top w:val="none" w:sz="0" w:space="0" w:color="auto"/>
        <w:left w:val="none" w:sz="0" w:space="0" w:color="auto"/>
        <w:bottom w:val="none" w:sz="0" w:space="0" w:color="auto"/>
        <w:right w:val="none" w:sz="0" w:space="0" w:color="auto"/>
      </w:divBdr>
      <w:divsChild>
        <w:div w:id="821773244">
          <w:blockQuote w:val="1"/>
          <w:marLeft w:val="0"/>
          <w:marRight w:val="0"/>
          <w:marTop w:val="269"/>
          <w:marBottom w:val="269"/>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bikeleague.org/bikemonth" TargetMode="External"/><Relationship Id="rId26" Type="http://schemas.openxmlformats.org/officeDocument/2006/relationships/image" Target="media/image8.tiff"/><Relationship Id="rId39" Type="http://schemas.openxmlformats.org/officeDocument/2006/relationships/theme" Target="theme/theme1.xml"/><Relationship Id="rId21" Type="http://schemas.openxmlformats.org/officeDocument/2006/relationships/image" Target="media/image6.tiff"/><Relationship Id="rId34" Type="http://schemas.openxmlformats.org/officeDocument/2006/relationships/hyperlink" Target="http://www.diabetes.org/diabetes-basics/myths/?loc=db-slabnav" TargetMode="External"/><Relationship Id="rId7" Type="http://schemas.openxmlformats.org/officeDocument/2006/relationships/endnotes" Target="endnotes.xml"/><Relationship Id="rId12" Type="http://schemas.openxmlformats.org/officeDocument/2006/relationships/hyperlink" Target="http://www.cdc.gov/cancer/colorectal/basic_info/screening/index.htm" TargetMode="External"/><Relationship Id="rId17" Type="http://schemas.openxmlformats.org/officeDocument/2006/relationships/image" Target="media/image5.jpg"/><Relationship Id="rId25" Type="http://schemas.openxmlformats.org/officeDocument/2006/relationships/hyperlink" Target="https://www.fitpregnancy.com/baby/breastfeeding" TargetMode="External"/><Relationship Id="rId33" Type="http://schemas.openxmlformats.org/officeDocument/2006/relationships/hyperlink" Target="https://www.hca.wa.gov/public-employee-benefits/diabetes-preventio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wsdot.wa.gov/Bike/default.htm" TargetMode="External"/><Relationship Id="rId29"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cancer/colorectal/index.htm" TargetMode="External"/><Relationship Id="rId24" Type="http://schemas.openxmlformats.org/officeDocument/2006/relationships/image" Target="media/image7.tiff"/><Relationship Id="rId32" Type="http://schemas.openxmlformats.org/officeDocument/2006/relationships/hyperlink" Target="https://www.hca.wa.gov/assets/program/dpp-quiz.pdf"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forms.nsc.org/distracteddriving_pledge.aspx" TargetMode="External"/><Relationship Id="rId23" Type="http://schemas.openxmlformats.org/officeDocument/2006/relationships/hyperlink" Target="http://www.menshealthmonth.org/" TargetMode="External"/><Relationship Id="rId28" Type="http://schemas.openxmlformats.org/officeDocument/2006/relationships/image" Target="media/image9.tiff"/><Relationship Id="rId36"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hyperlink" Target="http://bikeleague.org/bikemonth" TargetMode="External"/><Relationship Id="rId31" Type="http://schemas.openxmlformats.org/officeDocument/2006/relationships/hyperlink" Target="https://www.hca.wa.gov/public-employee-benefits/diabetes-prevention" TargetMode="External"/><Relationship Id="rId4" Type="http://schemas.openxmlformats.org/officeDocument/2006/relationships/settings" Target="settings.xml"/><Relationship Id="rId9" Type="http://schemas.openxmlformats.org/officeDocument/2006/relationships/hyperlink" Target="http://www.heart.org/HEARTORG/" TargetMode="External"/><Relationship Id="rId14" Type="http://schemas.openxmlformats.org/officeDocument/2006/relationships/hyperlink" Target="https://forms.nsc.org/distracteddriving_pledge.aspx" TargetMode="External"/><Relationship Id="rId22" Type="http://schemas.openxmlformats.org/officeDocument/2006/relationships/hyperlink" Target="http://www.menshealthmonth.org/" TargetMode="External"/><Relationship Id="rId27" Type="http://schemas.openxmlformats.org/officeDocument/2006/relationships/hyperlink" Target="https://www.cdc.gov/features/childhoodobesity/index.html" TargetMode="External"/><Relationship Id="rId30" Type="http://schemas.openxmlformats.org/officeDocument/2006/relationships/hyperlink" Target="https://www.hca.wa.gov/assets/program/dpp-quiz.pdf" TargetMode="External"/><Relationship Id="rId35" Type="http://schemas.openxmlformats.org/officeDocument/2006/relationships/header" Target="header1.xml"/><Relationship Id="rId8" Type="http://schemas.openxmlformats.org/officeDocument/2006/relationships/image" Target="media/image1.tif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8A4B3-C7DC-4E42-87EE-6453686E7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2135</Words>
  <Characters>12171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Ronald (HCA)</dc:creator>
  <cp:lastModifiedBy>Kim, Ronald (HCA)</cp:lastModifiedBy>
  <cp:revision>2</cp:revision>
  <dcterms:created xsi:type="dcterms:W3CDTF">2017-10-30T18:47:00Z</dcterms:created>
  <dcterms:modified xsi:type="dcterms:W3CDTF">2017-10-30T18:47:00Z</dcterms:modified>
</cp:coreProperties>
</file>