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7DF7" w14:textId="79E1848B" w:rsidR="008C3EDF" w:rsidRDefault="008C3EDF" w:rsidP="008C3EDF">
      <w:pPr>
        <w:pStyle w:val="Heading1"/>
      </w:pPr>
      <w:r>
        <w:t xml:space="preserve">May is Mental Health Month </w:t>
      </w:r>
      <w:r w:rsidR="001B093A">
        <w:t>–</w:t>
      </w:r>
      <w:r>
        <w:t xml:space="preserve"> </w:t>
      </w:r>
      <w:r w:rsidR="00175F3C">
        <w:t>Article</w:t>
      </w:r>
      <w:r w:rsidR="001B093A">
        <w:t xml:space="preserve"> (SEBB)</w:t>
      </w:r>
    </w:p>
    <w:p w14:paraId="19983A49" w14:textId="77777777" w:rsidR="008C3EDF" w:rsidRDefault="008C3EDF" w:rsidP="008C3EDF"/>
    <w:p w14:paraId="6F63E4EE" w14:textId="77777777" w:rsidR="00175F3C" w:rsidRDefault="00175F3C" w:rsidP="00175F3C">
      <w:pPr>
        <w:pStyle w:val="Heading1"/>
        <w:rPr>
          <w:rFonts w:ascii="Segoe UI" w:hAnsi="Segoe UI" w:cs="Segoe UI"/>
        </w:rPr>
      </w:pPr>
      <w:bookmarkStart w:id="0" w:name="_Hlk65650327"/>
      <w:r>
        <w:rPr>
          <w:rFonts w:ascii="Segoe UI" w:hAnsi="Segoe UI" w:cs="Segoe UI"/>
        </w:rPr>
        <w:t>How to use</w:t>
      </w:r>
    </w:p>
    <w:p w14:paraId="66528135" w14:textId="0A983291" w:rsidR="00175F3C" w:rsidRPr="00175F3C" w:rsidRDefault="00175F3C" w:rsidP="00175F3C">
      <w:pPr>
        <w:pStyle w:val="ListParagraph"/>
        <w:numPr>
          <w:ilvl w:val="0"/>
          <w:numId w:val="8"/>
        </w:numPr>
        <w:rPr>
          <w:b/>
        </w:rPr>
      </w:pPr>
      <w:r>
        <w:t xml:space="preserve">Share the article below in a newsletter or blog to promote the </w:t>
      </w:r>
      <w:r w:rsidRPr="00175F3C">
        <w:rPr>
          <w:i/>
        </w:rPr>
        <w:t>May is Mental Health Month activity</w:t>
      </w:r>
      <w:r>
        <w:t>, which runs from May 1 through 31, 2021.</w:t>
      </w:r>
    </w:p>
    <w:p w14:paraId="0633CD1D" w14:textId="77777777" w:rsidR="00175F3C" w:rsidRPr="00175F3C" w:rsidRDefault="00175F3C" w:rsidP="00175F3C">
      <w:pPr>
        <w:pStyle w:val="ListParagraph"/>
        <w:numPr>
          <w:ilvl w:val="0"/>
          <w:numId w:val="8"/>
        </w:numPr>
        <w:rPr>
          <w:b/>
        </w:rPr>
      </w:pPr>
      <w:r>
        <w:t xml:space="preserve">The article is ready to use as is or you can edit to make it work for your organization. </w:t>
      </w:r>
    </w:p>
    <w:p w14:paraId="0C507282" w14:textId="77777777" w:rsidR="00175F3C" w:rsidRPr="00175F3C" w:rsidRDefault="00175F3C" w:rsidP="00175F3C">
      <w:pPr>
        <w:pStyle w:val="ListParagraph"/>
        <w:numPr>
          <w:ilvl w:val="0"/>
          <w:numId w:val="8"/>
        </w:numPr>
        <w:rPr>
          <w:b/>
        </w:rPr>
      </w:pPr>
      <w:r>
        <w:t>If needed, finish by adding your contact information, logo, and more.</w:t>
      </w:r>
    </w:p>
    <w:p w14:paraId="054595B6" w14:textId="77777777" w:rsidR="00175F3C" w:rsidRDefault="00175F3C" w:rsidP="00175F3C">
      <w:pPr>
        <w:pStyle w:val="NormalWeb"/>
        <w:spacing w:after="0"/>
        <w:rPr>
          <w:rFonts w:ascii="Segoe UI" w:hAnsi="Segoe UI" w:cs="Segoe UI"/>
          <w:b/>
          <w:color w:val="000000"/>
          <w:sz w:val="22"/>
          <w:szCs w:val="22"/>
          <w:highlight w:val="green"/>
        </w:rPr>
      </w:pPr>
    </w:p>
    <w:p w14:paraId="598D083C" w14:textId="77777777" w:rsidR="00175F3C" w:rsidRDefault="00175F3C" w:rsidP="00175F3C">
      <w:pPr>
        <w:pStyle w:val="NormalWeb"/>
        <w:spacing w:after="0"/>
        <w:rPr>
          <w:rFonts w:ascii="Segoe UI" w:hAnsi="Segoe UI" w:cs="Segoe UI"/>
          <w:b/>
          <w:color w:val="000000"/>
          <w:sz w:val="22"/>
          <w:szCs w:val="22"/>
        </w:rPr>
      </w:pPr>
      <w:r>
        <w:rPr>
          <w:rFonts w:ascii="Segoe UI" w:hAnsi="Segoe UI" w:cs="Segoe UI"/>
          <w:b/>
          <w:color w:val="000000"/>
          <w:sz w:val="22"/>
          <w:szCs w:val="22"/>
          <w:highlight w:val="green"/>
        </w:rPr>
        <w:t>ARTICLE BELOW</w:t>
      </w:r>
    </w:p>
    <w:bookmarkEnd w:id="0"/>
    <w:p w14:paraId="1FD692C9" w14:textId="77777777" w:rsidR="008C3EDF" w:rsidRPr="003D1C63" w:rsidRDefault="008C3EDF" w:rsidP="00175F3C">
      <w:pPr>
        <w:ind w:left="0" w:firstLine="0"/>
      </w:pPr>
    </w:p>
    <w:p w14:paraId="47150C75" w14:textId="011AF79F" w:rsidR="00175F3C" w:rsidRDefault="00175F3C" w:rsidP="00175F3C">
      <w:r w:rsidRPr="00175F3C">
        <w:rPr>
          <w:b/>
          <w:bCs/>
        </w:rPr>
        <w:t>Title</w:t>
      </w:r>
      <w:r>
        <w:t>: Your mental health matters</w:t>
      </w:r>
    </w:p>
    <w:p w14:paraId="0D8BBEF2" w14:textId="24572B11" w:rsidR="00175F3C" w:rsidRDefault="008C6584" w:rsidP="00175F3C">
      <w:r w:rsidRPr="004517BB">
        <w:rPr>
          <w:rFonts w:ascii="Segoe UI" w:hAnsi="Segoe UI"/>
          <w:b/>
          <w:noProof/>
          <w:sz w:val="28"/>
        </w:rPr>
        <w:drawing>
          <wp:inline distT="0" distB="0" distL="0" distR="0" wp14:anchorId="3F1C03F7" wp14:editId="30D0FDF0">
            <wp:extent cx="2161540" cy="480695"/>
            <wp:effectExtent l="0" t="0" r="0" b="0"/>
            <wp:docPr id="2"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14:paraId="45291212" w14:textId="77777777" w:rsidR="00175F3C" w:rsidRPr="0041400F" w:rsidRDefault="00175F3C" w:rsidP="00175F3C">
      <w:pPr>
        <w:rPr>
          <w:rFonts w:ascii="Calibri" w:hAnsi="Calibri" w:cs="Calibri"/>
        </w:rPr>
      </w:pPr>
      <w:r>
        <w:rPr>
          <w:rFonts w:ascii="Calibri" w:hAnsi="Calibri" w:cs="Calibri"/>
        </w:rPr>
        <w:t xml:space="preserve">May is mental health month and now more than ever </w:t>
      </w:r>
      <w:proofErr w:type="gramStart"/>
      <w:r>
        <w:rPr>
          <w:rFonts w:ascii="Calibri" w:hAnsi="Calibri" w:cs="Calibri"/>
        </w:rPr>
        <w:t>it’s</w:t>
      </w:r>
      <w:proofErr w:type="gramEnd"/>
      <w:r>
        <w:rPr>
          <w:rFonts w:ascii="Calibri" w:hAnsi="Calibri" w:cs="Calibri"/>
        </w:rPr>
        <w:t xml:space="preserve"> important</w:t>
      </w:r>
      <w:r w:rsidDel="002064D0">
        <w:rPr>
          <w:rFonts w:ascii="Calibri" w:hAnsi="Calibri" w:cs="Calibri"/>
        </w:rPr>
        <w:t xml:space="preserve"> </w:t>
      </w:r>
      <w:r w:rsidRPr="0041400F">
        <w:rPr>
          <w:rFonts w:ascii="Calibri" w:hAnsi="Calibri" w:cs="Calibri"/>
        </w:rPr>
        <w:t xml:space="preserve">to focus on </w:t>
      </w:r>
      <w:r>
        <w:rPr>
          <w:rFonts w:ascii="Calibri" w:hAnsi="Calibri" w:cs="Calibri"/>
        </w:rPr>
        <w:t xml:space="preserve">developing </w:t>
      </w:r>
      <w:r w:rsidRPr="0041400F">
        <w:rPr>
          <w:rFonts w:ascii="Calibri" w:hAnsi="Calibri" w:cs="Calibri"/>
        </w:rPr>
        <w:t xml:space="preserve">mental health habits like </w:t>
      </w:r>
      <w:r>
        <w:rPr>
          <w:rFonts w:ascii="Calibri" w:hAnsi="Calibri" w:cs="Calibri"/>
        </w:rPr>
        <w:t xml:space="preserve">creating healthy routines, connecting with others, and </w:t>
      </w:r>
      <w:r w:rsidRPr="0041400F">
        <w:rPr>
          <w:rFonts w:ascii="Calibri" w:hAnsi="Calibri" w:cs="Calibri"/>
        </w:rPr>
        <w:t>seeking help when you need it</w:t>
      </w:r>
      <w:r w:rsidRPr="0041400F" w:rsidDel="002064D0">
        <w:rPr>
          <w:rFonts w:ascii="Calibri" w:hAnsi="Calibri" w:cs="Calibri"/>
        </w:rPr>
        <w:t>.</w:t>
      </w:r>
    </w:p>
    <w:p w14:paraId="53A7134E" w14:textId="77777777" w:rsidR="00175F3C" w:rsidRDefault="00175F3C" w:rsidP="00175F3C">
      <w:pPr>
        <w:rPr>
          <w:rFonts w:ascii="Calibri" w:hAnsi="Calibri" w:cs="Calibri"/>
        </w:rPr>
      </w:pPr>
    </w:p>
    <w:p w14:paraId="4B9C7E36" w14:textId="77777777" w:rsidR="00175F3C" w:rsidRPr="00A0648F" w:rsidRDefault="00175F3C" w:rsidP="00175F3C">
      <w:pPr>
        <w:pStyle w:val="Heading2"/>
      </w:pPr>
      <w:r w:rsidRPr="00A0648F">
        <w:t xml:space="preserve">What is mental health? </w:t>
      </w:r>
    </w:p>
    <w:p w14:paraId="4DA2C684" w14:textId="77777777" w:rsidR="00175F3C" w:rsidRDefault="00175F3C" w:rsidP="00175F3C">
      <w:r>
        <w:t xml:space="preserve">Mental health includes our emotional, psychological, and social well-being. It affects how we think, feel, and act. It also helps determine how we handle stress, relate to others, and make healthy choices. </w:t>
      </w:r>
    </w:p>
    <w:p w14:paraId="78A69B2E" w14:textId="77777777" w:rsidR="00175F3C" w:rsidRDefault="00175F3C" w:rsidP="00175F3C"/>
    <w:p w14:paraId="2A9C1CC3" w14:textId="77777777" w:rsidR="00175F3C" w:rsidRDefault="00175F3C" w:rsidP="00175F3C">
      <w:pPr>
        <w:pStyle w:val="Heading2"/>
      </w:pPr>
      <w:r w:rsidRPr="0041400F">
        <w:t>How does mental health affect me?</w:t>
      </w:r>
    </w:p>
    <w:p w14:paraId="420831CB" w14:textId="77777777" w:rsidR="00175F3C" w:rsidRPr="0041400F" w:rsidRDefault="00175F3C" w:rsidP="00175F3C">
      <w:pPr>
        <w:rPr>
          <w:rFonts w:ascii="Calibri" w:hAnsi="Calibri" w:cs="Calibri"/>
        </w:rPr>
      </w:pPr>
      <w:r w:rsidRPr="0041400F">
        <w:rPr>
          <w:rFonts w:ascii="Calibri" w:hAnsi="Calibri" w:cs="Calibri"/>
        </w:rPr>
        <w:t xml:space="preserve">While 1 in 5 people will experience a mental illness during their lifetime, everyone faces challenges in life that can </w:t>
      </w:r>
      <w:r>
        <w:rPr>
          <w:rFonts w:ascii="Calibri" w:hAnsi="Calibri" w:cs="Calibri"/>
        </w:rPr>
        <w:t>affect</w:t>
      </w:r>
      <w:r w:rsidRPr="0041400F">
        <w:rPr>
          <w:rFonts w:ascii="Calibri" w:hAnsi="Calibri" w:cs="Calibri"/>
        </w:rPr>
        <w:t xml:space="preserve"> their mental health. </w:t>
      </w:r>
    </w:p>
    <w:p w14:paraId="4F6B0120" w14:textId="77777777" w:rsidR="00175F3C" w:rsidRDefault="00175F3C" w:rsidP="00175F3C"/>
    <w:p w14:paraId="5717144C" w14:textId="77777777" w:rsidR="00175F3C" w:rsidRPr="00F6758A" w:rsidRDefault="00175F3C" w:rsidP="00175F3C">
      <w:r w:rsidRPr="00F6758A">
        <w:t>Over the course of your life, if you experience mental health problems, your thinking, mood, and behavior could be affected. Many factors contribute to mental health problems, including:</w:t>
      </w:r>
    </w:p>
    <w:p w14:paraId="2B728220" w14:textId="77777777" w:rsidR="00175F3C" w:rsidRPr="00F6758A" w:rsidRDefault="00175F3C" w:rsidP="00175F3C">
      <w:pPr>
        <w:pStyle w:val="ListParagraph"/>
        <w:numPr>
          <w:ilvl w:val="0"/>
          <w:numId w:val="6"/>
        </w:numPr>
      </w:pPr>
      <w:r w:rsidRPr="00F6758A">
        <w:t>Biological factors, such as genes or brain chemistry</w:t>
      </w:r>
    </w:p>
    <w:p w14:paraId="62F6C949" w14:textId="77777777" w:rsidR="00175F3C" w:rsidRPr="00F6758A" w:rsidRDefault="00175F3C" w:rsidP="00175F3C">
      <w:pPr>
        <w:pStyle w:val="ListParagraph"/>
        <w:numPr>
          <w:ilvl w:val="0"/>
          <w:numId w:val="6"/>
        </w:numPr>
      </w:pPr>
      <w:r w:rsidRPr="00F6758A">
        <w:t>Life experiences, such as trauma or abuse</w:t>
      </w:r>
    </w:p>
    <w:p w14:paraId="3094D02F" w14:textId="77777777" w:rsidR="00175F3C" w:rsidRDefault="00175F3C" w:rsidP="00175F3C">
      <w:pPr>
        <w:pStyle w:val="ListParagraph"/>
        <w:numPr>
          <w:ilvl w:val="0"/>
          <w:numId w:val="6"/>
        </w:numPr>
      </w:pPr>
      <w:r w:rsidRPr="00F6758A">
        <w:t>Family history of mental health problems</w:t>
      </w:r>
    </w:p>
    <w:p w14:paraId="58036CAC" w14:textId="77777777" w:rsidR="00175F3C" w:rsidRPr="00152C64" w:rsidRDefault="00175F3C" w:rsidP="00175F3C"/>
    <w:p w14:paraId="166CD4E9" w14:textId="77777777" w:rsidR="00175F3C" w:rsidRDefault="00175F3C" w:rsidP="00175F3C">
      <w:pPr>
        <w:rPr>
          <w:rFonts w:ascii="Calibri" w:hAnsi="Calibri" w:cs="Calibri"/>
        </w:rPr>
      </w:pPr>
      <w:r>
        <w:rPr>
          <w:rFonts w:ascii="Calibri" w:hAnsi="Calibri" w:cs="Calibri"/>
        </w:rPr>
        <w:t xml:space="preserve">We all want to feel well, both mentally and physically. But what feeling well means, especially in terms of mental health, varies for each of us. We all need different things to feel our best, but for all of us </w:t>
      </w:r>
      <w:proofErr w:type="gramStart"/>
      <w:r>
        <w:rPr>
          <w:rFonts w:ascii="Calibri" w:hAnsi="Calibri" w:cs="Calibri"/>
        </w:rPr>
        <w:t>it’s</w:t>
      </w:r>
      <w:proofErr w:type="gramEnd"/>
    </w:p>
    <w:p w14:paraId="2BA8DDDE" w14:textId="029A4623" w:rsidR="00175F3C" w:rsidRDefault="00175F3C" w:rsidP="00175F3C">
      <w:r w:rsidRPr="00A0648F">
        <w:t>about feeling positive about ourselves and others, being able to form good relationships, and having the resilience to overcome challenges.</w:t>
      </w:r>
    </w:p>
    <w:p w14:paraId="08545D27" w14:textId="77777777" w:rsidR="00175F3C" w:rsidRPr="00A0648F" w:rsidRDefault="00175F3C" w:rsidP="00175F3C">
      <w:pPr>
        <w:ind w:left="0" w:firstLine="0"/>
      </w:pPr>
    </w:p>
    <w:p w14:paraId="278649EE" w14:textId="77777777" w:rsidR="00175F3C" w:rsidRPr="00F8475C" w:rsidRDefault="00175F3C" w:rsidP="00175F3C">
      <w:pPr>
        <w:pStyle w:val="Heading2"/>
      </w:pPr>
      <w:r w:rsidRPr="00F8475C">
        <w:t xml:space="preserve">How can I </w:t>
      </w:r>
      <w:r>
        <w:t>help</w:t>
      </w:r>
      <w:r w:rsidRPr="00F8475C">
        <w:t xml:space="preserve"> my mental health?</w:t>
      </w:r>
    </w:p>
    <w:p w14:paraId="65CF021B" w14:textId="77777777" w:rsidR="00175F3C" w:rsidRDefault="00175F3C" w:rsidP="00175F3C">
      <w:r>
        <w:t>No one should feel alone or without the support they need. Staying connected to others and your community and making time for things you enjoy, can help your mental well-being. For more information and links to resources, join the “</w:t>
      </w:r>
      <w:hyperlink r:id="rId9" w:history="1">
        <w:r w:rsidRPr="008215D0">
          <w:rPr>
            <w:rStyle w:val="Hyperlink"/>
          </w:rPr>
          <w:t>May is Mental Health Month” activity</w:t>
        </w:r>
      </w:hyperlink>
      <w:r>
        <w:t xml:space="preserve"> from May 1 to 31 in SmartHealth.</w:t>
      </w:r>
    </w:p>
    <w:p w14:paraId="5190AD0F" w14:textId="77777777" w:rsidR="00175F3C" w:rsidRDefault="00175F3C" w:rsidP="00175F3C"/>
    <w:p w14:paraId="364BFDD4" w14:textId="77777777" w:rsidR="00175F3C" w:rsidRPr="00BF7958" w:rsidRDefault="00175F3C" w:rsidP="00175F3C">
      <w:pPr>
        <w:pStyle w:val="Heading3"/>
      </w:pPr>
      <w:r w:rsidRPr="00BF7958">
        <w:t>What is SmartHealth?</w:t>
      </w:r>
    </w:p>
    <w:p w14:paraId="3600AE9B" w14:textId="10266B1E" w:rsidR="004B4C0C" w:rsidRPr="00175F3C" w:rsidRDefault="00196C33" w:rsidP="00175F3C">
      <w:pPr>
        <w:rPr>
          <w:iCs/>
        </w:rPr>
      </w:pPr>
      <w:hyperlink r:id="rId10" w:history="1">
        <w:r w:rsidR="00175F3C" w:rsidRPr="00175F3C">
          <w:rPr>
            <w:rStyle w:val="Hyperlink"/>
            <w:iCs/>
          </w:rPr>
          <w:t>SmartHealth</w:t>
        </w:r>
      </w:hyperlink>
      <w:r w:rsidR="00175F3C" w:rsidRPr="008029DE">
        <w:rPr>
          <w:iCs/>
        </w:rPr>
        <w:t xml:space="preserve"> is included in your benefits and is a voluntary wellness program that supports your whole person well-being. It helps you manage stress, build resiliency, and adapt to change.</w:t>
      </w:r>
      <w:r w:rsidR="00175F3C" w:rsidRPr="008029DE">
        <w:rPr>
          <w:iCs/>
          <w:color w:val="000000"/>
        </w:rPr>
        <w:t xml:space="preserve"> </w:t>
      </w:r>
      <w:r w:rsidR="00175F3C" w:rsidRPr="008029DE">
        <w:rPr>
          <w:iCs/>
        </w:rPr>
        <w:t>As you progress on your wellness journey, you can qualify for the SmartHealth wellness incentives.</w:t>
      </w:r>
    </w:p>
    <w:sectPr w:rsidR="004B4C0C" w:rsidRPr="00175F3C" w:rsidSect="00175F3C">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8F4E" w14:textId="77777777" w:rsidR="00A55F77" w:rsidRDefault="00A55F77" w:rsidP="008C3EDF">
      <w:pPr>
        <w:spacing w:after="0" w:line="240" w:lineRule="auto"/>
      </w:pPr>
      <w:r>
        <w:separator/>
      </w:r>
    </w:p>
  </w:endnote>
  <w:endnote w:type="continuationSeparator" w:id="0">
    <w:p w14:paraId="2F4166EA" w14:textId="77777777" w:rsidR="00A55F77" w:rsidRDefault="00A55F77" w:rsidP="008C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A00000EF" w:usb1="4000204B" w:usb2="00000000" w:usb3="00000000" w:csb0="00000093"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0064" w14:textId="77777777" w:rsidR="00A55F77" w:rsidRDefault="00A55F77" w:rsidP="008C3EDF">
      <w:pPr>
        <w:spacing w:after="0" w:line="240" w:lineRule="auto"/>
      </w:pPr>
      <w:r>
        <w:separator/>
      </w:r>
    </w:p>
  </w:footnote>
  <w:footnote w:type="continuationSeparator" w:id="0">
    <w:p w14:paraId="12B97652" w14:textId="77777777" w:rsidR="00A55F77" w:rsidRDefault="00A55F77" w:rsidP="008C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E1934"/>
    <w:multiLevelType w:val="hybridMultilevel"/>
    <w:tmpl w:val="9782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224F1"/>
    <w:multiLevelType w:val="multilevel"/>
    <w:tmpl w:val="B680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6A5335"/>
    <w:multiLevelType w:val="hybridMultilevel"/>
    <w:tmpl w:val="3C1E9FB8"/>
    <w:lvl w:ilvl="0" w:tplc="E4F2A370">
      <w:start w:val="2"/>
      <w:numFmt w:val="decimal"/>
      <w:lvlText w:val="%1"/>
      <w:lvlJc w:val="left"/>
      <w:pPr>
        <w:ind w:left="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1" w:tplc="8ACA00B8">
      <w:start w:val="1"/>
      <w:numFmt w:val="lowerLetter"/>
      <w:lvlText w:val="%2"/>
      <w:lvlJc w:val="left"/>
      <w:pPr>
        <w:ind w:left="20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2" w:tplc="CCE4CDFA">
      <w:start w:val="1"/>
      <w:numFmt w:val="lowerRoman"/>
      <w:lvlText w:val="%3"/>
      <w:lvlJc w:val="left"/>
      <w:pPr>
        <w:ind w:left="27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3" w:tplc="923EBB18">
      <w:start w:val="1"/>
      <w:numFmt w:val="decimal"/>
      <w:lvlText w:val="%4"/>
      <w:lvlJc w:val="left"/>
      <w:pPr>
        <w:ind w:left="34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4" w:tplc="385EC366">
      <w:start w:val="1"/>
      <w:numFmt w:val="lowerLetter"/>
      <w:lvlText w:val="%5"/>
      <w:lvlJc w:val="left"/>
      <w:pPr>
        <w:ind w:left="420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5" w:tplc="D8888378">
      <w:start w:val="1"/>
      <w:numFmt w:val="lowerRoman"/>
      <w:lvlText w:val="%6"/>
      <w:lvlJc w:val="left"/>
      <w:pPr>
        <w:ind w:left="492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6" w:tplc="1CA6878C">
      <w:start w:val="1"/>
      <w:numFmt w:val="decimal"/>
      <w:lvlText w:val="%7"/>
      <w:lvlJc w:val="left"/>
      <w:pPr>
        <w:ind w:left="564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7" w:tplc="AFEEEC0A">
      <w:start w:val="1"/>
      <w:numFmt w:val="lowerLetter"/>
      <w:lvlText w:val="%8"/>
      <w:lvlJc w:val="left"/>
      <w:pPr>
        <w:ind w:left="636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lvl w:ilvl="8" w:tplc="BCC465BA">
      <w:start w:val="1"/>
      <w:numFmt w:val="lowerRoman"/>
      <w:lvlText w:val="%9"/>
      <w:lvlJc w:val="left"/>
      <w:pPr>
        <w:ind w:left="7080"/>
      </w:pPr>
      <w:rPr>
        <w:rFonts w:ascii="Nunito" w:eastAsia="Nunito" w:hAnsi="Nunito" w:cs="Nunito"/>
        <w:b/>
        <w:bCs/>
        <w:i w:val="0"/>
        <w:strike w:val="0"/>
        <w:dstrike w:val="0"/>
        <w:color w:val="FFFEFD"/>
        <w:sz w:val="26"/>
        <w:szCs w:val="26"/>
        <w:u w:val="none" w:color="000000"/>
        <w:bdr w:val="none" w:sz="0" w:space="0" w:color="auto"/>
        <w:shd w:val="clear" w:color="auto" w:fill="auto"/>
        <w:vertAlign w:val="baseline"/>
      </w:rPr>
    </w:lvl>
  </w:abstractNum>
  <w:abstractNum w:abstractNumId="3" w15:restartNumberingAfterBreak="0">
    <w:nsid w:val="508A119F"/>
    <w:multiLevelType w:val="hybridMultilevel"/>
    <w:tmpl w:val="8A5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D5756"/>
    <w:multiLevelType w:val="hybridMultilevel"/>
    <w:tmpl w:val="FB20BB28"/>
    <w:lvl w:ilvl="0" w:tplc="6ABE8F9E">
      <w:start w:val="1"/>
      <w:numFmt w:val="decimal"/>
      <w:lvlText w:val="%1."/>
      <w:lvlJc w:val="left"/>
      <w:pPr>
        <w:ind w:left="360" w:hanging="360"/>
      </w:pPr>
      <w:rPr>
        <w:rFonts w:cs="MSReferenceSansSerif"/>
        <w:b w:val="0"/>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C9E17B0"/>
    <w:multiLevelType w:val="hybridMultilevel"/>
    <w:tmpl w:val="D21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DF"/>
    <w:rsid w:val="00070257"/>
    <w:rsid w:val="00091D82"/>
    <w:rsid w:val="000B74B2"/>
    <w:rsid w:val="000F1B39"/>
    <w:rsid w:val="000F62B8"/>
    <w:rsid w:val="00110797"/>
    <w:rsid w:val="00171C06"/>
    <w:rsid w:val="00175F3C"/>
    <w:rsid w:val="001B093A"/>
    <w:rsid w:val="00207118"/>
    <w:rsid w:val="002771A4"/>
    <w:rsid w:val="0028562E"/>
    <w:rsid w:val="003409ED"/>
    <w:rsid w:val="003B074E"/>
    <w:rsid w:val="003C3BD3"/>
    <w:rsid w:val="00414A6E"/>
    <w:rsid w:val="004B4C0C"/>
    <w:rsid w:val="006E10A8"/>
    <w:rsid w:val="007A5603"/>
    <w:rsid w:val="00855E79"/>
    <w:rsid w:val="00871578"/>
    <w:rsid w:val="008C3EDF"/>
    <w:rsid w:val="008C6584"/>
    <w:rsid w:val="00935FFE"/>
    <w:rsid w:val="00985538"/>
    <w:rsid w:val="00994F20"/>
    <w:rsid w:val="00A25E8D"/>
    <w:rsid w:val="00A34C32"/>
    <w:rsid w:val="00A55F77"/>
    <w:rsid w:val="00B473CD"/>
    <w:rsid w:val="00B6650C"/>
    <w:rsid w:val="00BC58A7"/>
    <w:rsid w:val="00D2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66DB3"/>
  <w15:chartTrackingRefBased/>
  <w15:docId w15:val="{12A8D1F6-2757-46FA-B291-2F5A7D9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egoe U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EDF"/>
    <w:pPr>
      <w:spacing w:after="36" w:line="216" w:lineRule="auto"/>
      <w:ind w:left="10" w:hanging="10"/>
    </w:pPr>
    <w:rPr>
      <w:rFonts w:ascii="Source Sans Pro" w:hAnsi="Source Sans Pro" w:cs="Segoe UI"/>
    </w:rPr>
  </w:style>
  <w:style w:type="paragraph" w:styleId="Heading1">
    <w:name w:val="heading 1"/>
    <w:basedOn w:val="Heading2"/>
    <w:next w:val="Normal"/>
    <w:link w:val="Heading1Char"/>
    <w:autoRedefine/>
    <w:uiPriority w:val="9"/>
    <w:unhideWhenUsed/>
    <w:qFormat/>
    <w:rsid w:val="003C3BD3"/>
    <w:pPr>
      <w:spacing w:after="47"/>
      <w:ind w:left="0" w:firstLine="0"/>
      <w:outlineLvl w:val="0"/>
    </w:pPr>
    <w:rPr>
      <w:rFonts w:eastAsia="Nunito" w:cs="Nunito"/>
      <w:sz w:val="32"/>
    </w:rPr>
  </w:style>
  <w:style w:type="paragraph" w:styleId="Heading2">
    <w:name w:val="heading 2"/>
    <w:basedOn w:val="Normal"/>
    <w:next w:val="Normal"/>
    <w:link w:val="Heading2Char"/>
    <w:autoRedefine/>
    <w:uiPriority w:val="9"/>
    <w:unhideWhenUsed/>
    <w:qFormat/>
    <w:rsid w:val="00BC58A7"/>
    <w:pPr>
      <w:keepNext/>
      <w:keepLines/>
      <w:spacing w:before="40" w:after="0"/>
      <w:outlineLvl w:val="1"/>
    </w:pPr>
    <w:rPr>
      <w:rFonts w:ascii="Arial Rounded MT Bold" w:eastAsiaTheme="majorEastAsia" w:hAnsi="Arial Rounded MT Bold" w:cstheme="majorBidi"/>
      <w:sz w:val="28"/>
      <w:szCs w:val="26"/>
    </w:rPr>
  </w:style>
  <w:style w:type="paragraph" w:styleId="Heading3">
    <w:name w:val="heading 3"/>
    <w:basedOn w:val="Normal"/>
    <w:next w:val="Normal"/>
    <w:link w:val="Heading3Char"/>
    <w:autoRedefine/>
    <w:uiPriority w:val="9"/>
    <w:unhideWhenUsed/>
    <w:qFormat/>
    <w:rsid w:val="00BC58A7"/>
    <w:pPr>
      <w:keepNext/>
      <w:keepLines/>
      <w:spacing w:before="40" w:after="0"/>
      <w:outlineLvl w:val="2"/>
    </w:pPr>
    <w:rPr>
      <w:rFonts w:ascii="Arial Rounded MT Bold" w:eastAsiaTheme="majorEastAsia" w:hAnsi="Arial Rounded MT Bold" w:cstheme="majorBidi"/>
      <w:sz w:val="24"/>
      <w:szCs w:val="24"/>
    </w:rPr>
  </w:style>
  <w:style w:type="paragraph" w:styleId="Heading4">
    <w:name w:val="heading 4"/>
    <w:basedOn w:val="Normal"/>
    <w:next w:val="Normal"/>
    <w:link w:val="Heading4Char"/>
    <w:autoRedefine/>
    <w:uiPriority w:val="9"/>
    <w:unhideWhenUsed/>
    <w:qFormat/>
    <w:rsid w:val="00935FFE"/>
    <w:pPr>
      <w:keepNext/>
      <w:keepLines/>
      <w:spacing w:before="40"/>
      <w:outlineLvl w:val="3"/>
    </w:pPr>
    <w:rPr>
      <w:rFonts w:ascii="Arial Rounded MT Bold" w:eastAsiaTheme="majorEastAsia" w:hAnsi="Arial Rounded MT Bold"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3BD3"/>
    <w:rPr>
      <w:rFonts w:ascii="Arial Rounded MT Bold" w:eastAsia="Nunito" w:hAnsi="Arial Rounded MT Bold" w:cs="Nunito"/>
      <w:sz w:val="32"/>
      <w:szCs w:val="26"/>
    </w:rPr>
  </w:style>
  <w:style w:type="character" w:customStyle="1" w:styleId="Heading2Char">
    <w:name w:val="Heading 2 Char"/>
    <w:basedOn w:val="DefaultParagraphFont"/>
    <w:link w:val="Heading2"/>
    <w:uiPriority w:val="9"/>
    <w:rsid w:val="00BC58A7"/>
    <w:rPr>
      <w:rFonts w:ascii="Arial Rounded MT Bold" w:eastAsiaTheme="majorEastAsia" w:hAnsi="Arial Rounded MT Bold" w:cstheme="majorBidi"/>
      <w:sz w:val="28"/>
      <w:szCs w:val="26"/>
    </w:rPr>
  </w:style>
  <w:style w:type="character" w:customStyle="1" w:styleId="Heading3Char">
    <w:name w:val="Heading 3 Char"/>
    <w:basedOn w:val="DefaultParagraphFont"/>
    <w:link w:val="Heading3"/>
    <w:uiPriority w:val="9"/>
    <w:rsid w:val="00BC58A7"/>
    <w:rPr>
      <w:rFonts w:ascii="Arial Rounded MT Bold" w:eastAsiaTheme="majorEastAsia" w:hAnsi="Arial Rounded MT Bold" w:cstheme="majorBidi"/>
      <w:sz w:val="24"/>
      <w:szCs w:val="24"/>
    </w:rPr>
  </w:style>
  <w:style w:type="character" w:styleId="Strong">
    <w:name w:val="Strong"/>
    <w:basedOn w:val="DefaultParagraphFont"/>
    <w:uiPriority w:val="22"/>
    <w:qFormat/>
    <w:rsid w:val="00171C06"/>
    <w:rPr>
      <w:rFonts w:ascii="Segoe UI" w:hAnsi="Segoe UI"/>
      <w:b/>
      <w:bCs/>
      <w:sz w:val="20"/>
    </w:rPr>
  </w:style>
  <w:style w:type="character" w:customStyle="1" w:styleId="Heading4Char">
    <w:name w:val="Heading 4 Char"/>
    <w:basedOn w:val="DefaultParagraphFont"/>
    <w:link w:val="Heading4"/>
    <w:uiPriority w:val="9"/>
    <w:rsid w:val="00935FFE"/>
    <w:rPr>
      <w:rFonts w:ascii="Arial Rounded MT Bold" w:eastAsiaTheme="majorEastAsia" w:hAnsi="Arial Rounded MT Bold" w:cstheme="majorBidi"/>
      <w:iCs/>
      <w:sz w:val="24"/>
    </w:rPr>
  </w:style>
  <w:style w:type="paragraph" w:styleId="NormalWeb">
    <w:name w:val="Normal (Web)"/>
    <w:basedOn w:val="Normal"/>
    <w:uiPriority w:val="99"/>
    <w:unhideWhenUsed/>
    <w:rsid w:val="008C3EDF"/>
    <w:rPr>
      <w:rFonts w:ascii="Times New Roman" w:hAnsi="Times New Roman" w:cs="Times New Roman"/>
      <w:sz w:val="24"/>
      <w:szCs w:val="24"/>
    </w:rPr>
  </w:style>
  <w:style w:type="character" w:styleId="Hyperlink">
    <w:name w:val="Hyperlink"/>
    <w:basedOn w:val="DefaultParagraphFont"/>
    <w:uiPriority w:val="99"/>
    <w:unhideWhenUsed/>
    <w:rsid w:val="008C3EDF"/>
    <w:rPr>
      <w:color w:val="0563C1" w:themeColor="hyperlink"/>
      <w:u w:val="single"/>
    </w:rPr>
  </w:style>
  <w:style w:type="paragraph" w:styleId="ListParagraph">
    <w:name w:val="List Paragraph"/>
    <w:basedOn w:val="Normal"/>
    <w:uiPriority w:val="34"/>
    <w:qFormat/>
    <w:rsid w:val="008C3EDF"/>
    <w:pPr>
      <w:ind w:left="720"/>
      <w:contextualSpacing/>
    </w:pPr>
  </w:style>
  <w:style w:type="character" w:styleId="UnresolvedMention">
    <w:name w:val="Unresolved Mention"/>
    <w:basedOn w:val="DefaultParagraphFont"/>
    <w:uiPriority w:val="99"/>
    <w:semiHidden/>
    <w:unhideWhenUsed/>
    <w:rsid w:val="0017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marthealth.hca.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ca.wa.gov/employee-retiree-benefits/sebb-smarthealth" TargetMode="External"/><Relationship Id="rId4" Type="http://schemas.openxmlformats.org/officeDocument/2006/relationships/webSettings" Target="webSettings.xml"/><Relationship Id="rId9" Type="http://schemas.openxmlformats.org/officeDocument/2006/relationships/hyperlink" Target="https://smarthealth.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SmartHealth May is Mental Health Month Article (SEBB)</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May is Mental Health Month Article (SEBB)</dc:title>
  <dc:subject>SmartHealth </dc:subject>
  <dc:creator>SmartHealth </dc:creator>
  <cp:keywords>SmartHealth, mental health</cp:keywords>
  <dc:description/>
  <cp:lastModifiedBy>Kim, Ronald (HCA)</cp:lastModifiedBy>
  <cp:revision>3</cp:revision>
  <dcterms:created xsi:type="dcterms:W3CDTF">2021-03-12T19:08:00Z</dcterms:created>
  <dcterms:modified xsi:type="dcterms:W3CDTF">2021-03-12T19:09:00Z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2021-03-03T15:54:48Z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d4d0d0dd-dc4c-4149-b494-65a5560c0ed6</vt:lpwstr>
  </property>
  <property fmtid="{D5CDD505-2E9C-101B-9397-08002B2CF9AE}" pid="8" name="MSIP_Label_1520fa42-cf58-4c22-8b93-58cf1d3bd1cb_ContentBits">
    <vt:lpwstr>0</vt:lpwstr>
  </property>
</Properties>
</file>