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60BA" w14:textId="4F902762" w:rsidR="00211AB0" w:rsidRPr="000B2EC9" w:rsidRDefault="00211AB0" w:rsidP="00211AB0">
      <w:pPr>
        <w:pStyle w:val="Title"/>
        <w:rPr>
          <w:rFonts w:ascii="Segoe UI" w:hAnsi="Segoe UI" w:cs="Segoe UI"/>
          <w:b/>
          <w:bCs/>
          <w:sz w:val="22"/>
          <w:szCs w:val="22"/>
        </w:rPr>
      </w:pPr>
      <w:r w:rsidRPr="000B2EC9">
        <w:rPr>
          <w:rFonts w:ascii="Segoe UI" w:hAnsi="Segoe UI" w:cs="Segoe UI"/>
          <w:b/>
          <w:bCs/>
          <w:sz w:val="24"/>
          <w:szCs w:val="24"/>
        </w:rPr>
        <w:t>Living Tobacco Free Program (</w:t>
      </w:r>
      <w:r>
        <w:rPr>
          <w:rFonts w:ascii="Segoe UI" w:hAnsi="Segoe UI" w:cs="Segoe UI"/>
          <w:b/>
          <w:bCs/>
          <w:sz w:val="24"/>
          <w:szCs w:val="24"/>
        </w:rPr>
        <w:t>S</w:t>
      </w:r>
      <w:r w:rsidRPr="000B2EC9">
        <w:rPr>
          <w:rFonts w:ascii="Segoe UI" w:hAnsi="Segoe UI" w:cs="Segoe UI"/>
          <w:b/>
          <w:bCs/>
          <w:sz w:val="24"/>
          <w:szCs w:val="24"/>
        </w:rPr>
        <w:t>EBB)</w:t>
      </w:r>
      <w:r w:rsidR="00E00DA0">
        <w:rPr>
          <w:rFonts w:ascii="Segoe UI" w:hAnsi="Segoe UI" w:cs="Segoe UI"/>
          <w:b/>
          <w:bCs/>
          <w:sz w:val="24"/>
          <w:szCs w:val="24"/>
        </w:rPr>
        <w:t xml:space="preserve"> </w:t>
      </w:r>
      <w:r w:rsidRPr="000B2EC9">
        <w:rPr>
          <w:rFonts w:ascii="Segoe UI" w:hAnsi="Segoe UI" w:cs="Segoe UI"/>
          <w:b/>
          <w:bCs/>
          <w:sz w:val="24"/>
          <w:szCs w:val="24"/>
        </w:rPr>
        <w:t>Ready-to-use message</w:t>
      </w:r>
    </w:p>
    <w:p w14:paraId="4EEE9DE8" w14:textId="4AC06ECF" w:rsidR="00211AB0" w:rsidRPr="000B2EC9" w:rsidRDefault="00211AB0" w:rsidP="00211AB0">
      <w:pPr>
        <w:rPr>
          <w:rFonts w:ascii="Segoe UI" w:hAnsi="Segoe UI" w:cs="Segoe UI"/>
        </w:rPr>
      </w:pPr>
      <w:r w:rsidRPr="000B2EC9">
        <w:rPr>
          <w:rFonts w:ascii="Segoe UI" w:hAnsi="Segoe UI" w:cs="Segoe UI"/>
        </w:rPr>
        <w:t xml:space="preserve">Please use the message below to share information about free tobacco cessation benefits and resources available to employees participating in </w:t>
      </w:r>
      <w:r w:rsidR="00E00DA0">
        <w:rPr>
          <w:rFonts w:ascii="Segoe UI" w:hAnsi="Segoe UI" w:cs="Segoe UI"/>
        </w:rPr>
        <w:t>S</w:t>
      </w:r>
      <w:r w:rsidRPr="000B2EC9">
        <w:rPr>
          <w:rFonts w:ascii="Segoe UI" w:hAnsi="Segoe UI" w:cs="Segoe UI"/>
        </w:rPr>
        <w:t xml:space="preserve">EBB and their families. The message is ready to use as is or you can edit to make it work for your organization. </w:t>
      </w:r>
    </w:p>
    <w:p w14:paraId="332C9B0F" w14:textId="77777777" w:rsidR="00211AB0" w:rsidRPr="000B2EC9" w:rsidRDefault="00211AB0" w:rsidP="00211AB0">
      <w:pPr>
        <w:pStyle w:val="NormalWeb"/>
        <w:spacing w:before="0" w:beforeAutospacing="0" w:after="0" w:afterAutospacing="0"/>
        <w:rPr>
          <w:rFonts w:ascii="Segoe UI" w:hAnsi="Segoe UI" w:cs="Segoe UI"/>
          <w:b/>
          <w:color w:val="000000"/>
          <w:sz w:val="22"/>
          <w:szCs w:val="22"/>
        </w:rPr>
      </w:pPr>
      <w:r w:rsidRPr="000B2EC9">
        <w:rPr>
          <w:rFonts w:ascii="Segoe UI" w:hAnsi="Segoe UI" w:cs="Segoe UI"/>
          <w:b/>
          <w:color w:val="000000"/>
          <w:sz w:val="22"/>
          <w:szCs w:val="22"/>
          <w:highlight w:val="green"/>
        </w:rPr>
        <w:br/>
        <w:t>MESSAGE BELOW</w:t>
      </w:r>
    </w:p>
    <w:p w14:paraId="514556C1" w14:textId="77777777" w:rsidR="00211AB0" w:rsidRPr="000B2EC9" w:rsidRDefault="00211AB0" w:rsidP="00211AB0">
      <w:pPr>
        <w:autoSpaceDE w:val="0"/>
        <w:autoSpaceDN w:val="0"/>
        <w:adjustRightInd w:val="0"/>
        <w:spacing w:after="0" w:line="240" w:lineRule="auto"/>
        <w:rPr>
          <w:rFonts w:ascii="Segoe UI" w:hAnsi="Segoe UI" w:cs="Segoe UI"/>
          <w:b/>
        </w:rPr>
      </w:pPr>
    </w:p>
    <w:p w14:paraId="6C1E0ED1" w14:textId="77777777" w:rsidR="00211AB0" w:rsidRPr="000B2EC9" w:rsidRDefault="00211AB0" w:rsidP="00211AB0">
      <w:pPr>
        <w:autoSpaceDE w:val="0"/>
        <w:autoSpaceDN w:val="0"/>
        <w:adjustRightInd w:val="0"/>
        <w:spacing w:after="0" w:line="240" w:lineRule="auto"/>
        <w:rPr>
          <w:rFonts w:ascii="Segoe UI" w:hAnsi="Segoe UI" w:cs="Segoe UI"/>
        </w:rPr>
      </w:pPr>
      <w:r w:rsidRPr="000B2EC9">
        <w:rPr>
          <w:rFonts w:ascii="Segoe UI" w:hAnsi="Segoe UI" w:cs="Segoe UI"/>
          <w:b/>
        </w:rPr>
        <w:t>Email Subject:</w:t>
      </w:r>
      <w:r w:rsidRPr="000B2EC9">
        <w:rPr>
          <w:rFonts w:ascii="Segoe UI" w:hAnsi="Segoe UI" w:cs="Segoe UI"/>
        </w:rPr>
        <w:t xml:space="preserve"> Every Try Counts!</w:t>
      </w:r>
    </w:p>
    <w:p w14:paraId="582B468F" w14:textId="77777777" w:rsidR="00211AB0" w:rsidRPr="000B2EC9" w:rsidRDefault="00211AB0" w:rsidP="00211AB0">
      <w:pPr>
        <w:autoSpaceDE w:val="0"/>
        <w:autoSpaceDN w:val="0"/>
        <w:adjustRightInd w:val="0"/>
        <w:spacing w:after="0" w:line="240" w:lineRule="auto"/>
        <w:rPr>
          <w:rFonts w:ascii="Segoe UI" w:hAnsi="Segoe UI" w:cs="Segoe UI"/>
          <w:b/>
        </w:rPr>
      </w:pPr>
    </w:p>
    <w:p w14:paraId="0F3EC5AD" w14:textId="77777777" w:rsidR="00211AB0" w:rsidRPr="000B2EC9" w:rsidRDefault="00211AB0" w:rsidP="00211AB0">
      <w:pPr>
        <w:pStyle w:val="NormalWeb"/>
        <w:spacing w:before="0" w:beforeAutospacing="0" w:after="0" w:afterAutospacing="0"/>
        <w:rPr>
          <w:rFonts w:ascii="Segoe UI" w:hAnsi="Segoe UI" w:cs="Segoe UI"/>
          <w:color w:val="000000"/>
          <w:sz w:val="22"/>
          <w:szCs w:val="22"/>
        </w:rPr>
      </w:pPr>
      <w:r w:rsidRPr="000B2EC9">
        <w:rPr>
          <w:rFonts w:ascii="Segoe UI" w:hAnsi="Segoe UI" w:cs="Segoe UI"/>
          <w:color w:val="000000"/>
          <w:sz w:val="22"/>
          <w:szCs w:val="22"/>
        </w:rPr>
        <w:t xml:space="preserve">If you or a loved one struggles with tobacco or nicotine use, don’t give up on quitting. </w:t>
      </w:r>
      <w:r w:rsidRPr="000B2EC9">
        <w:rPr>
          <w:rFonts w:ascii="Segoe UI" w:hAnsi="Segoe UI" w:cs="Segoe UI"/>
          <w:i/>
          <w:color w:val="000000"/>
          <w:sz w:val="22"/>
          <w:szCs w:val="22"/>
        </w:rPr>
        <w:t>Every try counts!</w:t>
      </w:r>
      <w:r w:rsidRPr="000B2EC9">
        <w:rPr>
          <w:rFonts w:ascii="Segoe UI" w:hAnsi="Segoe UI" w:cs="Segoe UI"/>
          <w:color w:val="000000"/>
          <w:sz w:val="22"/>
          <w:szCs w:val="22"/>
        </w:rPr>
        <w:t xml:space="preserve"> Cessation is a journey. Most people try several times before they quit long term. Nearly 70% of adults who use tobacco and nicotine want to quit, and nearly two-thirds of adults who have smoked cigarettes have quit for good.</w:t>
      </w:r>
    </w:p>
    <w:p w14:paraId="76323CA2" w14:textId="77777777" w:rsidR="00211AB0" w:rsidRPr="000B2EC9" w:rsidRDefault="00211AB0" w:rsidP="00211AB0">
      <w:pPr>
        <w:pStyle w:val="NormalWeb"/>
        <w:spacing w:before="0" w:beforeAutospacing="0" w:after="0" w:afterAutospacing="0"/>
        <w:rPr>
          <w:rFonts w:ascii="Segoe UI" w:hAnsi="Segoe UI" w:cs="Segoe UI"/>
          <w:b/>
          <w:color w:val="000000"/>
          <w:sz w:val="22"/>
          <w:szCs w:val="22"/>
        </w:rPr>
      </w:pPr>
    </w:p>
    <w:p w14:paraId="004D1B4D" w14:textId="77777777" w:rsidR="00211AB0" w:rsidRPr="000B2EC9" w:rsidRDefault="00211AB0" w:rsidP="00211AB0">
      <w:pPr>
        <w:pStyle w:val="NormalWeb"/>
        <w:spacing w:before="0" w:beforeAutospacing="0" w:after="0" w:afterAutospacing="0"/>
        <w:rPr>
          <w:rFonts w:ascii="Segoe UI" w:hAnsi="Segoe UI" w:cs="Segoe UI"/>
          <w:b/>
          <w:color w:val="000000"/>
          <w:sz w:val="22"/>
          <w:szCs w:val="22"/>
        </w:rPr>
      </w:pPr>
      <w:r w:rsidRPr="000B2EC9">
        <w:rPr>
          <w:rFonts w:ascii="Segoe UI" w:hAnsi="Segoe UI" w:cs="Segoe UI"/>
          <w:color w:val="000000"/>
          <w:sz w:val="22"/>
          <w:szCs w:val="22"/>
        </w:rPr>
        <w:t xml:space="preserve">Living tobacco and nicotine free helps you breathe easier, feel better, and have more energy to do what you enjoy. Not only is cessation good for your health and the health of your loved ones, but quitting can save you money. Individuals who smoke a pack a day of cigarettes spend around $2,292 each year.  </w:t>
      </w:r>
      <w:r w:rsidRPr="000B2EC9">
        <w:rPr>
          <w:rFonts w:ascii="Segoe UI" w:hAnsi="Segoe UI" w:cs="Segoe UI"/>
          <w:b/>
          <w:color w:val="000000"/>
          <w:sz w:val="22"/>
          <w:szCs w:val="22"/>
        </w:rPr>
        <w:t xml:space="preserve"> </w:t>
      </w:r>
    </w:p>
    <w:p w14:paraId="291D039C" w14:textId="77777777" w:rsidR="00211AB0" w:rsidRPr="000B2EC9" w:rsidRDefault="00211AB0" w:rsidP="00211AB0">
      <w:pPr>
        <w:pStyle w:val="NormalWeb"/>
        <w:spacing w:before="0" w:beforeAutospacing="0" w:after="0" w:afterAutospacing="0"/>
        <w:rPr>
          <w:rFonts w:ascii="Segoe UI" w:hAnsi="Segoe UI" w:cs="Segoe UI"/>
          <w:b/>
          <w:color w:val="000000"/>
          <w:sz w:val="22"/>
          <w:szCs w:val="22"/>
        </w:rPr>
      </w:pPr>
    </w:p>
    <w:p w14:paraId="592038B6" w14:textId="77777777" w:rsidR="00211AB0" w:rsidRPr="000B2EC9" w:rsidRDefault="00211AB0" w:rsidP="00211AB0">
      <w:pPr>
        <w:pStyle w:val="NormalWeb"/>
        <w:spacing w:before="0" w:beforeAutospacing="0" w:after="0" w:afterAutospacing="0"/>
        <w:rPr>
          <w:rFonts w:ascii="Segoe UI" w:hAnsi="Segoe UI" w:cs="Segoe UI"/>
          <w:b/>
          <w:color w:val="000000"/>
          <w:sz w:val="22"/>
          <w:szCs w:val="22"/>
        </w:rPr>
      </w:pPr>
      <w:r w:rsidRPr="000B2EC9">
        <w:rPr>
          <w:rFonts w:ascii="Segoe UI" w:hAnsi="Segoe UI" w:cs="Segoe UI"/>
          <w:b/>
          <w:color w:val="000000"/>
          <w:sz w:val="22"/>
          <w:szCs w:val="22"/>
        </w:rPr>
        <w:t>Quitting is easier when you have support that you can count on every step of the way.</w:t>
      </w:r>
    </w:p>
    <w:p w14:paraId="442C7974" w14:textId="192DE3CD" w:rsidR="00211AB0" w:rsidRPr="000B2EC9" w:rsidRDefault="00211AB0" w:rsidP="00211AB0">
      <w:pPr>
        <w:pStyle w:val="ListParagraph"/>
        <w:numPr>
          <w:ilvl w:val="0"/>
          <w:numId w:val="7"/>
        </w:numPr>
        <w:rPr>
          <w:rFonts w:ascii="Segoe UI" w:eastAsia="Times New Roman" w:hAnsi="Segoe UI" w:cs="Segoe UI"/>
        </w:rPr>
      </w:pPr>
      <w:r w:rsidRPr="000B2EC9">
        <w:rPr>
          <w:rFonts w:ascii="Segoe UI" w:hAnsi="Segoe UI" w:cs="Segoe UI"/>
          <w:color w:val="000000"/>
        </w:rPr>
        <w:t>Learn about the program your health insurance plan offers to help you and your family members</w:t>
      </w:r>
      <w:r w:rsidRPr="000B2EC9">
        <w:rPr>
          <w:rFonts w:ascii="Segoe UI" w:eastAsia="Times New Roman" w:hAnsi="Segoe UI" w:cs="Segoe UI"/>
        </w:rPr>
        <w:t xml:space="preserve"> </w:t>
      </w:r>
      <w:hyperlink r:id="rId10" w:history="1">
        <w:r w:rsidRPr="000B2EC9">
          <w:rPr>
            <w:rStyle w:val="Hyperlink"/>
            <w:rFonts w:ascii="Segoe UI" w:eastAsia="Times New Roman" w:hAnsi="Segoe UI" w:cs="Segoe UI"/>
          </w:rPr>
          <w:t>live tobacco and nicotine free</w:t>
        </w:r>
      </w:hyperlink>
      <w:r w:rsidRPr="000B2EC9">
        <w:rPr>
          <w:rFonts w:ascii="Segoe UI" w:eastAsia="Times New Roman" w:hAnsi="Segoe UI" w:cs="Segoe UI"/>
        </w:rPr>
        <w:t>.</w:t>
      </w:r>
    </w:p>
    <w:p w14:paraId="793C4116" w14:textId="77777777" w:rsidR="00211AB0" w:rsidRPr="000B2EC9" w:rsidRDefault="00211AB0" w:rsidP="00211AB0">
      <w:pPr>
        <w:pStyle w:val="ListParagraph"/>
        <w:numPr>
          <w:ilvl w:val="0"/>
          <w:numId w:val="7"/>
        </w:numPr>
        <w:rPr>
          <w:rFonts w:ascii="Segoe UI" w:eastAsia="Calibri" w:hAnsi="Segoe UI" w:cs="Segoe UI"/>
        </w:rPr>
      </w:pPr>
      <w:r w:rsidRPr="000B2EC9">
        <w:rPr>
          <w:rFonts w:ascii="Segoe UI" w:eastAsia="Times New Roman" w:hAnsi="Segoe UI" w:cs="Segoe UI"/>
        </w:rPr>
        <w:t xml:space="preserve">For additional resources for you and your family, visit </w:t>
      </w:r>
      <w:hyperlink r:id="rId11" w:history="1">
        <w:r w:rsidRPr="000B2EC9">
          <w:rPr>
            <w:rStyle w:val="Hyperlink"/>
            <w:rFonts w:ascii="Segoe UI" w:eastAsia="Times New Roman" w:hAnsi="Segoe UI" w:cs="Segoe UI"/>
          </w:rPr>
          <w:t>Get Help for Quitting Tobacco.</w:t>
        </w:r>
      </w:hyperlink>
    </w:p>
    <w:p w14:paraId="1799E30E" w14:textId="77777777" w:rsidR="00211AB0" w:rsidRPr="000B2EC9" w:rsidRDefault="00211AB0" w:rsidP="00211AB0">
      <w:pPr>
        <w:pStyle w:val="NormalWeb"/>
        <w:spacing w:before="0" w:beforeAutospacing="0" w:after="0" w:afterAutospacing="0"/>
        <w:rPr>
          <w:rFonts w:ascii="Segoe UI" w:hAnsi="Segoe UI" w:cs="Segoe UI"/>
          <w:color w:val="000000"/>
          <w:sz w:val="22"/>
          <w:szCs w:val="22"/>
        </w:rPr>
      </w:pPr>
    </w:p>
    <w:p w14:paraId="05A83F85" w14:textId="77777777" w:rsidR="00211AB0" w:rsidRPr="000B2EC9" w:rsidRDefault="00211AB0" w:rsidP="00211AB0">
      <w:pPr>
        <w:pStyle w:val="NormalWeb"/>
        <w:spacing w:before="0" w:beforeAutospacing="0" w:after="0" w:afterAutospacing="0"/>
        <w:rPr>
          <w:rFonts w:ascii="Segoe UI" w:hAnsi="Segoe UI" w:cs="Segoe UI"/>
          <w:color w:val="000000"/>
          <w:sz w:val="22"/>
          <w:szCs w:val="22"/>
        </w:rPr>
      </w:pPr>
      <w:r w:rsidRPr="000B2EC9">
        <w:rPr>
          <w:rFonts w:ascii="Segoe UI" w:hAnsi="Segoe UI" w:cs="Segoe UI"/>
          <w:color w:val="000000"/>
          <w:sz w:val="22"/>
          <w:szCs w:val="22"/>
        </w:rPr>
        <w:t xml:space="preserve">There are many reasons to quit tobacco and nicotine, and </w:t>
      </w:r>
      <w:hyperlink r:id="rId12" w:history="1">
        <w:r w:rsidRPr="000B2EC9">
          <w:rPr>
            <w:rStyle w:val="Hyperlink"/>
            <w:rFonts w:ascii="Segoe UI" w:hAnsi="Segoe UI" w:cs="Segoe UI"/>
            <w:sz w:val="22"/>
            <w:szCs w:val="22"/>
          </w:rPr>
          <w:t>you can hear a few of them</w:t>
        </w:r>
      </w:hyperlink>
      <w:r w:rsidRPr="000B2EC9">
        <w:rPr>
          <w:rFonts w:ascii="Segoe UI" w:hAnsi="Segoe UI" w:cs="Segoe UI"/>
          <w:color w:val="000000"/>
          <w:sz w:val="22"/>
          <w:szCs w:val="22"/>
        </w:rPr>
        <w:t xml:space="preserve"> from people who have successfully quit. What’s your reason?</w:t>
      </w:r>
    </w:p>
    <w:p w14:paraId="229983F8" w14:textId="77777777" w:rsidR="00211AB0" w:rsidRPr="000B2EC9" w:rsidRDefault="00211AB0" w:rsidP="00211AB0">
      <w:pPr>
        <w:pStyle w:val="NormalWeb"/>
        <w:spacing w:before="0" w:beforeAutospacing="0" w:after="0" w:afterAutospacing="0"/>
        <w:rPr>
          <w:rFonts w:ascii="Segoe UI" w:hAnsi="Segoe UI" w:cs="Segoe UI"/>
          <w:color w:val="000000"/>
          <w:sz w:val="22"/>
          <w:szCs w:val="22"/>
        </w:rPr>
      </w:pPr>
    </w:p>
    <w:p w14:paraId="766892D6" w14:textId="77777777" w:rsidR="00211AB0" w:rsidRPr="000B2EC9" w:rsidRDefault="00211AB0" w:rsidP="00211AB0">
      <w:pPr>
        <w:pStyle w:val="NoSpacing"/>
        <w:rPr>
          <w:rFonts w:ascii="Segoe UI" w:hAnsi="Segoe UI" w:cs="Segoe UI"/>
        </w:rPr>
      </w:pPr>
    </w:p>
    <w:p w14:paraId="24D62277" w14:textId="77777777" w:rsidR="00211AB0" w:rsidRPr="000B2EC9" w:rsidRDefault="00211AB0" w:rsidP="00211AB0">
      <w:pPr>
        <w:pStyle w:val="NormalWeb"/>
        <w:spacing w:before="0" w:beforeAutospacing="0" w:after="0" w:afterAutospacing="0"/>
        <w:rPr>
          <w:rFonts w:ascii="Segoe UI" w:hAnsi="Segoe UI" w:cs="Segoe UI"/>
          <w:sz w:val="22"/>
          <w:szCs w:val="22"/>
        </w:rPr>
      </w:pPr>
      <w:r w:rsidRPr="000B2EC9">
        <w:rPr>
          <w:rFonts w:ascii="Segoe UI" w:hAnsi="Segoe UI" w:cs="Segoe UI"/>
          <w:b/>
          <w:color w:val="000000"/>
          <w:sz w:val="22"/>
          <w:szCs w:val="22"/>
          <w:highlight w:val="green"/>
        </w:rPr>
        <w:t>MESSAGE END</w:t>
      </w:r>
    </w:p>
    <w:p w14:paraId="3DC6EECD" w14:textId="77777777" w:rsidR="00775807" w:rsidRDefault="00775807" w:rsidP="00DD53EC">
      <w:pPr>
        <w:pStyle w:val="NoSpacing"/>
      </w:pPr>
    </w:p>
    <w:sectPr w:rsidR="007758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F024" w14:textId="77777777" w:rsidR="00681A30" w:rsidRDefault="00681A30" w:rsidP="006F11B4">
      <w:pPr>
        <w:spacing w:after="0" w:line="240" w:lineRule="auto"/>
      </w:pPr>
      <w:r>
        <w:separator/>
      </w:r>
    </w:p>
  </w:endnote>
  <w:endnote w:type="continuationSeparator" w:id="0">
    <w:p w14:paraId="27EEE468" w14:textId="77777777" w:rsidR="00681A30" w:rsidRDefault="00681A30" w:rsidP="006F11B4">
      <w:pPr>
        <w:spacing w:after="0" w:line="240" w:lineRule="auto"/>
      </w:pPr>
      <w:r>
        <w:continuationSeparator/>
      </w:r>
    </w:p>
  </w:endnote>
  <w:endnote w:type="continuationNotice" w:id="1">
    <w:p w14:paraId="7D57504A" w14:textId="77777777" w:rsidR="00681A30" w:rsidRDefault="00681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ReferenceSansSeri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389D" w14:textId="77777777" w:rsidR="00681A30" w:rsidRDefault="00681A30" w:rsidP="006F11B4">
      <w:pPr>
        <w:spacing w:after="0" w:line="240" w:lineRule="auto"/>
      </w:pPr>
      <w:r>
        <w:separator/>
      </w:r>
    </w:p>
  </w:footnote>
  <w:footnote w:type="continuationSeparator" w:id="0">
    <w:p w14:paraId="2EA9BDB1" w14:textId="77777777" w:rsidR="00681A30" w:rsidRDefault="00681A30" w:rsidP="006F11B4">
      <w:pPr>
        <w:spacing w:after="0" w:line="240" w:lineRule="auto"/>
      </w:pPr>
      <w:r>
        <w:continuationSeparator/>
      </w:r>
    </w:p>
  </w:footnote>
  <w:footnote w:type="continuationNotice" w:id="1">
    <w:p w14:paraId="4526F601" w14:textId="77777777" w:rsidR="00681A30" w:rsidRDefault="00681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65BD" w14:textId="51508A4A" w:rsidR="006F11B4" w:rsidRDefault="00587FCE" w:rsidP="00587FCE">
    <w:pPr>
      <w:pStyle w:val="Header"/>
    </w:pP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sidR="000C6780">
      <w:rPr>
        <w:rFonts w:cstheme="minorHAnsi"/>
      </w:rPr>
      <w:fldChar w:fldCharType="begin"/>
    </w:r>
    <w:r w:rsidR="000C6780">
      <w:rPr>
        <w:rFonts w:cstheme="minorHAnsi"/>
      </w:rPr>
      <w:instrText xml:space="preserve"> INCLUDEPICTURE  "cid:image001.png@01D2DDF6.DDCBF3F0" \* MERGEFORMATINET </w:instrText>
    </w:r>
    <w:r w:rsidR="000C6780">
      <w:rPr>
        <w:rFonts w:cstheme="minorHAnsi"/>
      </w:rPr>
      <w:fldChar w:fldCharType="separate"/>
    </w:r>
    <w:r w:rsidR="00917969">
      <w:rPr>
        <w:rFonts w:cstheme="minorHAnsi"/>
      </w:rPr>
      <w:fldChar w:fldCharType="begin"/>
    </w:r>
    <w:r w:rsidR="00917969">
      <w:rPr>
        <w:rFonts w:cstheme="minorHAnsi"/>
      </w:rPr>
      <w:instrText xml:space="preserve"> INCLUDEPICTURE  "cid:image001.png@01D2DDF6.DDCBF3F0" \* MERGEFORMATINET </w:instrText>
    </w:r>
    <w:r w:rsidR="00917969">
      <w:rPr>
        <w:rFonts w:cstheme="minorHAnsi"/>
      </w:rPr>
      <w:fldChar w:fldCharType="separate"/>
    </w:r>
    <w:r w:rsidR="002E2F0B">
      <w:rPr>
        <w:rFonts w:cstheme="minorHAnsi"/>
      </w:rPr>
      <w:fldChar w:fldCharType="begin"/>
    </w:r>
    <w:r w:rsidR="002E2F0B">
      <w:rPr>
        <w:rFonts w:cstheme="minorHAnsi"/>
      </w:rPr>
      <w:instrText xml:space="preserve"> INCLUDEPICTURE  "cid:image001.png@01D2DDF6.DDCBF3F0" \* MERGEFORMATINET </w:instrText>
    </w:r>
    <w:r w:rsidR="002E2F0B">
      <w:rPr>
        <w:rFonts w:cstheme="minorHAnsi"/>
      </w:rPr>
      <w:fldChar w:fldCharType="separate"/>
    </w:r>
    <w:r w:rsidR="00DB2C7F">
      <w:rPr>
        <w:rFonts w:cstheme="minorHAnsi"/>
      </w:rPr>
      <w:fldChar w:fldCharType="begin"/>
    </w:r>
    <w:r w:rsidR="00DB2C7F">
      <w:rPr>
        <w:rFonts w:cstheme="minorHAnsi"/>
      </w:rPr>
      <w:instrText xml:space="preserve"> INCLUDEPICTURE  "cid:image001.png@01D2DDF6.DDCBF3F0" \* MERGEFORMATINET </w:instrText>
    </w:r>
    <w:r w:rsidR="00DB2C7F">
      <w:rPr>
        <w:rFonts w:cstheme="minorHAnsi"/>
      </w:rPr>
      <w:fldChar w:fldCharType="separate"/>
    </w:r>
    <w:r w:rsidR="005D2281">
      <w:rPr>
        <w:rFonts w:cstheme="minorHAnsi"/>
      </w:rPr>
      <w:fldChar w:fldCharType="begin"/>
    </w:r>
    <w:r w:rsidR="005D2281">
      <w:rPr>
        <w:rFonts w:cstheme="minorHAnsi"/>
      </w:rPr>
      <w:instrText xml:space="preserve"> INCLUDEPICTURE  "cid:image001.png@01D2DDF6.DDCBF3F0" \* MERGEFORMATINET </w:instrText>
    </w:r>
    <w:r w:rsidR="005D2281">
      <w:rPr>
        <w:rFonts w:cstheme="minorHAnsi"/>
      </w:rPr>
      <w:fldChar w:fldCharType="separate"/>
    </w:r>
    <w:r w:rsidR="00A83123">
      <w:rPr>
        <w:rFonts w:cstheme="minorHAnsi"/>
      </w:rPr>
      <w:fldChar w:fldCharType="begin"/>
    </w:r>
    <w:r w:rsidR="00A83123">
      <w:rPr>
        <w:rFonts w:cstheme="minorHAnsi"/>
      </w:rPr>
      <w:instrText xml:space="preserve"> INCLUDEPICTURE  "cid:image001.png@01D2DDF6.DDCBF3F0" \* MERGEFORMATINET </w:instrText>
    </w:r>
    <w:r w:rsidR="00A83123">
      <w:rPr>
        <w:rFonts w:cstheme="minorHAnsi"/>
      </w:rPr>
      <w:fldChar w:fldCharType="separate"/>
    </w:r>
    <w:r w:rsidR="00A16C86">
      <w:rPr>
        <w:rFonts w:cstheme="minorHAnsi"/>
      </w:rPr>
      <w:fldChar w:fldCharType="begin"/>
    </w:r>
    <w:r w:rsidR="00A16C86">
      <w:rPr>
        <w:rFonts w:cstheme="minorHAnsi"/>
      </w:rPr>
      <w:instrText xml:space="preserve"> INCLUDEPICTURE  "cid:image001.png@01D2DDF6.DDCBF3F0" \* MERGEFORMATINET </w:instrText>
    </w:r>
    <w:r w:rsidR="00A16C86">
      <w:rPr>
        <w:rFonts w:cstheme="minorHAnsi"/>
      </w:rPr>
      <w:fldChar w:fldCharType="separate"/>
    </w:r>
    <w:r w:rsidR="00C90E7D">
      <w:rPr>
        <w:rFonts w:cstheme="minorHAnsi"/>
      </w:rPr>
      <w:fldChar w:fldCharType="begin"/>
    </w:r>
    <w:r w:rsidR="00C90E7D">
      <w:rPr>
        <w:rFonts w:cstheme="minorHAnsi"/>
      </w:rPr>
      <w:instrText xml:space="preserve"> INCLUDEPICTURE  "cid:image001.png@01D2DDF6.DDCBF3F0" \* MERGEFORMATINET </w:instrText>
    </w:r>
    <w:r w:rsidR="00C90E7D">
      <w:rPr>
        <w:rFonts w:cstheme="minorHAnsi"/>
      </w:rPr>
      <w:fldChar w:fldCharType="separate"/>
    </w:r>
    <w:r w:rsidR="00DE63F3">
      <w:rPr>
        <w:rFonts w:cstheme="minorHAnsi"/>
      </w:rPr>
      <w:fldChar w:fldCharType="begin"/>
    </w:r>
    <w:r w:rsidR="00DE63F3">
      <w:rPr>
        <w:rFonts w:cstheme="minorHAnsi"/>
      </w:rPr>
      <w:instrText xml:space="preserve"> INCLUDEPICTURE  "cid:image001.png@01D2DDF6.DDCBF3F0" \* MERGEFORMATINET </w:instrText>
    </w:r>
    <w:r w:rsidR="00DE63F3">
      <w:rPr>
        <w:rFonts w:cstheme="minorHAnsi"/>
      </w:rPr>
      <w:fldChar w:fldCharType="separate"/>
    </w:r>
    <w:r w:rsidR="003915EA">
      <w:rPr>
        <w:rFonts w:cstheme="minorHAnsi"/>
      </w:rPr>
      <w:fldChar w:fldCharType="begin"/>
    </w:r>
    <w:r w:rsidR="003915EA">
      <w:rPr>
        <w:rFonts w:cstheme="minorHAnsi"/>
      </w:rPr>
      <w:instrText xml:space="preserve"> INCLUDEPICTURE  "cid:image001.png@01D2DDF6.DDCBF3F0" \* MERGEFORMATINET </w:instrText>
    </w:r>
    <w:r w:rsidR="003915EA">
      <w:rPr>
        <w:rFonts w:cstheme="minorHAnsi"/>
      </w:rPr>
      <w:fldChar w:fldCharType="separate"/>
    </w:r>
    <w:r w:rsidR="00354B0F">
      <w:rPr>
        <w:rFonts w:cstheme="minorHAnsi"/>
      </w:rPr>
      <w:fldChar w:fldCharType="begin"/>
    </w:r>
    <w:r w:rsidR="00354B0F">
      <w:rPr>
        <w:rFonts w:cstheme="minorHAnsi"/>
      </w:rPr>
      <w:instrText xml:space="preserve"> INCLUDEPICTURE  "cid:image001.png@01D2DDF6.DDCBF3F0" \* MERGEFORMATINET </w:instrText>
    </w:r>
    <w:r w:rsidR="00354B0F">
      <w:rPr>
        <w:rFonts w:cstheme="minorHAnsi"/>
      </w:rPr>
      <w:fldChar w:fldCharType="separate"/>
    </w:r>
    <w:r w:rsidR="00D211F6">
      <w:rPr>
        <w:rFonts w:cstheme="minorHAnsi"/>
      </w:rPr>
      <w:fldChar w:fldCharType="begin"/>
    </w:r>
    <w:r w:rsidR="00D211F6">
      <w:rPr>
        <w:rFonts w:cstheme="minorHAnsi"/>
      </w:rPr>
      <w:instrText xml:space="preserve"> INCLUDEPICTURE  "cid:image001.png@01D2DDF6.DDCBF3F0" \* MERGEFORMATINET </w:instrText>
    </w:r>
    <w:r w:rsidR="00D211F6">
      <w:rPr>
        <w:rFonts w:cstheme="minorHAnsi"/>
      </w:rPr>
      <w:fldChar w:fldCharType="separate"/>
    </w:r>
    <w:r w:rsidR="003023E5">
      <w:rPr>
        <w:rFonts w:cstheme="minorHAnsi"/>
      </w:rPr>
      <w:fldChar w:fldCharType="begin"/>
    </w:r>
    <w:r w:rsidR="003023E5">
      <w:rPr>
        <w:rFonts w:cstheme="minorHAnsi"/>
      </w:rPr>
      <w:instrText xml:space="preserve"> INCLUDEPICTURE  "cid:image001.png@01D2DDF6.DDCBF3F0" \* MERGEFORMATINET </w:instrText>
    </w:r>
    <w:r w:rsidR="003023E5">
      <w:rPr>
        <w:rFonts w:cstheme="minorHAnsi"/>
      </w:rPr>
      <w:fldChar w:fldCharType="separate"/>
    </w:r>
    <w:r w:rsidR="0068423A">
      <w:rPr>
        <w:rFonts w:cstheme="minorHAnsi"/>
      </w:rPr>
      <w:fldChar w:fldCharType="begin"/>
    </w:r>
    <w:r w:rsidR="0068423A">
      <w:rPr>
        <w:rFonts w:cstheme="minorHAnsi"/>
      </w:rPr>
      <w:instrText xml:space="preserve"> INCLUDEPICTURE  "cid:image001.png@01D2DDF6.DDCBF3F0" \* MERGEFORMATINET </w:instrText>
    </w:r>
    <w:r w:rsidR="0068423A">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sidR="00977C21">
      <w:rPr>
        <w:rFonts w:cstheme="minorHAnsi"/>
      </w:rPr>
      <w:fldChar w:fldCharType="begin"/>
    </w:r>
    <w:r w:rsidR="00977C21">
      <w:rPr>
        <w:rFonts w:cstheme="minorHAnsi"/>
      </w:rPr>
      <w:instrText xml:space="preserve"> INCLUDEPICTURE  "cid:image001.png@01D2DDF6.DDCBF3F0" \* MERGEFORMATINET </w:instrText>
    </w:r>
    <w:r w:rsidR="00977C21">
      <w:rPr>
        <w:rFonts w:cstheme="minorHAnsi"/>
      </w:rPr>
      <w:fldChar w:fldCharType="separate"/>
    </w:r>
    <w:r w:rsidR="00211AB0">
      <w:rPr>
        <w:rFonts w:cstheme="minorHAnsi"/>
      </w:rPr>
      <w:fldChar w:fldCharType="begin"/>
    </w:r>
    <w:r w:rsidR="00211AB0">
      <w:rPr>
        <w:rFonts w:cstheme="minorHAnsi"/>
      </w:rPr>
      <w:instrText xml:space="preserve"> INCLUDEPICTURE  "cid:image001.png@01D2DDF6.DDCBF3F0" \* MERGEFORMATINET </w:instrText>
    </w:r>
    <w:r w:rsidR="00211AB0">
      <w:rPr>
        <w:rFonts w:cstheme="minorHAnsi"/>
      </w:rPr>
      <w:fldChar w:fldCharType="separate"/>
    </w:r>
    <w:r w:rsidR="00A6129E">
      <w:rPr>
        <w:rFonts w:cstheme="minorHAnsi"/>
      </w:rPr>
      <w:fldChar w:fldCharType="begin"/>
    </w:r>
    <w:r w:rsidR="00A6129E">
      <w:rPr>
        <w:rFonts w:cstheme="minorHAnsi"/>
      </w:rPr>
      <w:instrText xml:space="preserve"> INCLUDEPICTURE  "cid:image001.png@01D2DDF6.DDCBF3F0" \* MERGEFORMATINET </w:instrText>
    </w:r>
    <w:r w:rsidR="00A6129E">
      <w:rPr>
        <w:rFonts w:cstheme="minorHAnsi"/>
      </w:rPr>
      <w:fldChar w:fldCharType="separate"/>
    </w:r>
    <w:r w:rsidR="001B3F1D">
      <w:rPr>
        <w:rFonts w:cstheme="minorHAnsi"/>
      </w:rPr>
      <w:fldChar w:fldCharType="begin"/>
    </w:r>
    <w:r w:rsidR="001B3F1D">
      <w:rPr>
        <w:rFonts w:cstheme="minorHAnsi"/>
      </w:rPr>
      <w:instrText xml:space="preserve"> </w:instrText>
    </w:r>
    <w:r w:rsidR="001B3F1D">
      <w:rPr>
        <w:rFonts w:cstheme="minorHAnsi"/>
      </w:rPr>
      <w:instrText>INCLUDEPICTURE  "cid:image001.png@01D2DDF6.DDCBF3F0" \* MERGEFORMATINET</w:instrText>
    </w:r>
    <w:r w:rsidR="001B3F1D">
      <w:rPr>
        <w:rFonts w:cstheme="minorHAnsi"/>
      </w:rPr>
      <w:instrText xml:space="preserve"> </w:instrText>
    </w:r>
    <w:r w:rsidR="001B3F1D">
      <w:rPr>
        <w:rFonts w:cstheme="minorHAnsi"/>
      </w:rPr>
      <w:fldChar w:fldCharType="separate"/>
    </w:r>
    <w:r w:rsidR="001B3F1D">
      <w:rPr>
        <w:rFonts w:cstheme="minorHAnsi"/>
      </w:rPr>
      <w:pict w14:anchorId="02D29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49.35pt">
          <v:imagedata r:id="rId1" r:href="rId2"/>
        </v:shape>
      </w:pict>
    </w:r>
    <w:r w:rsidR="001B3F1D">
      <w:rPr>
        <w:rFonts w:cstheme="minorHAnsi"/>
      </w:rPr>
      <w:fldChar w:fldCharType="end"/>
    </w:r>
    <w:r w:rsidR="00A6129E">
      <w:rPr>
        <w:rFonts w:cstheme="minorHAnsi"/>
      </w:rPr>
      <w:fldChar w:fldCharType="end"/>
    </w:r>
    <w:r w:rsidR="00211AB0">
      <w:rPr>
        <w:rFonts w:cstheme="minorHAnsi"/>
      </w:rPr>
      <w:fldChar w:fldCharType="end"/>
    </w:r>
    <w:r w:rsidR="00977C21">
      <w:rPr>
        <w:rFonts w:cstheme="minorHAnsi"/>
      </w:rPr>
      <w:fldChar w:fldCharType="end"/>
    </w:r>
    <w:r>
      <w:rPr>
        <w:rFonts w:cstheme="minorHAnsi"/>
      </w:rPr>
      <w:fldChar w:fldCharType="end"/>
    </w:r>
    <w:r w:rsidR="0068423A">
      <w:rPr>
        <w:rFonts w:cstheme="minorHAnsi"/>
      </w:rPr>
      <w:fldChar w:fldCharType="end"/>
    </w:r>
    <w:r w:rsidR="003023E5">
      <w:rPr>
        <w:rFonts w:cstheme="minorHAnsi"/>
      </w:rPr>
      <w:fldChar w:fldCharType="end"/>
    </w:r>
    <w:r w:rsidR="00D211F6">
      <w:rPr>
        <w:rFonts w:cstheme="minorHAnsi"/>
      </w:rPr>
      <w:fldChar w:fldCharType="end"/>
    </w:r>
    <w:r w:rsidR="00354B0F">
      <w:rPr>
        <w:rFonts w:cstheme="minorHAnsi"/>
      </w:rPr>
      <w:fldChar w:fldCharType="end"/>
    </w:r>
    <w:r w:rsidR="003915EA">
      <w:rPr>
        <w:rFonts w:cstheme="minorHAnsi"/>
      </w:rPr>
      <w:fldChar w:fldCharType="end"/>
    </w:r>
    <w:r w:rsidR="00DE63F3">
      <w:rPr>
        <w:rFonts w:cstheme="minorHAnsi"/>
      </w:rPr>
      <w:fldChar w:fldCharType="end"/>
    </w:r>
    <w:r w:rsidR="00C90E7D">
      <w:rPr>
        <w:rFonts w:cstheme="minorHAnsi"/>
      </w:rPr>
      <w:fldChar w:fldCharType="end"/>
    </w:r>
    <w:r w:rsidR="00A16C86">
      <w:rPr>
        <w:rFonts w:cstheme="minorHAnsi"/>
      </w:rPr>
      <w:fldChar w:fldCharType="end"/>
    </w:r>
    <w:r w:rsidR="00A83123">
      <w:rPr>
        <w:rFonts w:cstheme="minorHAnsi"/>
      </w:rPr>
      <w:fldChar w:fldCharType="end"/>
    </w:r>
    <w:r w:rsidR="005D2281">
      <w:rPr>
        <w:rFonts w:cstheme="minorHAnsi"/>
      </w:rPr>
      <w:fldChar w:fldCharType="end"/>
    </w:r>
    <w:r w:rsidR="00DB2C7F">
      <w:rPr>
        <w:rFonts w:cstheme="minorHAnsi"/>
      </w:rPr>
      <w:fldChar w:fldCharType="end"/>
    </w:r>
    <w:r w:rsidR="002E2F0B">
      <w:rPr>
        <w:rFonts w:cstheme="minorHAnsi"/>
      </w:rPr>
      <w:fldChar w:fldCharType="end"/>
    </w:r>
    <w:r w:rsidR="00917969">
      <w:rPr>
        <w:rFonts w:cstheme="minorHAnsi"/>
      </w:rPr>
      <w:fldChar w:fldCharType="end"/>
    </w:r>
    <w:r w:rsidR="000C6780">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4DB1"/>
    <w:multiLevelType w:val="hybridMultilevel"/>
    <w:tmpl w:val="86CC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A68B4"/>
    <w:multiLevelType w:val="hybridMultilevel"/>
    <w:tmpl w:val="1082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919DC"/>
    <w:multiLevelType w:val="hybridMultilevel"/>
    <w:tmpl w:val="8D44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140D3"/>
    <w:multiLevelType w:val="hybridMultilevel"/>
    <w:tmpl w:val="427C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80E2F"/>
    <w:multiLevelType w:val="hybridMultilevel"/>
    <w:tmpl w:val="8C5E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D5756"/>
    <w:multiLevelType w:val="hybridMultilevel"/>
    <w:tmpl w:val="FB20BB28"/>
    <w:lvl w:ilvl="0" w:tplc="6ABE8F9E">
      <w:start w:val="1"/>
      <w:numFmt w:val="decimal"/>
      <w:lvlText w:val="%1."/>
      <w:lvlJc w:val="left"/>
      <w:pPr>
        <w:ind w:left="360" w:hanging="360"/>
      </w:pPr>
      <w:rPr>
        <w:rFonts w:cs="MSReferenceSansSerif" w:hint="default"/>
        <w:b w:val="0"/>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AF3F96"/>
    <w:multiLevelType w:val="hybridMultilevel"/>
    <w:tmpl w:val="0F78D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2726787">
    <w:abstractNumId w:val="1"/>
  </w:num>
  <w:num w:numId="2" w16cid:durableId="2065979690">
    <w:abstractNumId w:val="0"/>
  </w:num>
  <w:num w:numId="3" w16cid:durableId="392431629">
    <w:abstractNumId w:val="4"/>
  </w:num>
  <w:num w:numId="4" w16cid:durableId="1343245988">
    <w:abstractNumId w:val="5"/>
  </w:num>
  <w:num w:numId="5" w16cid:durableId="1044402081">
    <w:abstractNumId w:val="2"/>
  </w:num>
  <w:num w:numId="6" w16cid:durableId="1627079600">
    <w:abstractNumId w:val="3"/>
  </w:num>
  <w:num w:numId="7" w16cid:durableId="1900168178">
    <w:abstractNumId w:val="6"/>
  </w:num>
  <w:num w:numId="8" w16cid:durableId="1372992413">
    <w:abstractNumId w:val="6"/>
  </w:num>
  <w:num w:numId="9" w16cid:durableId="90470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B4"/>
    <w:rsid w:val="00011F2B"/>
    <w:rsid w:val="000228D9"/>
    <w:rsid w:val="00037D77"/>
    <w:rsid w:val="00043B1D"/>
    <w:rsid w:val="00055A22"/>
    <w:rsid w:val="0005776A"/>
    <w:rsid w:val="0006731B"/>
    <w:rsid w:val="0007044C"/>
    <w:rsid w:val="00072ED8"/>
    <w:rsid w:val="00091BCD"/>
    <w:rsid w:val="000C6780"/>
    <w:rsid w:val="0011546B"/>
    <w:rsid w:val="001174A9"/>
    <w:rsid w:val="0013128D"/>
    <w:rsid w:val="00154262"/>
    <w:rsid w:val="0016530D"/>
    <w:rsid w:val="001A3DC5"/>
    <w:rsid w:val="001B3F1D"/>
    <w:rsid w:val="001D4424"/>
    <w:rsid w:val="001F7832"/>
    <w:rsid w:val="00203276"/>
    <w:rsid w:val="00203DA8"/>
    <w:rsid w:val="00211AB0"/>
    <w:rsid w:val="0025339A"/>
    <w:rsid w:val="002A34CB"/>
    <w:rsid w:val="002E2F0B"/>
    <w:rsid w:val="003023E5"/>
    <w:rsid w:val="0031037A"/>
    <w:rsid w:val="003406C6"/>
    <w:rsid w:val="00354B0F"/>
    <w:rsid w:val="00366FCB"/>
    <w:rsid w:val="003763C8"/>
    <w:rsid w:val="00377458"/>
    <w:rsid w:val="0038019F"/>
    <w:rsid w:val="003858A7"/>
    <w:rsid w:val="003915EA"/>
    <w:rsid w:val="00396071"/>
    <w:rsid w:val="00397CEA"/>
    <w:rsid w:val="003A6172"/>
    <w:rsid w:val="00407E9F"/>
    <w:rsid w:val="004107FC"/>
    <w:rsid w:val="00411FB7"/>
    <w:rsid w:val="00422835"/>
    <w:rsid w:val="00434B24"/>
    <w:rsid w:val="004361D2"/>
    <w:rsid w:val="0044500F"/>
    <w:rsid w:val="004503C0"/>
    <w:rsid w:val="0048595F"/>
    <w:rsid w:val="00486C0E"/>
    <w:rsid w:val="00493EA1"/>
    <w:rsid w:val="00494E5A"/>
    <w:rsid w:val="004A621B"/>
    <w:rsid w:val="004B5052"/>
    <w:rsid w:val="004C1973"/>
    <w:rsid w:val="004E17A7"/>
    <w:rsid w:val="004E53A7"/>
    <w:rsid w:val="004E7DF1"/>
    <w:rsid w:val="0050219F"/>
    <w:rsid w:val="0050470C"/>
    <w:rsid w:val="00544BD3"/>
    <w:rsid w:val="00587FCE"/>
    <w:rsid w:val="005B7B56"/>
    <w:rsid w:val="005C55A3"/>
    <w:rsid w:val="005D2281"/>
    <w:rsid w:val="005F2C0E"/>
    <w:rsid w:val="006259F9"/>
    <w:rsid w:val="00652AFA"/>
    <w:rsid w:val="00676BBC"/>
    <w:rsid w:val="00681A30"/>
    <w:rsid w:val="00681E71"/>
    <w:rsid w:val="0068423A"/>
    <w:rsid w:val="006C2B7E"/>
    <w:rsid w:val="006D2788"/>
    <w:rsid w:val="006D7485"/>
    <w:rsid w:val="006E6082"/>
    <w:rsid w:val="006F11B4"/>
    <w:rsid w:val="00707E41"/>
    <w:rsid w:val="00727684"/>
    <w:rsid w:val="00755994"/>
    <w:rsid w:val="00775807"/>
    <w:rsid w:val="00784557"/>
    <w:rsid w:val="007A3DDA"/>
    <w:rsid w:val="007B3F3D"/>
    <w:rsid w:val="00801512"/>
    <w:rsid w:val="00805CCB"/>
    <w:rsid w:val="00825443"/>
    <w:rsid w:val="00845D6D"/>
    <w:rsid w:val="00875420"/>
    <w:rsid w:val="008918D8"/>
    <w:rsid w:val="008931D1"/>
    <w:rsid w:val="008A2E42"/>
    <w:rsid w:val="008A3D79"/>
    <w:rsid w:val="008A517B"/>
    <w:rsid w:val="008C66E5"/>
    <w:rsid w:val="0091017D"/>
    <w:rsid w:val="00917046"/>
    <w:rsid w:val="00917969"/>
    <w:rsid w:val="00925811"/>
    <w:rsid w:val="00977C21"/>
    <w:rsid w:val="00991A05"/>
    <w:rsid w:val="009A276B"/>
    <w:rsid w:val="009A73B0"/>
    <w:rsid w:val="00A16C86"/>
    <w:rsid w:val="00A272F4"/>
    <w:rsid w:val="00A415A0"/>
    <w:rsid w:val="00A41CF2"/>
    <w:rsid w:val="00A5110B"/>
    <w:rsid w:val="00A56A0A"/>
    <w:rsid w:val="00A6129E"/>
    <w:rsid w:val="00A6608D"/>
    <w:rsid w:val="00A66D2D"/>
    <w:rsid w:val="00A83123"/>
    <w:rsid w:val="00AE0C69"/>
    <w:rsid w:val="00B037B4"/>
    <w:rsid w:val="00B32364"/>
    <w:rsid w:val="00B57C12"/>
    <w:rsid w:val="00B75418"/>
    <w:rsid w:val="00BB17B4"/>
    <w:rsid w:val="00BC1349"/>
    <w:rsid w:val="00BF5681"/>
    <w:rsid w:val="00C12B95"/>
    <w:rsid w:val="00C50334"/>
    <w:rsid w:val="00C90E7D"/>
    <w:rsid w:val="00C93285"/>
    <w:rsid w:val="00CA1676"/>
    <w:rsid w:val="00CB6F0D"/>
    <w:rsid w:val="00CC350B"/>
    <w:rsid w:val="00CF3FDE"/>
    <w:rsid w:val="00CF71C5"/>
    <w:rsid w:val="00D01806"/>
    <w:rsid w:val="00D16169"/>
    <w:rsid w:val="00D20252"/>
    <w:rsid w:val="00D2119F"/>
    <w:rsid w:val="00D211F6"/>
    <w:rsid w:val="00D32D21"/>
    <w:rsid w:val="00D34506"/>
    <w:rsid w:val="00D34D78"/>
    <w:rsid w:val="00D35626"/>
    <w:rsid w:val="00D438BC"/>
    <w:rsid w:val="00D50A38"/>
    <w:rsid w:val="00D71DB7"/>
    <w:rsid w:val="00DB2C7F"/>
    <w:rsid w:val="00DD2776"/>
    <w:rsid w:val="00DD53EC"/>
    <w:rsid w:val="00DE63F3"/>
    <w:rsid w:val="00E00DA0"/>
    <w:rsid w:val="00E03D1B"/>
    <w:rsid w:val="00E2710D"/>
    <w:rsid w:val="00E2790D"/>
    <w:rsid w:val="00E44868"/>
    <w:rsid w:val="00E657B3"/>
    <w:rsid w:val="00EA78F7"/>
    <w:rsid w:val="00F014A7"/>
    <w:rsid w:val="00F05698"/>
    <w:rsid w:val="00F05E36"/>
    <w:rsid w:val="00F413B2"/>
    <w:rsid w:val="00F554A4"/>
    <w:rsid w:val="00F62616"/>
    <w:rsid w:val="00F65119"/>
    <w:rsid w:val="00FC4AAE"/>
    <w:rsid w:val="00FF2C4F"/>
    <w:rsid w:val="26679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BD5E"/>
  <w15:chartTrackingRefBased/>
  <w15:docId w15:val="{EEFBECA0-4609-4144-B9D4-EEEF5EE8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A73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1B4"/>
    <w:pPr>
      <w:tabs>
        <w:tab w:val="center" w:pos="4680"/>
        <w:tab w:val="right" w:pos="9360"/>
      </w:tabs>
    </w:pPr>
  </w:style>
  <w:style w:type="character" w:customStyle="1" w:styleId="HeaderChar">
    <w:name w:val="Header Char"/>
    <w:link w:val="Header"/>
    <w:uiPriority w:val="99"/>
    <w:rsid w:val="006F11B4"/>
    <w:rPr>
      <w:sz w:val="22"/>
      <w:szCs w:val="22"/>
    </w:rPr>
  </w:style>
  <w:style w:type="paragraph" w:styleId="Footer">
    <w:name w:val="footer"/>
    <w:basedOn w:val="Normal"/>
    <w:link w:val="FooterChar"/>
    <w:uiPriority w:val="99"/>
    <w:unhideWhenUsed/>
    <w:rsid w:val="006F11B4"/>
    <w:pPr>
      <w:tabs>
        <w:tab w:val="center" w:pos="4680"/>
        <w:tab w:val="right" w:pos="9360"/>
      </w:tabs>
    </w:pPr>
  </w:style>
  <w:style w:type="character" w:customStyle="1" w:styleId="FooterChar">
    <w:name w:val="Footer Char"/>
    <w:link w:val="Footer"/>
    <w:uiPriority w:val="99"/>
    <w:rsid w:val="006F11B4"/>
    <w:rPr>
      <w:sz w:val="22"/>
      <w:szCs w:val="22"/>
    </w:rPr>
  </w:style>
  <w:style w:type="paragraph" w:styleId="NormalWeb">
    <w:name w:val="Normal (Web)"/>
    <w:basedOn w:val="Normal"/>
    <w:uiPriority w:val="99"/>
    <w:unhideWhenUsed/>
    <w:rsid w:val="001D442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1D4424"/>
    <w:rPr>
      <w:sz w:val="22"/>
      <w:szCs w:val="22"/>
    </w:rPr>
  </w:style>
  <w:style w:type="character" w:styleId="Hyperlink">
    <w:name w:val="Hyperlink"/>
    <w:uiPriority w:val="99"/>
    <w:unhideWhenUsed/>
    <w:rsid w:val="001D4424"/>
    <w:rPr>
      <w:color w:val="0000FF"/>
      <w:u w:val="single"/>
    </w:rPr>
  </w:style>
  <w:style w:type="character" w:styleId="FollowedHyperlink">
    <w:name w:val="FollowedHyperlink"/>
    <w:uiPriority w:val="99"/>
    <w:semiHidden/>
    <w:unhideWhenUsed/>
    <w:rsid w:val="00493EA1"/>
    <w:rPr>
      <w:color w:val="954F72"/>
      <w:u w:val="single"/>
    </w:rPr>
  </w:style>
  <w:style w:type="character" w:styleId="CommentReference">
    <w:name w:val="annotation reference"/>
    <w:uiPriority w:val="99"/>
    <w:semiHidden/>
    <w:unhideWhenUsed/>
    <w:rsid w:val="00BF5681"/>
    <w:rPr>
      <w:sz w:val="16"/>
      <w:szCs w:val="16"/>
    </w:rPr>
  </w:style>
  <w:style w:type="paragraph" w:styleId="CommentText">
    <w:name w:val="annotation text"/>
    <w:basedOn w:val="Normal"/>
    <w:link w:val="CommentTextChar"/>
    <w:uiPriority w:val="99"/>
    <w:unhideWhenUsed/>
    <w:rsid w:val="00BF5681"/>
    <w:rPr>
      <w:sz w:val="20"/>
      <w:szCs w:val="20"/>
    </w:rPr>
  </w:style>
  <w:style w:type="character" w:customStyle="1" w:styleId="CommentTextChar">
    <w:name w:val="Comment Text Char"/>
    <w:basedOn w:val="DefaultParagraphFont"/>
    <w:link w:val="CommentText"/>
    <w:uiPriority w:val="99"/>
    <w:rsid w:val="00BF5681"/>
  </w:style>
  <w:style w:type="paragraph" w:styleId="CommentSubject">
    <w:name w:val="annotation subject"/>
    <w:basedOn w:val="CommentText"/>
    <w:next w:val="CommentText"/>
    <w:link w:val="CommentSubjectChar"/>
    <w:uiPriority w:val="99"/>
    <w:semiHidden/>
    <w:unhideWhenUsed/>
    <w:rsid w:val="00BF5681"/>
    <w:rPr>
      <w:b/>
      <w:bCs/>
    </w:rPr>
  </w:style>
  <w:style w:type="character" w:customStyle="1" w:styleId="CommentSubjectChar">
    <w:name w:val="Comment Subject Char"/>
    <w:link w:val="CommentSubject"/>
    <w:uiPriority w:val="99"/>
    <w:semiHidden/>
    <w:rsid w:val="00BF5681"/>
    <w:rPr>
      <w:b/>
      <w:bCs/>
    </w:rPr>
  </w:style>
  <w:style w:type="paragraph" w:styleId="BalloonText">
    <w:name w:val="Balloon Text"/>
    <w:basedOn w:val="Normal"/>
    <w:link w:val="BalloonTextChar"/>
    <w:uiPriority w:val="99"/>
    <w:semiHidden/>
    <w:unhideWhenUsed/>
    <w:rsid w:val="00BF56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5681"/>
    <w:rPr>
      <w:rFonts w:ascii="Segoe UI" w:hAnsi="Segoe UI" w:cs="Segoe UI"/>
      <w:sz w:val="18"/>
      <w:szCs w:val="18"/>
    </w:rPr>
  </w:style>
  <w:style w:type="paragraph" w:styleId="Title">
    <w:name w:val="Title"/>
    <w:basedOn w:val="Normal"/>
    <w:next w:val="Normal"/>
    <w:link w:val="TitleChar"/>
    <w:uiPriority w:val="10"/>
    <w:qFormat/>
    <w:rsid w:val="009A7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3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A73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D35626"/>
    <w:rPr>
      <w:color w:val="605E5C"/>
      <w:shd w:val="clear" w:color="auto" w:fill="E1DFDD"/>
    </w:rPr>
  </w:style>
  <w:style w:type="paragraph" w:styleId="Revision">
    <w:name w:val="Revision"/>
    <w:hidden/>
    <w:uiPriority w:val="99"/>
    <w:semiHidden/>
    <w:rsid w:val="005F2C0E"/>
    <w:rPr>
      <w:sz w:val="22"/>
      <w:szCs w:val="22"/>
    </w:rPr>
  </w:style>
  <w:style w:type="paragraph" w:styleId="ListParagraph">
    <w:name w:val="List Paragraph"/>
    <w:basedOn w:val="Normal"/>
    <w:uiPriority w:val="34"/>
    <w:qFormat/>
    <w:rsid w:val="007A3DDA"/>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281">
      <w:bodyDiv w:val="1"/>
      <w:marLeft w:val="0"/>
      <w:marRight w:val="0"/>
      <w:marTop w:val="0"/>
      <w:marBottom w:val="0"/>
      <w:divBdr>
        <w:top w:val="none" w:sz="0" w:space="0" w:color="auto"/>
        <w:left w:val="none" w:sz="0" w:space="0" w:color="auto"/>
        <w:bottom w:val="none" w:sz="0" w:space="0" w:color="auto"/>
        <w:right w:val="none" w:sz="0" w:space="0" w:color="auto"/>
      </w:divBdr>
    </w:div>
    <w:div w:id="631206815">
      <w:bodyDiv w:val="1"/>
      <w:marLeft w:val="0"/>
      <w:marRight w:val="0"/>
      <w:marTop w:val="0"/>
      <w:marBottom w:val="0"/>
      <w:divBdr>
        <w:top w:val="none" w:sz="0" w:space="0" w:color="auto"/>
        <w:left w:val="none" w:sz="0" w:space="0" w:color="auto"/>
        <w:bottom w:val="none" w:sz="0" w:space="0" w:color="auto"/>
        <w:right w:val="none" w:sz="0" w:space="0" w:color="auto"/>
      </w:divBdr>
    </w:div>
    <w:div w:id="968363506">
      <w:bodyDiv w:val="1"/>
      <w:marLeft w:val="0"/>
      <w:marRight w:val="0"/>
      <w:marTop w:val="0"/>
      <w:marBottom w:val="0"/>
      <w:divBdr>
        <w:top w:val="none" w:sz="0" w:space="0" w:color="auto"/>
        <w:left w:val="none" w:sz="0" w:space="0" w:color="auto"/>
        <w:bottom w:val="none" w:sz="0" w:space="0" w:color="auto"/>
        <w:right w:val="none" w:sz="0" w:space="0" w:color="auto"/>
      </w:divBdr>
    </w:div>
    <w:div w:id="1211842892">
      <w:bodyDiv w:val="1"/>
      <w:marLeft w:val="0"/>
      <w:marRight w:val="0"/>
      <w:marTop w:val="0"/>
      <w:marBottom w:val="0"/>
      <w:divBdr>
        <w:top w:val="none" w:sz="0" w:space="0" w:color="auto"/>
        <w:left w:val="none" w:sz="0" w:space="0" w:color="auto"/>
        <w:bottom w:val="none" w:sz="0" w:space="0" w:color="auto"/>
        <w:right w:val="none" w:sz="0" w:space="0" w:color="auto"/>
      </w:divBdr>
    </w:div>
    <w:div w:id="1448504361">
      <w:bodyDiv w:val="1"/>
      <w:marLeft w:val="0"/>
      <w:marRight w:val="0"/>
      <w:marTop w:val="0"/>
      <w:marBottom w:val="0"/>
      <w:divBdr>
        <w:top w:val="none" w:sz="0" w:space="0" w:color="auto"/>
        <w:left w:val="none" w:sz="0" w:space="0" w:color="auto"/>
        <w:bottom w:val="none" w:sz="0" w:space="0" w:color="auto"/>
        <w:right w:val="none" w:sz="0" w:space="0" w:color="auto"/>
      </w:divBdr>
    </w:div>
    <w:div w:id="182723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ng.org/blog/ffs-success-stor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h.wa.gov/you-and-your-family/tobacco/how-qu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ca.wa.gov/employee-retiree-benefits/living-tobacco-free-se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2DDF6.DDCBF3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25DDBD6A9BB4DB2A58C7A4CE94DD6" ma:contentTypeVersion="9" ma:contentTypeDescription="Create a new document." ma:contentTypeScope="" ma:versionID="ae752a416aa05008dcec3b9069b28262">
  <xsd:schema xmlns:xsd="http://www.w3.org/2001/XMLSchema" xmlns:xs="http://www.w3.org/2001/XMLSchema" xmlns:p="http://schemas.microsoft.com/office/2006/metadata/properties" xmlns:ns1="http://schemas.microsoft.com/sharepoint/v3" xmlns:ns2="3e825e1f-c063-40d8-9ca7-d6ed2093110b" targetNamespace="http://schemas.microsoft.com/office/2006/metadata/properties" ma:root="true" ma:fieldsID="ca325b7a4b0fe8ab68ebe109594528e5" ns1:_="" ns2:_="">
    <xsd:import namespace="http://schemas.microsoft.com/sharepoint/v3"/>
    <xsd:import namespace="3e825e1f-c063-40d8-9ca7-d6ed209311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25e1f-c063-40d8-9ca7-d6ed2093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1322E-BFAC-4C8E-96A0-8B13AA3EB73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A72509-CE83-4746-A35C-6F6A9C6F92C4}">
  <ds:schemaRefs>
    <ds:schemaRef ds:uri="http://schemas.microsoft.com/sharepoint/v3/contenttype/forms"/>
  </ds:schemaRefs>
</ds:datastoreItem>
</file>

<file path=customXml/itemProps3.xml><?xml version="1.0" encoding="utf-8"?>
<ds:datastoreItem xmlns:ds="http://schemas.openxmlformats.org/officeDocument/2006/customXml" ds:itemID="{13E363DD-2D41-4CD1-8A2C-0A3ED337A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25e1f-c063-40d8-9ca7-d6ed20931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Company>HCA</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Tobacco Free Message (PEBB)</dc:title>
  <dc:subject>Living Tobacco Free</dc:subject>
  <dc:creator>Washington Wellness</dc:creator>
  <cp:keywords>tobacco, pebb, quit, cessation</cp:keywords>
  <cp:lastModifiedBy>Helsley, Heidi (HCA)</cp:lastModifiedBy>
  <cp:revision>2</cp:revision>
  <cp:lastPrinted>2019-12-18T19:37:00Z</cp:lastPrinted>
  <dcterms:created xsi:type="dcterms:W3CDTF">2022-12-07T17:29:00Z</dcterms:created>
  <dcterms:modified xsi:type="dcterms:W3CDTF">2022-12-07T17:29:00Z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2022-06-16T21:20:44Z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9f538c87-35fb-471f-b4eb-1d954a60536a</vt:lpwstr>
  </property>
  <property fmtid="{D5CDD505-2E9C-101B-9397-08002B2CF9AE}" pid="8" name="MSIP_Label_1520fa42-cf58-4c22-8b93-58cf1d3bd1cb_ContentBits">
    <vt:lpwstr>0</vt:lpwstr>
  </property>
  <property fmtid="{D5CDD505-2E9C-101B-9397-08002B2CF9AE}" pid="9" name="ContentTypeId">
    <vt:lpwstr>0x010100FC525DDBD6A9BB4DB2A58C7A4CE94DD6</vt:lpwstr>
  </property>
</Properties>
</file>