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BB55D" w14:textId="5437C9A1" w:rsidR="0071656C" w:rsidRPr="00F661C9" w:rsidRDefault="0071656C">
      <w:pPr>
        <w:spacing w:line="276" w:lineRule="auto"/>
        <w:rPr>
          <w:rFonts w:ascii="Arial" w:eastAsia="Arial" w:hAnsi="Arial" w:cs="Arial"/>
          <w:b/>
          <w:bCs/>
          <w:sz w:val="22"/>
          <w:szCs w:val="22"/>
        </w:rPr>
      </w:pPr>
      <w:r w:rsidRPr="00F661C9">
        <w:rPr>
          <w:rFonts w:ascii="Arial" w:eastAsia="Arial" w:hAnsi="Arial" w:cs="Arial"/>
          <w:b/>
          <w:bCs/>
          <w:sz w:val="22"/>
          <w:szCs w:val="22"/>
        </w:rPr>
        <w:t>Email #1</w:t>
      </w:r>
    </w:p>
    <w:p w14:paraId="49649DD9" w14:textId="77777777" w:rsidR="0071656C" w:rsidRPr="00F661C9" w:rsidRDefault="0071656C">
      <w:pPr>
        <w:spacing w:line="276" w:lineRule="auto"/>
        <w:rPr>
          <w:rFonts w:ascii="Arial" w:eastAsia="Arial" w:hAnsi="Arial" w:cs="Arial"/>
          <w:sz w:val="22"/>
          <w:szCs w:val="22"/>
        </w:rPr>
      </w:pPr>
    </w:p>
    <w:p w14:paraId="12A064BD" w14:textId="06FE2741" w:rsidR="007D2D2E" w:rsidRPr="00F661C9" w:rsidRDefault="001930F1">
      <w:pPr>
        <w:spacing w:line="276" w:lineRule="auto"/>
        <w:rPr>
          <w:rFonts w:ascii="Arial" w:eastAsia="Arial" w:hAnsi="Arial" w:cs="Arial"/>
          <w:b/>
          <w:sz w:val="22"/>
          <w:szCs w:val="22"/>
        </w:rPr>
      </w:pPr>
      <w:r w:rsidRPr="00F661C9">
        <w:rPr>
          <w:rFonts w:ascii="Arial" w:eastAsia="Arial" w:hAnsi="Arial" w:cs="Arial"/>
          <w:sz w:val="22"/>
          <w:szCs w:val="22"/>
        </w:rPr>
        <w:t>Subject:</w:t>
      </w:r>
      <w:r w:rsidRPr="00F661C9">
        <w:rPr>
          <w:rFonts w:ascii="Arial" w:eastAsia="Arial" w:hAnsi="Arial" w:cs="Arial"/>
          <w:b/>
          <w:sz w:val="22"/>
          <w:szCs w:val="22"/>
        </w:rPr>
        <w:t xml:space="preserve"> </w:t>
      </w:r>
      <w:r w:rsidRPr="00F661C9">
        <w:rPr>
          <w:rFonts w:ascii="Arial" w:eastAsia="Arial" w:hAnsi="Arial" w:cs="Arial"/>
          <w:b/>
          <w:sz w:val="22"/>
          <w:szCs w:val="22"/>
          <w:highlight w:val="white"/>
        </w:rPr>
        <w:t xml:space="preserve">See real results </w:t>
      </w:r>
      <w:r w:rsidRPr="00F661C9">
        <w:rPr>
          <w:rFonts w:ascii="Arial" w:eastAsia="Arial" w:hAnsi="Arial" w:cs="Arial"/>
          <w:b/>
          <w:color w:val="050038"/>
          <w:sz w:val="22"/>
          <w:szCs w:val="22"/>
          <w:highlight w:val="white"/>
        </w:rPr>
        <w:t xml:space="preserve">with </w:t>
      </w:r>
      <w:r w:rsidR="006313E1" w:rsidRPr="00F661C9">
        <w:rPr>
          <w:rFonts w:ascii="Arial" w:eastAsia="Arial" w:hAnsi="Arial" w:cs="Arial"/>
          <w:b/>
          <w:color w:val="050038"/>
          <w:sz w:val="22"/>
          <w:szCs w:val="22"/>
          <w:highlight w:val="white"/>
        </w:rPr>
        <w:t xml:space="preserve">the </w:t>
      </w:r>
      <w:r w:rsidR="009848F9" w:rsidRPr="00F661C9">
        <w:rPr>
          <w:rFonts w:ascii="Arial" w:eastAsia="Arial" w:hAnsi="Arial" w:cs="Arial"/>
          <w:b/>
          <w:color w:val="050038"/>
          <w:sz w:val="22"/>
          <w:szCs w:val="22"/>
          <w:highlight w:val="white"/>
        </w:rPr>
        <w:t>D</w:t>
      </w:r>
      <w:r w:rsidR="006313E1" w:rsidRPr="00F661C9">
        <w:rPr>
          <w:rFonts w:ascii="Arial" w:eastAsia="Arial" w:hAnsi="Arial" w:cs="Arial"/>
          <w:b/>
          <w:color w:val="050038"/>
          <w:sz w:val="22"/>
          <w:szCs w:val="22"/>
          <w:highlight w:val="white"/>
        </w:rPr>
        <w:t xml:space="preserve">iabetes </w:t>
      </w:r>
      <w:r w:rsidR="009848F9" w:rsidRPr="00F661C9">
        <w:rPr>
          <w:rFonts w:ascii="Arial" w:eastAsia="Arial" w:hAnsi="Arial" w:cs="Arial"/>
          <w:b/>
          <w:color w:val="050038"/>
          <w:sz w:val="22"/>
          <w:szCs w:val="22"/>
          <w:highlight w:val="white"/>
        </w:rPr>
        <w:t>M</w:t>
      </w:r>
      <w:r w:rsidR="006313E1" w:rsidRPr="00F661C9">
        <w:rPr>
          <w:rFonts w:ascii="Arial" w:eastAsia="Arial" w:hAnsi="Arial" w:cs="Arial"/>
          <w:b/>
          <w:color w:val="050038"/>
          <w:sz w:val="22"/>
          <w:szCs w:val="22"/>
          <w:highlight w:val="white"/>
        </w:rPr>
        <w:t xml:space="preserve">anagement </w:t>
      </w:r>
      <w:r w:rsidR="009848F9" w:rsidRPr="00F661C9">
        <w:rPr>
          <w:rFonts w:ascii="Arial" w:eastAsia="Arial" w:hAnsi="Arial" w:cs="Arial"/>
          <w:b/>
          <w:color w:val="050038"/>
          <w:sz w:val="22"/>
          <w:szCs w:val="22"/>
          <w:highlight w:val="white"/>
        </w:rPr>
        <w:t>P</w:t>
      </w:r>
      <w:r w:rsidR="006313E1" w:rsidRPr="00F661C9">
        <w:rPr>
          <w:rFonts w:ascii="Arial" w:eastAsia="Arial" w:hAnsi="Arial" w:cs="Arial"/>
          <w:b/>
          <w:color w:val="050038"/>
          <w:sz w:val="22"/>
          <w:szCs w:val="22"/>
          <w:highlight w:val="white"/>
        </w:rPr>
        <w:t>rogram</w:t>
      </w:r>
      <w:r w:rsidR="00042642" w:rsidRPr="00F661C9">
        <w:rPr>
          <w:rFonts w:ascii="Arial" w:eastAsia="Arial" w:hAnsi="Arial" w:cs="Arial"/>
          <w:b/>
          <w:color w:val="050038"/>
          <w:sz w:val="22"/>
          <w:szCs w:val="22"/>
          <w:highlight w:val="white"/>
        </w:rPr>
        <w:t xml:space="preserve"> by</w:t>
      </w:r>
      <w:r w:rsidR="006313E1" w:rsidRPr="00F661C9">
        <w:rPr>
          <w:rFonts w:ascii="Arial" w:eastAsia="Arial" w:hAnsi="Arial" w:cs="Arial"/>
          <w:b/>
          <w:color w:val="050038"/>
          <w:sz w:val="22"/>
          <w:szCs w:val="22"/>
          <w:highlight w:val="white"/>
        </w:rPr>
        <w:t xml:space="preserve"> </w:t>
      </w:r>
      <w:r w:rsidRPr="00F661C9">
        <w:rPr>
          <w:rFonts w:ascii="Arial" w:eastAsia="Arial" w:hAnsi="Arial" w:cs="Arial"/>
          <w:b/>
          <w:color w:val="050038"/>
          <w:sz w:val="22"/>
          <w:szCs w:val="22"/>
          <w:highlight w:val="white"/>
        </w:rPr>
        <w:t>Omada</w:t>
      </w:r>
    </w:p>
    <w:p w14:paraId="366BD935" w14:textId="77777777" w:rsidR="007D2D2E" w:rsidRPr="00F661C9" w:rsidRDefault="001930F1">
      <w:pPr>
        <w:spacing w:line="276" w:lineRule="auto"/>
        <w:rPr>
          <w:rFonts w:ascii="Arial" w:eastAsia="Arial" w:hAnsi="Arial" w:cs="Arial"/>
          <w:sz w:val="22"/>
          <w:szCs w:val="22"/>
        </w:rPr>
      </w:pPr>
      <w:r w:rsidRPr="00F661C9">
        <w:rPr>
          <w:rFonts w:ascii="Arial" w:eastAsia="Arial" w:hAnsi="Arial" w:cs="Arial"/>
          <w:noProof/>
          <w:sz w:val="22"/>
          <w:szCs w:val="22"/>
        </w:rPr>
        <w:drawing>
          <wp:inline distT="0" distB="0" distL="0" distR="0" wp14:anchorId="3079214F" wp14:editId="24E2845A">
            <wp:extent cx="5943600" cy="2578100"/>
            <wp:effectExtent l="0" t="0" r="0" b="0"/>
            <wp:docPr id="1073741851" name="image2.png" descr="Close up image of a woman with a message about lowering A1C levels to feel better."/>
            <wp:cNvGraphicFramePr/>
            <a:graphic xmlns:a="http://schemas.openxmlformats.org/drawingml/2006/main">
              <a:graphicData uri="http://schemas.openxmlformats.org/drawingml/2006/picture">
                <pic:pic xmlns:pic="http://schemas.openxmlformats.org/drawingml/2006/picture">
                  <pic:nvPicPr>
                    <pic:cNvPr id="1073741851" name="image2.png" descr="Close up image of a woman with a message about lowering A1C levels to feel better."/>
                    <pic:cNvPicPr preferRelativeResize="0"/>
                  </pic:nvPicPr>
                  <pic:blipFill>
                    <a:blip r:embed="rId11"/>
                    <a:srcRect l="18" r="18"/>
                    <a:stretch>
                      <a:fillRect/>
                    </a:stretch>
                  </pic:blipFill>
                  <pic:spPr>
                    <a:xfrm>
                      <a:off x="0" y="0"/>
                      <a:ext cx="5943600" cy="2578100"/>
                    </a:xfrm>
                    <a:prstGeom prst="rect">
                      <a:avLst/>
                    </a:prstGeom>
                    <a:ln/>
                  </pic:spPr>
                </pic:pic>
              </a:graphicData>
            </a:graphic>
          </wp:inline>
        </w:drawing>
      </w:r>
    </w:p>
    <w:p w14:paraId="64C590A1" w14:textId="77777777" w:rsidR="007D2D2E" w:rsidRPr="00F661C9" w:rsidRDefault="007D2D2E">
      <w:pPr>
        <w:spacing w:line="276" w:lineRule="auto"/>
        <w:rPr>
          <w:rFonts w:ascii="Arial" w:eastAsia="Arial" w:hAnsi="Arial" w:cs="Arial"/>
          <w:sz w:val="22"/>
          <w:szCs w:val="22"/>
        </w:rPr>
      </w:pPr>
    </w:p>
    <w:p w14:paraId="0A4A54D2" w14:textId="67ABD046" w:rsidR="007D2D2E" w:rsidRPr="00F661C9" w:rsidRDefault="003B1D3E">
      <w:pPr>
        <w:spacing w:line="276" w:lineRule="auto"/>
        <w:rPr>
          <w:rFonts w:ascii="Arial" w:eastAsia="Arial" w:hAnsi="Arial" w:cs="Arial"/>
          <w:sz w:val="22"/>
          <w:szCs w:val="22"/>
        </w:rPr>
      </w:pPr>
      <w:r w:rsidRPr="00F661C9">
        <w:rPr>
          <w:rFonts w:ascii="Arial" w:eastAsia="Arial" w:hAnsi="Arial" w:cs="Arial"/>
          <w:sz w:val="22"/>
          <w:szCs w:val="22"/>
        </w:rPr>
        <w:t xml:space="preserve">The </w:t>
      </w:r>
      <w:r w:rsidR="00C80F8F" w:rsidRPr="00F661C9">
        <w:rPr>
          <w:rFonts w:ascii="Arial" w:eastAsia="Arial" w:hAnsi="Arial" w:cs="Arial"/>
          <w:sz w:val="22"/>
          <w:szCs w:val="22"/>
        </w:rPr>
        <w:t>D</w:t>
      </w:r>
      <w:r w:rsidRPr="00F661C9">
        <w:rPr>
          <w:rFonts w:ascii="Arial" w:eastAsia="Arial" w:hAnsi="Arial" w:cs="Arial"/>
          <w:sz w:val="22"/>
          <w:szCs w:val="22"/>
        </w:rPr>
        <w:t xml:space="preserve">iabetes </w:t>
      </w:r>
      <w:r w:rsidR="00C80F8F" w:rsidRPr="00F661C9">
        <w:rPr>
          <w:rFonts w:ascii="Arial" w:eastAsia="Arial" w:hAnsi="Arial" w:cs="Arial"/>
          <w:sz w:val="22"/>
          <w:szCs w:val="22"/>
        </w:rPr>
        <w:t>M</w:t>
      </w:r>
      <w:r w:rsidRPr="00F661C9">
        <w:rPr>
          <w:rFonts w:ascii="Arial" w:eastAsia="Arial" w:hAnsi="Arial" w:cs="Arial"/>
          <w:sz w:val="22"/>
          <w:szCs w:val="22"/>
        </w:rPr>
        <w:t xml:space="preserve">anagement </w:t>
      </w:r>
      <w:r w:rsidR="00C80F8F" w:rsidRPr="00F661C9">
        <w:rPr>
          <w:rFonts w:ascii="Arial" w:eastAsia="Arial" w:hAnsi="Arial" w:cs="Arial"/>
          <w:sz w:val="22"/>
          <w:szCs w:val="22"/>
        </w:rPr>
        <w:t>P</w:t>
      </w:r>
      <w:r w:rsidRPr="00F661C9">
        <w:rPr>
          <w:rFonts w:ascii="Arial" w:eastAsia="Arial" w:hAnsi="Arial" w:cs="Arial"/>
          <w:sz w:val="22"/>
          <w:szCs w:val="22"/>
        </w:rPr>
        <w:t>rogram</w:t>
      </w:r>
      <w:r w:rsidR="001930F1" w:rsidRPr="00F661C9">
        <w:rPr>
          <w:rFonts w:ascii="Arial" w:eastAsia="Arial" w:hAnsi="Arial" w:cs="Arial"/>
          <w:sz w:val="22"/>
          <w:szCs w:val="22"/>
        </w:rPr>
        <w:t xml:space="preserve"> </w:t>
      </w:r>
      <w:r w:rsidR="0071722B" w:rsidRPr="00F661C9">
        <w:rPr>
          <w:rFonts w:ascii="Arial" w:eastAsia="Arial" w:hAnsi="Arial" w:cs="Arial"/>
          <w:sz w:val="22"/>
          <w:szCs w:val="22"/>
        </w:rPr>
        <w:t xml:space="preserve">powered by Omada </w:t>
      </w:r>
      <w:r w:rsidR="001930F1" w:rsidRPr="00F661C9">
        <w:rPr>
          <w:rFonts w:ascii="Arial" w:eastAsia="Arial" w:hAnsi="Arial" w:cs="Arial"/>
          <w:sz w:val="22"/>
          <w:szCs w:val="22"/>
        </w:rPr>
        <w:t xml:space="preserve">will help you </w:t>
      </w:r>
      <w:r w:rsidR="00916271" w:rsidRPr="00F661C9">
        <w:rPr>
          <w:rFonts w:ascii="Arial" w:eastAsia="Arial" w:hAnsi="Arial" w:cs="Arial"/>
          <w:sz w:val="22"/>
          <w:szCs w:val="22"/>
        </w:rPr>
        <w:t>improve your health</w:t>
      </w:r>
      <w:r w:rsidR="001930F1" w:rsidRPr="00F661C9">
        <w:rPr>
          <w:rFonts w:ascii="Arial" w:eastAsia="Arial" w:hAnsi="Arial" w:cs="Arial"/>
          <w:sz w:val="22"/>
          <w:szCs w:val="22"/>
        </w:rPr>
        <w:t xml:space="preserve"> and gain confidence through simple changes that fit into your everyday life. You’ll learn to eat better, improve sleep</w:t>
      </w:r>
      <w:r w:rsidR="00EA160A" w:rsidRPr="00F661C9">
        <w:rPr>
          <w:rFonts w:ascii="Arial" w:eastAsia="Arial" w:hAnsi="Arial" w:cs="Arial"/>
          <w:sz w:val="22"/>
          <w:szCs w:val="22"/>
        </w:rPr>
        <w:t>,</w:t>
      </w:r>
      <w:r w:rsidR="001930F1" w:rsidRPr="00F661C9">
        <w:rPr>
          <w:rFonts w:ascii="Arial" w:eastAsia="Arial" w:hAnsi="Arial" w:cs="Arial"/>
          <w:sz w:val="22"/>
          <w:szCs w:val="22"/>
        </w:rPr>
        <w:t xml:space="preserve"> and lower stress with tips and support from your own health coach and diabetes specialist.</w:t>
      </w:r>
    </w:p>
    <w:p w14:paraId="63BD0BAC" w14:textId="77777777" w:rsidR="007D2D2E" w:rsidRPr="00F661C9" w:rsidRDefault="007D2D2E">
      <w:pPr>
        <w:spacing w:line="276" w:lineRule="auto"/>
        <w:rPr>
          <w:rFonts w:ascii="Arial" w:eastAsia="Arial" w:hAnsi="Arial" w:cs="Arial"/>
          <w:sz w:val="22"/>
          <w:szCs w:val="22"/>
        </w:rPr>
      </w:pPr>
    </w:p>
    <w:p w14:paraId="6675A012" w14:textId="59004795" w:rsidR="007D2D2E" w:rsidRPr="00F661C9" w:rsidRDefault="003B1D3E">
      <w:pPr>
        <w:spacing w:line="276" w:lineRule="auto"/>
        <w:rPr>
          <w:rFonts w:ascii="Arial" w:eastAsia="Arial" w:hAnsi="Arial" w:cs="Arial"/>
          <w:b/>
          <w:sz w:val="22"/>
          <w:szCs w:val="22"/>
        </w:rPr>
      </w:pPr>
      <w:r w:rsidRPr="00F661C9">
        <w:rPr>
          <w:rFonts w:ascii="Arial" w:eastAsia="Arial" w:hAnsi="Arial" w:cs="Arial"/>
          <w:b/>
          <w:sz w:val="22"/>
          <w:szCs w:val="22"/>
        </w:rPr>
        <w:t>You’ll also:</w:t>
      </w:r>
    </w:p>
    <w:p w14:paraId="498AC388" w14:textId="77777777" w:rsidR="007D2D2E" w:rsidRPr="00F661C9" w:rsidRDefault="007D2D2E">
      <w:pPr>
        <w:spacing w:line="276" w:lineRule="auto"/>
        <w:rPr>
          <w:rFonts w:ascii="Arial" w:eastAsia="Arial" w:hAnsi="Arial" w:cs="Arial"/>
          <w:b/>
          <w:sz w:val="22"/>
          <w:szCs w:val="22"/>
        </w:rPr>
      </w:pPr>
    </w:p>
    <w:p w14:paraId="6B7C0EF2" w14:textId="77777777" w:rsidR="007D2D2E" w:rsidRPr="00F661C9" w:rsidRDefault="001930F1" w:rsidP="00CE0EB3">
      <w:pPr>
        <w:pStyle w:val="ListParagraph"/>
        <w:numPr>
          <w:ilvl w:val="0"/>
          <w:numId w:val="13"/>
        </w:numPr>
        <w:spacing w:line="276" w:lineRule="auto"/>
        <w:rPr>
          <w:rFonts w:ascii="Arial" w:eastAsia="Arial" w:hAnsi="Arial" w:cs="Arial"/>
          <w:sz w:val="22"/>
          <w:szCs w:val="22"/>
        </w:rPr>
      </w:pPr>
      <w:r w:rsidRPr="00F661C9">
        <w:rPr>
          <w:rFonts w:ascii="Arial" w:eastAsia="Arial" w:hAnsi="Arial" w:cs="Arial"/>
          <w:b/>
          <w:sz w:val="22"/>
          <w:szCs w:val="22"/>
        </w:rPr>
        <w:t>Improve blood sugar levels</w:t>
      </w:r>
    </w:p>
    <w:p w14:paraId="543E5CAD" w14:textId="067BDC82" w:rsidR="007D2D2E" w:rsidRPr="00F661C9" w:rsidRDefault="00CE0EB3" w:rsidP="00CE0EB3">
      <w:pPr>
        <w:spacing w:line="276" w:lineRule="auto"/>
        <w:ind w:left="360" w:firstLine="360"/>
        <w:rPr>
          <w:rFonts w:ascii="Arial" w:hAnsi="Arial" w:cs="Arial"/>
          <w:sz w:val="22"/>
          <w:szCs w:val="22"/>
        </w:rPr>
      </w:pPr>
      <w:r w:rsidRPr="00F661C9">
        <w:rPr>
          <w:rFonts w:ascii="Arial" w:eastAsia="Arial" w:hAnsi="Arial" w:cs="Arial"/>
          <w:sz w:val="22"/>
          <w:szCs w:val="22"/>
        </w:rPr>
        <w:t xml:space="preserve">3 </w:t>
      </w:r>
      <w:r w:rsidR="001930F1" w:rsidRPr="00F661C9">
        <w:rPr>
          <w:rFonts w:ascii="Arial" w:eastAsia="Arial" w:hAnsi="Arial" w:cs="Arial"/>
          <w:sz w:val="22"/>
          <w:szCs w:val="22"/>
        </w:rPr>
        <w:t>out of 4 Omada members met their A1C reduction goal in just a year.*</w:t>
      </w:r>
      <w:r w:rsidR="001930F1" w:rsidRPr="00F661C9">
        <w:rPr>
          <w:rFonts w:ascii="Arial" w:eastAsia="Arial" w:hAnsi="Arial" w:cs="Arial"/>
          <w:sz w:val="22"/>
          <w:szCs w:val="22"/>
        </w:rPr>
        <w:br/>
      </w:r>
    </w:p>
    <w:p w14:paraId="1AC8E1DD" w14:textId="77777777" w:rsidR="001A5E78" w:rsidRPr="00F661C9" w:rsidRDefault="001930F1" w:rsidP="001A5E78">
      <w:pPr>
        <w:pStyle w:val="ListParagraph"/>
        <w:numPr>
          <w:ilvl w:val="0"/>
          <w:numId w:val="9"/>
        </w:numPr>
        <w:spacing w:line="276" w:lineRule="auto"/>
        <w:rPr>
          <w:rFonts w:ascii="Arial" w:eastAsia="Arial" w:hAnsi="Arial" w:cs="Arial"/>
          <w:sz w:val="22"/>
          <w:szCs w:val="22"/>
        </w:rPr>
      </w:pPr>
      <w:r w:rsidRPr="00F661C9">
        <w:rPr>
          <w:rFonts w:ascii="Arial" w:eastAsia="Arial" w:hAnsi="Arial" w:cs="Arial"/>
          <w:b/>
          <w:sz w:val="22"/>
          <w:szCs w:val="22"/>
        </w:rPr>
        <w:t>Gain more energy</w:t>
      </w:r>
    </w:p>
    <w:p w14:paraId="0E2FA858" w14:textId="6CA1EB33" w:rsidR="007D2D2E" w:rsidRPr="00F661C9" w:rsidRDefault="001930F1" w:rsidP="001A5E78">
      <w:pPr>
        <w:spacing w:line="276" w:lineRule="auto"/>
        <w:ind w:left="360" w:firstLine="360"/>
        <w:rPr>
          <w:rFonts w:ascii="Arial" w:eastAsia="Arial" w:hAnsi="Arial" w:cs="Arial"/>
          <w:sz w:val="22"/>
          <w:szCs w:val="22"/>
        </w:rPr>
      </w:pPr>
      <w:r w:rsidRPr="00F661C9">
        <w:rPr>
          <w:rFonts w:ascii="Arial" w:eastAsia="Arial" w:hAnsi="Arial" w:cs="Arial"/>
          <w:sz w:val="22"/>
          <w:szCs w:val="22"/>
        </w:rPr>
        <w:t>Learn what factors impact your energy and how to improve them.</w:t>
      </w:r>
    </w:p>
    <w:p w14:paraId="5559EAD8" w14:textId="77777777" w:rsidR="007D2D2E" w:rsidRPr="00F661C9" w:rsidRDefault="007D2D2E">
      <w:pPr>
        <w:spacing w:line="276" w:lineRule="auto"/>
        <w:ind w:left="720"/>
        <w:rPr>
          <w:rFonts w:ascii="Arial" w:eastAsia="Arial" w:hAnsi="Arial" w:cs="Arial"/>
          <w:sz w:val="22"/>
          <w:szCs w:val="22"/>
          <w:vertAlign w:val="superscript"/>
        </w:rPr>
      </w:pPr>
    </w:p>
    <w:p w14:paraId="7593471E" w14:textId="4DD33D84" w:rsidR="007D2D2E" w:rsidRPr="00F661C9" w:rsidRDefault="001930F1">
      <w:pPr>
        <w:spacing w:line="276" w:lineRule="auto"/>
        <w:rPr>
          <w:rFonts w:ascii="Arial" w:eastAsia="Arial" w:hAnsi="Arial" w:cs="Arial"/>
          <w:b/>
          <w:sz w:val="22"/>
          <w:szCs w:val="22"/>
        </w:rPr>
      </w:pPr>
      <w:r w:rsidRPr="00F661C9">
        <w:rPr>
          <w:rFonts w:ascii="Arial" w:eastAsia="Arial" w:hAnsi="Arial" w:cs="Arial"/>
          <w:b/>
          <w:sz w:val="22"/>
          <w:szCs w:val="22"/>
        </w:rPr>
        <w:t>You'll get support from your health coach and clinical specialist</w:t>
      </w:r>
      <w:r w:rsidR="0066099B" w:rsidRPr="00F661C9">
        <w:rPr>
          <w:rFonts w:ascii="Arial" w:eastAsia="Arial" w:hAnsi="Arial" w:cs="Arial"/>
          <w:b/>
          <w:sz w:val="22"/>
          <w:szCs w:val="22"/>
        </w:rPr>
        <w:t xml:space="preserve"> to</w:t>
      </w:r>
      <w:r w:rsidRPr="00F661C9">
        <w:rPr>
          <w:rFonts w:ascii="Arial" w:eastAsia="Arial" w:hAnsi="Arial" w:cs="Arial"/>
          <w:b/>
          <w:sz w:val="22"/>
          <w:szCs w:val="22"/>
        </w:rPr>
        <w:t>:</w:t>
      </w:r>
    </w:p>
    <w:p w14:paraId="2E1C4442" w14:textId="77777777" w:rsidR="007D2D2E" w:rsidRPr="00F661C9" w:rsidRDefault="007D2D2E">
      <w:pPr>
        <w:spacing w:line="276" w:lineRule="auto"/>
        <w:rPr>
          <w:rFonts w:ascii="Arial" w:eastAsia="Arial" w:hAnsi="Arial" w:cs="Arial"/>
          <w:b/>
          <w:sz w:val="22"/>
          <w:szCs w:val="22"/>
        </w:rPr>
      </w:pPr>
    </w:p>
    <w:p w14:paraId="0D736348" w14:textId="3DA91B02" w:rsidR="007D2D2E" w:rsidRPr="00F661C9" w:rsidRDefault="001930F1">
      <w:pPr>
        <w:numPr>
          <w:ilvl w:val="0"/>
          <w:numId w:val="1"/>
        </w:numPr>
        <w:spacing w:line="276" w:lineRule="auto"/>
        <w:rPr>
          <w:rFonts w:ascii="Arial" w:eastAsia="Arial" w:hAnsi="Arial" w:cs="Arial"/>
          <w:sz w:val="22"/>
          <w:szCs w:val="22"/>
          <w:highlight w:val="white"/>
        </w:rPr>
      </w:pPr>
      <w:r w:rsidRPr="00F661C9">
        <w:rPr>
          <w:rFonts w:ascii="Arial" w:eastAsia="Arial" w:hAnsi="Arial" w:cs="Arial"/>
          <w:sz w:val="22"/>
          <w:szCs w:val="22"/>
          <w:highlight w:val="white"/>
        </w:rPr>
        <w:t xml:space="preserve">Rethink </w:t>
      </w:r>
      <w:r w:rsidR="004041B9" w:rsidRPr="00F661C9">
        <w:rPr>
          <w:rFonts w:ascii="Arial" w:eastAsia="Arial" w:hAnsi="Arial" w:cs="Arial"/>
          <w:sz w:val="22"/>
          <w:szCs w:val="22"/>
          <w:highlight w:val="white"/>
        </w:rPr>
        <w:t xml:space="preserve">what you eat </w:t>
      </w:r>
      <w:r w:rsidRPr="00F661C9">
        <w:rPr>
          <w:rFonts w:ascii="Arial" w:eastAsia="Arial" w:hAnsi="Arial" w:cs="Arial"/>
          <w:sz w:val="22"/>
          <w:szCs w:val="22"/>
          <w:highlight w:val="white"/>
        </w:rPr>
        <w:t>without cutting out your favorite meals or counting calories</w:t>
      </w:r>
    </w:p>
    <w:p w14:paraId="1EB489B0" w14:textId="77777777" w:rsidR="007D2D2E" w:rsidRPr="00F661C9" w:rsidRDefault="001930F1">
      <w:pPr>
        <w:numPr>
          <w:ilvl w:val="0"/>
          <w:numId w:val="1"/>
        </w:numPr>
        <w:spacing w:line="276" w:lineRule="auto"/>
        <w:rPr>
          <w:rFonts w:ascii="Arial" w:eastAsia="Arial" w:hAnsi="Arial" w:cs="Arial"/>
          <w:sz w:val="22"/>
          <w:szCs w:val="22"/>
          <w:highlight w:val="white"/>
        </w:rPr>
      </w:pPr>
      <w:r w:rsidRPr="00F661C9">
        <w:rPr>
          <w:rFonts w:ascii="Arial" w:eastAsia="Arial" w:hAnsi="Arial" w:cs="Arial"/>
          <w:sz w:val="22"/>
          <w:szCs w:val="22"/>
          <w:highlight w:val="white"/>
        </w:rPr>
        <w:t>Learn what's stopping you from getting a good night's sleep</w:t>
      </w:r>
    </w:p>
    <w:p w14:paraId="0F12F830" w14:textId="77777777" w:rsidR="007D2D2E" w:rsidRPr="00F661C9" w:rsidRDefault="001930F1">
      <w:pPr>
        <w:numPr>
          <w:ilvl w:val="0"/>
          <w:numId w:val="1"/>
        </w:numPr>
        <w:spacing w:line="276" w:lineRule="auto"/>
        <w:rPr>
          <w:rFonts w:ascii="Arial" w:eastAsia="Arial" w:hAnsi="Arial" w:cs="Arial"/>
          <w:sz w:val="22"/>
          <w:szCs w:val="22"/>
          <w:highlight w:val="white"/>
        </w:rPr>
      </w:pPr>
      <w:r w:rsidRPr="00F661C9">
        <w:rPr>
          <w:rFonts w:ascii="Arial" w:eastAsia="Arial" w:hAnsi="Arial" w:cs="Arial"/>
          <w:sz w:val="22"/>
          <w:szCs w:val="22"/>
          <w:highlight w:val="white"/>
        </w:rPr>
        <w:t>Build healthy habits that will stick, for good</w:t>
      </w:r>
    </w:p>
    <w:p w14:paraId="65C7F558" w14:textId="77777777" w:rsidR="007D2D2E" w:rsidRPr="00F661C9" w:rsidRDefault="001930F1">
      <w:pPr>
        <w:numPr>
          <w:ilvl w:val="0"/>
          <w:numId w:val="1"/>
        </w:numPr>
        <w:spacing w:line="276" w:lineRule="auto"/>
        <w:rPr>
          <w:rFonts w:ascii="Arial" w:eastAsia="Arial" w:hAnsi="Arial" w:cs="Arial"/>
          <w:sz w:val="22"/>
          <w:szCs w:val="22"/>
          <w:highlight w:val="white"/>
        </w:rPr>
      </w:pPr>
      <w:r w:rsidRPr="00F661C9">
        <w:rPr>
          <w:rFonts w:ascii="Arial" w:eastAsia="Arial" w:hAnsi="Arial" w:cs="Arial"/>
          <w:sz w:val="22"/>
          <w:szCs w:val="22"/>
          <w:highlight w:val="white"/>
        </w:rPr>
        <w:t>Reduce stress with helpful tools to ensure your mindset is healthy, too</w:t>
      </w:r>
    </w:p>
    <w:p w14:paraId="431C1BBE" w14:textId="77777777" w:rsidR="007D2D2E" w:rsidRPr="00F661C9" w:rsidRDefault="007D2D2E">
      <w:pPr>
        <w:spacing w:line="276" w:lineRule="auto"/>
        <w:rPr>
          <w:rFonts w:ascii="Arial" w:eastAsia="Arial" w:hAnsi="Arial" w:cs="Arial"/>
          <w:sz w:val="22"/>
          <w:szCs w:val="22"/>
        </w:rPr>
      </w:pPr>
    </w:p>
    <w:p w14:paraId="306E57B1" w14:textId="51DC2994" w:rsidR="007D2D2E" w:rsidRPr="00F661C9" w:rsidRDefault="0097786A">
      <w:pPr>
        <w:spacing w:line="276" w:lineRule="auto"/>
        <w:rPr>
          <w:rFonts w:ascii="Arial" w:hAnsi="Arial" w:cs="Arial"/>
          <w:b/>
          <w:bCs/>
          <w:color w:val="0432FF"/>
          <w:sz w:val="22"/>
          <w:szCs w:val="22"/>
        </w:rPr>
      </w:pPr>
      <w:hyperlink r:id="rId12" w:history="1">
        <w:r w:rsidR="0043263F" w:rsidRPr="00F661C9">
          <w:rPr>
            <w:rStyle w:val="Hyperlink"/>
            <w:rFonts w:ascii="Arial" w:hAnsi="Arial" w:cs="Arial"/>
            <w:b/>
            <w:bCs/>
            <w:color w:val="0432FF"/>
            <w:sz w:val="22"/>
            <w:szCs w:val="22"/>
          </w:rPr>
          <w:t>Check if you’re eligible.</w:t>
        </w:r>
      </w:hyperlink>
      <w:r w:rsidR="0043263F" w:rsidRPr="00F661C9">
        <w:rPr>
          <w:rFonts w:ascii="Arial" w:hAnsi="Arial" w:cs="Arial"/>
          <w:b/>
          <w:bCs/>
          <w:color w:val="0432FF"/>
          <w:sz w:val="22"/>
          <w:szCs w:val="22"/>
        </w:rPr>
        <w:t xml:space="preserve"> </w:t>
      </w:r>
    </w:p>
    <w:p w14:paraId="053754CD" w14:textId="77777777" w:rsidR="0043263F" w:rsidRPr="00F661C9" w:rsidRDefault="0043263F">
      <w:pPr>
        <w:spacing w:line="276" w:lineRule="auto"/>
        <w:rPr>
          <w:rFonts w:ascii="Arial" w:eastAsia="Arial" w:hAnsi="Arial" w:cs="Arial"/>
          <w:b/>
          <w:sz w:val="22"/>
          <w:szCs w:val="22"/>
        </w:rPr>
      </w:pPr>
    </w:p>
    <w:p w14:paraId="1107DAF7" w14:textId="462FDBD5" w:rsidR="0043263F" w:rsidRDefault="00F10735" w:rsidP="0043263F">
      <w:pPr>
        <w:spacing w:after="240"/>
        <w:rPr>
          <w:rFonts w:ascii="Arial" w:hAnsi="Arial" w:cs="Arial"/>
          <w:b/>
          <w:bCs/>
          <w:color w:val="0432FF"/>
          <w:sz w:val="22"/>
          <w:szCs w:val="22"/>
        </w:rPr>
      </w:pPr>
      <w:r w:rsidRPr="00F661C9">
        <w:rPr>
          <w:rFonts w:ascii="Arial" w:hAnsi="Arial" w:cs="Arial"/>
          <w:color w:val="000000"/>
          <w:sz w:val="22"/>
          <w:szCs w:val="22"/>
        </w:rPr>
        <w:t xml:space="preserve">The SEBB </w:t>
      </w:r>
      <w:r w:rsidR="0066099B" w:rsidRPr="00F661C9">
        <w:rPr>
          <w:rFonts w:ascii="Arial" w:hAnsi="Arial" w:cs="Arial"/>
          <w:color w:val="000000"/>
          <w:sz w:val="22"/>
          <w:szCs w:val="22"/>
        </w:rPr>
        <w:t>D</w:t>
      </w:r>
      <w:r w:rsidRPr="00F661C9">
        <w:rPr>
          <w:rFonts w:ascii="Arial" w:hAnsi="Arial" w:cs="Arial"/>
          <w:color w:val="000000"/>
          <w:sz w:val="22"/>
          <w:szCs w:val="22"/>
        </w:rPr>
        <w:t xml:space="preserve">iabetes </w:t>
      </w:r>
      <w:r w:rsidR="00461D4A" w:rsidRPr="00F661C9">
        <w:rPr>
          <w:rFonts w:ascii="Arial" w:hAnsi="Arial" w:cs="Arial"/>
          <w:color w:val="000000"/>
          <w:sz w:val="22"/>
          <w:szCs w:val="22"/>
        </w:rPr>
        <w:t>M</w:t>
      </w:r>
      <w:r w:rsidRPr="00F661C9">
        <w:rPr>
          <w:rFonts w:ascii="Arial" w:hAnsi="Arial" w:cs="Arial"/>
          <w:color w:val="000000"/>
          <w:sz w:val="22"/>
          <w:szCs w:val="22"/>
        </w:rPr>
        <w:t xml:space="preserve">anagement </w:t>
      </w:r>
      <w:r w:rsidR="00461D4A" w:rsidRPr="00F661C9">
        <w:rPr>
          <w:rFonts w:ascii="Arial" w:hAnsi="Arial" w:cs="Arial"/>
          <w:color w:val="000000"/>
          <w:sz w:val="22"/>
          <w:szCs w:val="22"/>
        </w:rPr>
        <w:t>P</w:t>
      </w:r>
      <w:r w:rsidRPr="00F661C9">
        <w:rPr>
          <w:rFonts w:ascii="Arial" w:hAnsi="Arial" w:cs="Arial"/>
          <w:color w:val="000000"/>
          <w:sz w:val="22"/>
          <w:szCs w:val="22"/>
        </w:rPr>
        <w:t xml:space="preserve">rogram powered by Omada is available to SEBB UMP members.  To learn about the diabetes management programs for Premera and Kaiser members, see </w:t>
      </w:r>
      <w:hyperlink r:id="rId13" w:history="1">
        <w:r w:rsidR="00590E01" w:rsidRPr="00F661C9">
          <w:rPr>
            <w:rStyle w:val="Hyperlink"/>
            <w:rFonts w:ascii="Arial" w:hAnsi="Arial" w:cs="Arial"/>
            <w:b/>
            <w:bCs/>
            <w:color w:val="0432FF"/>
            <w:sz w:val="22"/>
            <w:szCs w:val="22"/>
          </w:rPr>
          <w:t>D</w:t>
        </w:r>
        <w:r w:rsidRPr="00F661C9">
          <w:rPr>
            <w:rStyle w:val="Hyperlink"/>
            <w:rFonts w:ascii="Arial" w:hAnsi="Arial" w:cs="Arial"/>
            <w:b/>
            <w:bCs/>
            <w:color w:val="0432FF"/>
            <w:sz w:val="22"/>
            <w:szCs w:val="22"/>
          </w:rPr>
          <w:t>iabetes programs</w:t>
        </w:r>
      </w:hyperlink>
      <w:r w:rsidRPr="00F661C9">
        <w:rPr>
          <w:rFonts w:ascii="Arial" w:hAnsi="Arial" w:cs="Arial"/>
          <w:b/>
          <w:bCs/>
          <w:color w:val="0432FF"/>
          <w:sz w:val="22"/>
          <w:szCs w:val="22"/>
        </w:rPr>
        <w:t>.</w:t>
      </w:r>
    </w:p>
    <w:p w14:paraId="45B3D75D" w14:textId="2AC82C33" w:rsidR="0097786A" w:rsidRPr="00F661C9" w:rsidRDefault="0097786A" w:rsidP="0043263F">
      <w:pPr>
        <w:spacing w:after="240"/>
        <w:rPr>
          <w:rFonts w:ascii="Arial" w:hAnsi="Arial" w:cs="Arial"/>
          <w:sz w:val="22"/>
          <w:szCs w:val="22"/>
        </w:rPr>
      </w:pPr>
      <w:r w:rsidRPr="00F661C9">
        <w:rPr>
          <w:rFonts w:ascii="Arial" w:hAnsi="Arial" w:cs="Arial"/>
          <w:noProof/>
          <w:color w:val="000000"/>
          <w:sz w:val="22"/>
          <w:szCs w:val="22"/>
          <w:bdr w:val="none" w:sz="0" w:space="0" w:color="auto" w:frame="1"/>
        </w:rPr>
        <w:lastRenderedPageBreak/>
        <w:drawing>
          <wp:inline distT="0" distB="0" distL="0" distR="0" wp14:anchorId="5C547D36" wp14:editId="5279722D">
            <wp:extent cx="1212427" cy="457364"/>
            <wp:effectExtent l="0" t="0" r="0" b="0"/>
            <wp:docPr id="391564830" name="Picture 1" descr="Health Car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64830" name="Picture 1" descr="Health Care Authorit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4925" cy="465851"/>
                    </a:xfrm>
                    <a:prstGeom prst="rect">
                      <a:avLst/>
                    </a:prstGeom>
                    <a:noFill/>
                    <a:ln>
                      <a:noFill/>
                    </a:ln>
                  </pic:spPr>
                </pic:pic>
              </a:graphicData>
            </a:graphic>
          </wp:inline>
        </w:drawing>
      </w:r>
    </w:p>
    <w:p w14:paraId="16891D85" w14:textId="77777777" w:rsidR="0097786A" w:rsidRPr="00906E85" w:rsidRDefault="0097786A" w:rsidP="0097786A">
      <w:pPr>
        <w:pStyle w:val="NormalWeb"/>
        <w:spacing w:before="0" w:beforeAutospacing="0" w:after="0" w:afterAutospacing="0"/>
        <w:rPr>
          <w:rFonts w:ascii="Arial" w:hAnsi="Arial" w:cs="Arial"/>
          <w:sz w:val="22"/>
          <w:szCs w:val="22"/>
        </w:rPr>
      </w:pPr>
      <w:r w:rsidRPr="00906E85">
        <w:rPr>
          <w:rFonts w:ascii="Arial" w:hAnsi="Arial" w:cs="Arial"/>
          <w:b/>
          <w:bCs/>
          <w:sz w:val="22"/>
          <w:szCs w:val="22"/>
        </w:rPr>
        <w:t>Disclaimers</w:t>
      </w:r>
    </w:p>
    <w:p w14:paraId="253E289F" w14:textId="77777777" w:rsidR="0097786A" w:rsidRPr="00906E85" w:rsidRDefault="0097786A" w:rsidP="0097786A">
      <w:pPr>
        <w:spacing w:line="276" w:lineRule="auto"/>
        <w:rPr>
          <w:rFonts w:ascii="Arial" w:eastAsia="Arial" w:hAnsi="Arial" w:cs="Arial"/>
          <w:sz w:val="22"/>
          <w:szCs w:val="22"/>
          <w:highlight w:val="white"/>
        </w:rPr>
      </w:pPr>
      <w:r w:rsidRPr="00906E85">
        <w:rPr>
          <w:rFonts w:ascii="Arial" w:eastAsia="Arial" w:hAnsi="Arial" w:cs="Arial"/>
          <w:sz w:val="22"/>
          <w:szCs w:val="22"/>
        </w:rPr>
        <w:t>*Omada internal analysis, member population data 8/2020 - 3/2021, on our diabetes, prediabetes, and hypertension programs.</w:t>
      </w:r>
    </w:p>
    <w:p w14:paraId="663901CC" w14:textId="77777777" w:rsidR="0071656C" w:rsidRDefault="0071656C">
      <w:pPr>
        <w:spacing w:line="276" w:lineRule="auto"/>
        <w:rPr>
          <w:rFonts w:ascii="Arial" w:eastAsia="Arial" w:hAnsi="Arial" w:cs="Arial"/>
          <w:color w:val="A6A6A6"/>
          <w:sz w:val="22"/>
          <w:szCs w:val="22"/>
        </w:rPr>
      </w:pPr>
    </w:p>
    <w:p w14:paraId="1BF40D7A" w14:textId="77777777" w:rsidR="0097786A" w:rsidRPr="00F661C9" w:rsidRDefault="0097786A">
      <w:pPr>
        <w:spacing w:line="276" w:lineRule="auto"/>
        <w:rPr>
          <w:rFonts w:ascii="Arial" w:eastAsia="Arial" w:hAnsi="Arial" w:cs="Arial"/>
          <w:color w:val="A6A6A6"/>
          <w:sz w:val="22"/>
          <w:szCs w:val="22"/>
        </w:rPr>
      </w:pPr>
    </w:p>
    <w:p w14:paraId="0371C2CA" w14:textId="77777777" w:rsidR="0071656C" w:rsidRPr="00F661C9" w:rsidRDefault="0071656C">
      <w:pPr>
        <w:spacing w:line="276" w:lineRule="auto"/>
        <w:rPr>
          <w:rFonts w:ascii="Arial" w:eastAsia="Arial" w:hAnsi="Arial" w:cs="Arial"/>
          <w:color w:val="A6A6A6"/>
          <w:sz w:val="22"/>
          <w:szCs w:val="22"/>
        </w:rPr>
      </w:pPr>
    </w:p>
    <w:p w14:paraId="74F38836" w14:textId="5B1D2043" w:rsidR="0071656C" w:rsidRPr="00F661C9" w:rsidRDefault="0071656C" w:rsidP="0071656C">
      <w:pPr>
        <w:spacing w:line="276" w:lineRule="auto"/>
        <w:rPr>
          <w:rFonts w:ascii="Arial" w:eastAsia="Arial" w:hAnsi="Arial" w:cs="Arial"/>
          <w:b/>
          <w:bCs/>
          <w:sz w:val="22"/>
          <w:szCs w:val="22"/>
        </w:rPr>
      </w:pPr>
      <w:r w:rsidRPr="00F661C9">
        <w:rPr>
          <w:rFonts w:ascii="Arial" w:eastAsia="Arial" w:hAnsi="Arial" w:cs="Arial"/>
          <w:b/>
          <w:bCs/>
          <w:sz w:val="22"/>
          <w:szCs w:val="22"/>
        </w:rPr>
        <w:t xml:space="preserve">Email #2 </w:t>
      </w:r>
    </w:p>
    <w:p w14:paraId="2AF7205D" w14:textId="77777777" w:rsidR="0071656C" w:rsidRPr="00F661C9" w:rsidRDefault="0071656C" w:rsidP="0071656C">
      <w:pPr>
        <w:spacing w:line="276" w:lineRule="auto"/>
        <w:rPr>
          <w:rFonts w:ascii="Arial" w:eastAsia="Arial" w:hAnsi="Arial" w:cs="Arial"/>
          <w:sz w:val="22"/>
          <w:szCs w:val="22"/>
        </w:rPr>
      </w:pPr>
    </w:p>
    <w:p w14:paraId="6614AF43" w14:textId="6D1A7E8D" w:rsidR="0071656C" w:rsidRPr="00F661C9" w:rsidRDefault="0071656C" w:rsidP="0071656C">
      <w:pPr>
        <w:spacing w:line="276" w:lineRule="auto"/>
        <w:rPr>
          <w:rFonts w:ascii="Arial" w:eastAsia="Arial" w:hAnsi="Arial" w:cs="Arial"/>
          <w:b/>
          <w:sz w:val="22"/>
          <w:szCs w:val="22"/>
        </w:rPr>
      </w:pPr>
      <w:r w:rsidRPr="00F661C9">
        <w:rPr>
          <w:rFonts w:ascii="Arial" w:eastAsia="Arial" w:hAnsi="Arial" w:cs="Arial"/>
          <w:sz w:val="22"/>
          <w:szCs w:val="22"/>
        </w:rPr>
        <w:t>Subject:</w:t>
      </w:r>
      <w:r w:rsidRPr="00F661C9">
        <w:rPr>
          <w:rFonts w:ascii="Arial" w:eastAsia="Arial" w:hAnsi="Arial" w:cs="Arial"/>
          <w:b/>
          <w:sz w:val="22"/>
          <w:szCs w:val="22"/>
        </w:rPr>
        <w:t xml:space="preserve"> </w:t>
      </w:r>
      <w:r w:rsidR="000A33F1" w:rsidRPr="00F661C9">
        <w:rPr>
          <w:rFonts w:ascii="Arial" w:eastAsia="Arial" w:hAnsi="Arial" w:cs="Arial"/>
          <w:b/>
          <w:sz w:val="22"/>
          <w:szCs w:val="22"/>
          <w:highlight w:val="white"/>
        </w:rPr>
        <w:t>Get tools and support</w:t>
      </w:r>
      <w:r w:rsidRPr="00F661C9">
        <w:rPr>
          <w:rFonts w:ascii="Arial" w:eastAsia="Arial" w:hAnsi="Arial" w:cs="Arial"/>
          <w:b/>
          <w:sz w:val="22"/>
          <w:szCs w:val="22"/>
          <w:highlight w:val="white"/>
        </w:rPr>
        <w:t xml:space="preserve"> </w:t>
      </w:r>
      <w:r w:rsidRPr="00F661C9">
        <w:rPr>
          <w:rFonts w:ascii="Arial" w:eastAsia="Arial" w:hAnsi="Arial" w:cs="Arial"/>
          <w:b/>
          <w:color w:val="050038"/>
          <w:sz w:val="22"/>
          <w:szCs w:val="22"/>
          <w:highlight w:val="white"/>
        </w:rPr>
        <w:t xml:space="preserve">with the </w:t>
      </w:r>
      <w:r w:rsidR="008633F7" w:rsidRPr="00F661C9">
        <w:rPr>
          <w:rFonts w:ascii="Arial" w:eastAsia="Arial" w:hAnsi="Arial" w:cs="Arial"/>
          <w:b/>
          <w:color w:val="050038"/>
          <w:sz w:val="22"/>
          <w:szCs w:val="22"/>
          <w:highlight w:val="white"/>
        </w:rPr>
        <w:t>D</w:t>
      </w:r>
      <w:r w:rsidRPr="00F661C9">
        <w:rPr>
          <w:rFonts w:ascii="Arial" w:eastAsia="Arial" w:hAnsi="Arial" w:cs="Arial"/>
          <w:b/>
          <w:color w:val="050038"/>
          <w:sz w:val="22"/>
          <w:szCs w:val="22"/>
          <w:highlight w:val="white"/>
        </w:rPr>
        <w:t xml:space="preserve">iabetes </w:t>
      </w:r>
      <w:r w:rsidR="008633F7" w:rsidRPr="00F661C9">
        <w:rPr>
          <w:rFonts w:ascii="Arial" w:eastAsia="Arial" w:hAnsi="Arial" w:cs="Arial"/>
          <w:b/>
          <w:color w:val="050038"/>
          <w:sz w:val="22"/>
          <w:szCs w:val="22"/>
          <w:highlight w:val="white"/>
        </w:rPr>
        <w:t>M</w:t>
      </w:r>
      <w:r w:rsidRPr="00F661C9">
        <w:rPr>
          <w:rFonts w:ascii="Arial" w:eastAsia="Arial" w:hAnsi="Arial" w:cs="Arial"/>
          <w:b/>
          <w:color w:val="050038"/>
          <w:sz w:val="22"/>
          <w:szCs w:val="22"/>
          <w:highlight w:val="white"/>
        </w:rPr>
        <w:t xml:space="preserve">anagement </w:t>
      </w:r>
      <w:r w:rsidR="008633F7" w:rsidRPr="00F661C9">
        <w:rPr>
          <w:rFonts w:ascii="Arial" w:eastAsia="Arial" w:hAnsi="Arial" w:cs="Arial"/>
          <w:b/>
          <w:color w:val="050038"/>
          <w:sz w:val="22"/>
          <w:szCs w:val="22"/>
          <w:highlight w:val="white"/>
        </w:rPr>
        <w:t>P</w:t>
      </w:r>
      <w:r w:rsidRPr="00F661C9">
        <w:rPr>
          <w:rFonts w:ascii="Arial" w:eastAsia="Arial" w:hAnsi="Arial" w:cs="Arial"/>
          <w:b/>
          <w:color w:val="050038"/>
          <w:sz w:val="22"/>
          <w:szCs w:val="22"/>
          <w:highlight w:val="white"/>
        </w:rPr>
        <w:t>rogram by Omada</w:t>
      </w:r>
    </w:p>
    <w:p w14:paraId="0FD72B62" w14:textId="77777777" w:rsidR="0071656C" w:rsidRPr="00F661C9" w:rsidRDefault="0071656C" w:rsidP="0071656C">
      <w:pPr>
        <w:pStyle w:val="paragraph"/>
        <w:spacing w:before="0" w:beforeAutospacing="0" w:after="0" w:afterAutospacing="0"/>
        <w:textAlignment w:val="baseline"/>
        <w:rPr>
          <w:rStyle w:val="normaltextrun"/>
          <w:rFonts w:ascii="Arial" w:hAnsi="Arial" w:cs="Arial"/>
          <w:sz w:val="22"/>
          <w:szCs w:val="22"/>
        </w:rPr>
      </w:pPr>
    </w:p>
    <w:p w14:paraId="2DDB768A" w14:textId="7CB7DF98" w:rsidR="0071656C" w:rsidRPr="00F661C9" w:rsidRDefault="0071656C" w:rsidP="0071656C">
      <w:pPr>
        <w:pStyle w:val="paragraph"/>
        <w:spacing w:before="0" w:beforeAutospacing="0" w:after="0" w:afterAutospacing="0"/>
        <w:textAlignment w:val="baseline"/>
        <w:rPr>
          <w:rFonts w:ascii="Arial" w:hAnsi="Arial" w:cs="Arial"/>
          <w:sz w:val="22"/>
          <w:szCs w:val="22"/>
        </w:rPr>
      </w:pPr>
      <w:r w:rsidRPr="00F661C9">
        <w:rPr>
          <w:rStyle w:val="normaltextrun"/>
          <w:rFonts w:ascii="Arial" w:hAnsi="Arial" w:cs="Arial"/>
          <w:sz w:val="22"/>
          <w:szCs w:val="22"/>
        </w:rPr>
        <w:t xml:space="preserve">You have access to </w:t>
      </w:r>
      <w:r w:rsidR="00BB3A17" w:rsidRPr="00F661C9">
        <w:rPr>
          <w:rStyle w:val="normaltextrun"/>
          <w:rFonts w:ascii="Arial" w:hAnsi="Arial" w:cs="Arial"/>
          <w:b/>
          <w:bCs/>
          <w:sz w:val="22"/>
          <w:szCs w:val="22"/>
        </w:rPr>
        <w:t>the</w:t>
      </w:r>
      <w:r w:rsidRPr="00F661C9">
        <w:rPr>
          <w:rStyle w:val="normaltextrun"/>
          <w:rFonts w:ascii="Arial" w:hAnsi="Arial" w:cs="Arial"/>
          <w:b/>
          <w:bCs/>
          <w:sz w:val="22"/>
          <w:szCs w:val="22"/>
        </w:rPr>
        <w:t xml:space="preserve"> virtual </w:t>
      </w:r>
      <w:r w:rsidR="00BB3A17" w:rsidRPr="00F661C9">
        <w:rPr>
          <w:rStyle w:val="normaltextrun"/>
          <w:rFonts w:ascii="Arial" w:hAnsi="Arial" w:cs="Arial"/>
          <w:b/>
          <w:bCs/>
          <w:sz w:val="22"/>
          <w:szCs w:val="22"/>
        </w:rPr>
        <w:t>D</w:t>
      </w:r>
      <w:r w:rsidRPr="00F661C9">
        <w:rPr>
          <w:rStyle w:val="normaltextrun"/>
          <w:rFonts w:ascii="Arial" w:hAnsi="Arial" w:cs="Arial"/>
          <w:b/>
          <w:bCs/>
          <w:sz w:val="22"/>
          <w:szCs w:val="22"/>
        </w:rPr>
        <w:t xml:space="preserve">iabetes </w:t>
      </w:r>
      <w:r w:rsidR="00BB3A17" w:rsidRPr="00F661C9">
        <w:rPr>
          <w:rStyle w:val="normaltextrun"/>
          <w:rFonts w:ascii="Arial" w:hAnsi="Arial" w:cs="Arial"/>
          <w:b/>
          <w:bCs/>
          <w:sz w:val="22"/>
          <w:szCs w:val="22"/>
        </w:rPr>
        <w:t>M</w:t>
      </w:r>
      <w:r w:rsidRPr="00F661C9">
        <w:rPr>
          <w:rStyle w:val="normaltextrun"/>
          <w:rFonts w:ascii="Arial" w:hAnsi="Arial" w:cs="Arial"/>
          <w:b/>
          <w:bCs/>
          <w:sz w:val="22"/>
          <w:szCs w:val="22"/>
        </w:rPr>
        <w:t xml:space="preserve">anagement </w:t>
      </w:r>
      <w:r w:rsidR="00BB3A17" w:rsidRPr="00F661C9">
        <w:rPr>
          <w:rStyle w:val="normaltextrun"/>
          <w:rFonts w:ascii="Arial" w:hAnsi="Arial" w:cs="Arial"/>
          <w:b/>
          <w:bCs/>
          <w:sz w:val="22"/>
          <w:szCs w:val="22"/>
        </w:rPr>
        <w:t>P</w:t>
      </w:r>
      <w:r w:rsidRPr="00F661C9">
        <w:rPr>
          <w:rStyle w:val="normaltextrun"/>
          <w:rFonts w:ascii="Arial" w:hAnsi="Arial" w:cs="Arial"/>
          <w:b/>
          <w:bCs/>
          <w:sz w:val="22"/>
          <w:szCs w:val="22"/>
        </w:rPr>
        <w:t>rogram</w:t>
      </w:r>
      <w:r w:rsidR="00480CFF" w:rsidRPr="00F661C9">
        <w:rPr>
          <w:rStyle w:val="normaltextrun"/>
          <w:rFonts w:ascii="Arial" w:hAnsi="Arial" w:cs="Arial"/>
          <w:b/>
          <w:bCs/>
          <w:sz w:val="22"/>
          <w:szCs w:val="22"/>
        </w:rPr>
        <w:t xml:space="preserve"> </w:t>
      </w:r>
      <w:r w:rsidR="00480CFF" w:rsidRPr="00F661C9">
        <w:rPr>
          <w:rStyle w:val="normaltextrun"/>
          <w:rFonts w:ascii="Arial" w:hAnsi="Arial" w:cs="Arial"/>
          <w:sz w:val="22"/>
          <w:szCs w:val="22"/>
        </w:rPr>
        <w:t>powered by Omada</w:t>
      </w:r>
      <w:r w:rsidRPr="00F661C9">
        <w:rPr>
          <w:rStyle w:val="normaltextrun"/>
          <w:rFonts w:ascii="Arial" w:hAnsi="Arial" w:cs="Arial"/>
          <w:sz w:val="22"/>
          <w:szCs w:val="22"/>
        </w:rPr>
        <w:t xml:space="preserve"> as part of your benefits.</w:t>
      </w:r>
      <w:r w:rsidRPr="00F661C9">
        <w:rPr>
          <w:rStyle w:val="eop"/>
          <w:rFonts w:ascii="Arial" w:hAnsi="Arial" w:cs="Arial"/>
          <w:sz w:val="22"/>
          <w:szCs w:val="22"/>
        </w:rPr>
        <w:t> </w:t>
      </w:r>
    </w:p>
    <w:p w14:paraId="575F64EC" w14:textId="77777777" w:rsidR="0071656C" w:rsidRPr="00F661C9" w:rsidRDefault="0071656C" w:rsidP="0071656C">
      <w:pPr>
        <w:pStyle w:val="paragraph"/>
        <w:spacing w:before="0" w:beforeAutospacing="0" w:after="0" w:afterAutospacing="0"/>
        <w:textAlignment w:val="baseline"/>
        <w:rPr>
          <w:rFonts w:ascii="Arial" w:hAnsi="Arial" w:cs="Arial"/>
          <w:sz w:val="22"/>
          <w:szCs w:val="22"/>
        </w:rPr>
      </w:pPr>
      <w:r w:rsidRPr="00F661C9">
        <w:rPr>
          <w:rStyle w:val="eop"/>
          <w:rFonts w:ascii="Arial" w:hAnsi="Arial" w:cs="Arial"/>
          <w:sz w:val="22"/>
          <w:szCs w:val="22"/>
        </w:rPr>
        <w:t> </w:t>
      </w:r>
    </w:p>
    <w:p w14:paraId="1772B323" w14:textId="0AF212EA" w:rsidR="0071656C" w:rsidRPr="00F661C9" w:rsidRDefault="0071656C" w:rsidP="0071656C">
      <w:pPr>
        <w:pStyle w:val="paragraph"/>
        <w:spacing w:before="0" w:beforeAutospacing="0" w:after="0" w:afterAutospacing="0"/>
        <w:textAlignment w:val="baseline"/>
        <w:rPr>
          <w:rFonts w:ascii="Arial" w:hAnsi="Arial" w:cs="Arial"/>
          <w:sz w:val="22"/>
          <w:szCs w:val="22"/>
        </w:rPr>
      </w:pPr>
      <w:r w:rsidRPr="00F661C9">
        <w:rPr>
          <w:rStyle w:val="normaltextrun"/>
          <w:rFonts w:ascii="Arial" w:hAnsi="Arial" w:cs="Arial"/>
          <w:sz w:val="22"/>
          <w:szCs w:val="22"/>
        </w:rPr>
        <w:t xml:space="preserve">Get a welcome kit </w:t>
      </w:r>
      <w:r w:rsidR="00DB7AC2" w:rsidRPr="00F661C9">
        <w:rPr>
          <w:rStyle w:val="normaltextrun"/>
          <w:rFonts w:ascii="Arial" w:hAnsi="Arial" w:cs="Arial"/>
          <w:sz w:val="22"/>
          <w:szCs w:val="22"/>
        </w:rPr>
        <w:t>that includes</w:t>
      </w:r>
      <w:r w:rsidRPr="00F661C9">
        <w:rPr>
          <w:rStyle w:val="normaltextrun"/>
          <w:rFonts w:ascii="Arial" w:hAnsi="Arial" w:cs="Arial"/>
          <w:sz w:val="22"/>
          <w:szCs w:val="22"/>
        </w:rPr>
        <w:t xml:space="preserve"> a blood glucose meter to track glucose levels anytime </w:t>
      </w:r>
      <w:r w:rsidR="00DB7AC2" w:rsidRPr="00F661C9">
        <w:rPr>
          <w:rStyle w:val="normaltextrun"/>
          <w:rFonts w:ascii="Arial" w:hAnsi="Arial" w:cs="Arial"/>
          <w:sz w:val="22"/>
          <w:szCs w:val="22"/>
        </w:rPr>
        <w:t>and an</w:t>
      </w:r>
      <w:r w:rsidRPr="00F661C9">
        <w:rPr>
          <w:rStyle w:val="normaltextrun"/>
          <w:rFonts w:ascii="Arial" w:hAnsi="Arial" w:cs="Arial"/>
          <w:sz w:val="22"/>
          <w:szCs w:val="22"/>
        </w:rPr>
        <w:t xml:space="preserve"> ongoing supply of test strips and lancets. An Omada health coach and specialist will provide guidance on food choices, exercise goals</w:t>
      </w:r>
      <w:r w:rsidR="00480CFF" w:rsidRPr="00F661C9">
        <w:rPr>
          <w:rStyle w:val="normaltextrun"/>
          <w:rFonts w:ascii="Arial" w:hAnsi="Arial" w:cs="Arial"/>
          <w:sz w:val="22"/>
          <w:szCs w:val="22"/>
        </w:rPr>
        <w:t>,</w:t>
      </w:r>
      <w:r w:rsidRPr="00F661C9">
        <w:rPr>
          <w:rStyle w:val="normaltextrun"/>
          <w:rFonts w:ascii="Arial" w:hAnsi="Arial" w:cs="Arial"/>
          <w:sz w:val="22"/>
          <w:szCs w:val="22"/>
        </w:rPr>
        <w:t xml:space="preserve"> and medication tips based on glucose readings.</w:t>
      </w:r>
      <w:r w:rsidRPr="00F661C9">
        <w:rPr>
          <w:rStyle w:val="eop"/>
          <w:rFonts w:ascii="Arial" w:hAnsi="Arial" w:cs="Arial"/>
          <w:sz w:val="22"/>
          <w:szCs w:val="22"/>
        </w:rPr>
        <w:t>  </w:t>
      </w:r>
    </w:p>
    <w:p w14:paraId="264F04E2" w14:textId="251B940B" w:rsidR="0071656C" w:rsidRPr="00F661C9" w:rsidRDefault="0071656C" w:rsidP="0071656C">
      <w:pPr>
        <w:pStyle w:val="paragraph"/>
        <w:spacing w:before="0" w:beforeAutospacing="0" w:after="0" w:afterAutospacing="0"/>
        <w:textAlignment w:val="baseline"/>
        <w:rPr>
          <w:rFonts w:ascii="Arial" w:hAnsi="Arial" w:cs="Arial"/>
          <w:sz w:val="22"/>
          <w:szCs w:val="22"/>
        </w:rPr>
      </w:pPr>
      <w:r w:rsidRPr="00F661C9">
        <w:rPr>
          <w:rStyle w:val="wacimagecontainer"/>
          <w:rFonts w:ascii="Arial" w:hAnsi="Arial" w:cs="Arial"/>
          <w:noProof/>
          <w:sz w:val="22"/>
          <w:szCs w:val="22"/>
        </w:rPr>
        <w:drawing>
          <wp:inline distT="0" distB="0" distL="0" distR="0" wp14:anchorId="77D6A244" wp14:editId="6FD67707">
            <wp:extent cx="3048000" cy="1069975"/>
            <wp:effectExtent l="0" t="0" r="0" b="0"/>
            <wp:docPr id="1861330354" name="Picture 2" descr="Image of a Smartscale and glucose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30354" name="Picture 2" descr="Image of a Smartscale and glucose monit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069975"/>
                    </a:xfrm>
                    <a:prstGeom prst="rect">
                      <a:avLst/>
                    </a:prstGeom>
                    <a:noFill/>
                    <a:ln>
                      <a:noFill/>
                    </a:ln>
                  </pic:spPr>
                </pic:pic>
              </a:graphicData>
            </a:graphic>
          </wp:inline>
        </w:drawing>
      </w:r>
      <w:r w:rsidRPr="00F661C9">
        <w:rPr>
          <w:rStyle w:val="eop"/>
          <w:rFonts w:ascii="Arial" w:hAnsi="Arial" w:cs="Arial"/>
          <w:sz w:val="22"/>
          <w:szCs w:val="22"/>
        </w:rPr>
        <w:t> </w:t>
      </w:r>
    </w:p>
    <w:p w14:paraId="407B0A4C" w14:textId="77777777" w:rsidR="0071656C" w:rsidRPr="00F661C9" w:rsidRDefault="0071656C" w:rsidP="0071656C">
      <w:pPr>
        <w:pStyle w:val="paragraph"/>
        <w:spacing w:before="0" w:beforeAutospacing="0" w:after="0" w:afterAutospacing="0"/>
        <w:textAlignment w:val="baseline"/>
        <w:rPr>
          <w:rFonts w:ascii="Arial" w:hAnsi="Arial" w:cs="Arial"/>
          <w:sz w:val="22"/>
          <w:szCs w:val="22"/>
        </w:rPr>
      </w:pPr>
      <w:r w:rsidRPr="00F661C9">
        <w:rPr>
          <w:rStyle w:val="eop"/>
          <w:rFonts w:ascii="Arial" w:hAnsi="Arial" w:cs="Arial"/>
          <w:sz w:val="22"/>
          <w:szCs w:val="22"/>
        </w:rPr>
        <w:t> </w:t>
      </w:r>
    </w:p>
    <w:p w14:paraId="47C39557" w14:textId="77777777" w:rsidR="0071656C" w:rsidRPr="00F661C9" w:rsidRDefault="0071656C">
      <w:pPr>
        <w:spacing w:line="276" w:lineRule="auto"/>
        <w:rPr>
          <w:rFonts w:ascii="Arial" w:eastAsia="Arial" w:hAnsi="Arial" w:cs="Arial"/>
          <w:color w:val="A6A6A6"/>
          <w:sz w:val="22"/>
          <w:szCs w:val="22"/>
        </w:rPr>
      </w:pPr>
    </w:p>
    <w:p w14:paraId="4944D22C" w14:textId="48E3BBAB" w:rsidR="0071656C" w:rsidRPr="00F661C9" w:rsidRDefault="0071656C">
      <w:pPr>
        <w:spacing w:line="276" w:lineRule="auto"/>
        <w:rPr>
          <w:rFonts w:ascii="Arial" w:eastAsia="Arial" w:hAnsi="Arial" w:cs="Arial"/>
          <w:color w:val="A6A6A6"/>
          <w:sz w:val="22"/>
          <w:szCs w:val="22"/>
        </w:rPr>
      </w:pPr>
      <w:r w:rsidRPr="00F661C9">
        <w:rPr>
          <w:rFonts w:ascii="Arial" w:hAnsi="Arial" w:cs="Arial"/>
          <w:noProof/>
          <w:sz w:val="22"/>
          <w:szCs w:val="22"/>
        </w:rPr>
        <w:drawing>
          <wp:inline distT="0" distB="0" distL="0" distR="0" wp14:anchorId="351CCE4B" wp14:editId="1741777B">
            <wp:extent cx="2858347" cy="2203905"/>
            <wp:effectExtent l="0" t="0" r="0" b="6350"/>
            <wp:docPr id="1006613696" name="Picture 1" descr="Headline is “Real results you can see and feel” with icons for lower A1C, reduce risk of hypoglycemia, increase glycemic control, improve food choices, boost physical activity and promote weight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line is “Real results you can see and feel” with icons for lower A1C, reduce risk of hypoglycemia, increase glycemic control, improve food choices, boost physical activity and promote weight lo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1615" cy="2206425"/>
                    </a:xfrm>
                    <a:prstGeom prst="rect">
                      <a:avLst/>
                    </a:prstGeom>
                    <a:noFill/>
                    <a:ln>
                      <a:noFill/>
                    </a:ln>
                  </pic:spPr>
                </pic:pic>
              </a:graphicData>
            </a:graphic>
          </wp:inline>
        </w:drawing>
      </w:r>
    </w:p>
    <w:p w14:paraId="49CF0D7D" w14:textId="77777777" w:rsidR="0071656C" w:rsidRPr="00F661C9" w:rsidRDefault="0071656C">
      <w:pPr>
        <w:spacing w:line="276" w:lineRule="auto"/>
        <w:rPr>
          <w:rFonts w:ascii="Arial" w:eastAsia="Arial" w:hAnsi="Arial" w:cs="Arial"/>
          <w:color w:val="A6A6A6"/>
          <w:sz w:val="22"/>
          <w:szCs w:val="22"/>
        </w:rPr>
      </w:pPr>
    </w:p>
    <w:p w14:paraId="0184EBA9" w14:textId="77777777" w:rsidR="0071656C" w:rsidRPr="00F661C9" w:rsidRDefault="0097786A" w:rsidP="0071656C">
      <w:pPr>
        <w:spacing w:line="276" w:lineRule="auto"/>
        <w:rPr>
          <w:rFonts w:ascii="Arial" w:hAnsi="Arial" w:cs="Arial"/>
          <w:b/>
          <w:bCs/>
          <w:color w:val="0432FF"/>
          <w:sz w:val="22"/>
          <w:szCs w:val="22"/>
        </w:rPr>
      </w:pPr>
      <w:hyperlink r:id="rId17" w:history="1">
        <w:r w:rsidR="0071656C" w:rsidRPr="00F661C9">
          <w:rPr>
            <w:rStyle w:val="Hyperlink"/>
            <w:rFonts w:ascii="Arial" w:hAnsi="Arial" w:cs="Arial"/>
            <w:b/>
            <w:bCs/>
            <w:color w:val="0432FF"/>
            <w:sz w:val="22"/>
            <w:szCs w:val="22"/>
          </w:rPr>
          <w:t>Check if you’re eligible.</w:t>
        </w:r>
      </w:hyperlink>
      <w:r w:rsidR="0071656C" w:rsidRPr="00F661C9">
        <w:rPr>
          <w:rFonts w:ascii="Arial" w:hAnsi="Arial" w:cs="Arial"/>
          <w:b/>
          <w:bCs/>
          <w:color w:val="0432FF"/>
          <w:sz w:val="22"/>
          <w:szCs w:val="22"/>
        </w:rPr>
        <w:t xml:space="preserve"> </w:t>
      </w:r>
    </w:p>
    <w:p w14:paraId="63516CFD" w14:textId="77777777" w:rsidR="0071656C" w:rsidRPr="00F661C9" w:rsidRDefault="0071656C" w:rsidP="0071656C">
      <w:pPr>
        <w:spacing w:line="276" w:lineRule="auto"/>
        <w:rPr>
          <w:rFonts w:ascii="Arial" w:eastAsia="Arial" w:hAnsi="Arial" w:cs="Arial"/>
          <w:b/>
          <w:sz w:val="22"/>
          <w:szCs w:val="22"/>
        </w:rPr>
      </w:pPr>
    </w:p>
    <w:p w14:paraId="29677875" w14:textId="3E2B7EB3" w:rsidR="0071656C" w:rsidRPr="00F661C9" w:rsidRDefault="0071656C" w:rsidP="00906E85">
      <w:pPr>
        <w:spacing w:after="240"/>
        <w:rPr>
          <w:rFonts w:ascii="Arial" w:eastAsia="Arial" w:hAnsi="Arial" w:cs="Arial"/>
          <w:color w:val="A6A6A6"/>
          <w:sz w:val="22"/>
          <w:szCs w:val="22"/>
        </w:rPr>
      </w:pPr>
      <w:r w:rsidRPr="00F661C9">
        <w:rPr>
          <w:rFonts w:ascii="Arial" w:hAnsi="Arial" w:cs="Arial"/>
          <w:color w:val="000000"/>
          <w:sz w:val="22"/>
          <w:szCs w:val="22"/>
        </w:rPr>
        <w:t xml:space="preserve">The SEBB </w:t>
      </w:r>
      <w:r w:rsidR="00BC260C" w:rsidRPr="00F661C9">
        <w:rPr>
          <w:rFonts w:ascii="Arial" w:hAnsi="Arial" w:cs="Arial"/>
          <w:color w:val="000000"/>
          <w:sz w:val="22"/>
          <w:szCs w:val="22"/>
        </w:rPr>
        <w:t>D</w:t>
      </w:r>
      <w:r w:rsidRPr="00F661C9">
        <w:rPr>
          <w:rFonts w:ascii="Arial" w:hAnsi="Arial" w:cs="Arial"/>
          <w:color w:val="000000"/>
          <w:sz w:val="22"/>
          <w:szCs w:val="22"/>
        </w:rPr>
        <w:t xml:space="preserve">iabetes </w:t>
      </w:r>
      <w:r w:rsidR="00BC260C" w:rsidRPr="00F661C9">
        <w:rPr>
          <w:rFonts w:ascii="Arial" w:hAnsi="Arial" w:cs="Arial"/>
          <w:color w:val="000000"/>
          <w:sz w:val="22"/>
          <w:szCs w:val="22"/>
        </w:rPr>
        <w:t>M</w:t>
      </w:r>
      <w:r w:rsidRPr="00F661C9">
        <w:rPr>
          <w:rFonts w:ascii="Arial" w:hAnsi="Arial" w:cs="Arial"/>
          <w:color w:val="000000"/>
          <w:sz w:val="22"/>
          <w:szCs w:val="22"/>
        </w:rPr>
        <w:t xml:space="preserve">anagement </w:t>
      </w:r>
      <w:r w:rsidR="00F22D45" w:rsidRPr="00F661C9">
        <w:rPr>
          <w:rFonts w:ascii="Arial" w:hAnsi="Arial" w:cs="Arial"/>
          <w:color w:val="000000"/>
          <w:sz w:val="22"/>
          <w:szCs w:val="22"/>
        </w:rPr>
        <w:t>P</w:t>
      </w:r>
      <w:r w:rsidRPr="00F661C9">
        <w:rPr>
          <w:rFonts w:ascii="Arial" w:hAnsi="Arial" w:cs="Arial"/>
          <w:color w:val="000000"/>
          <w:sz w:val="22"/>
          <w:szCs w:val="22"/>
        </w:rPr>
        <w:t xml:space="preserve">rogram powered by Omada is available to SEBB UMP members.  To learn about the diabetes management programs for Premera and Kaiser members, see </w:t>
      </w:r>
      <w:hyperlink r:id="rId18" w:history="1">
        <w:r w:rsidR="00F22D45" w:rsidRPr="00F661C9">
          <w:rPr>
            <w:rStyle w:val="Hyperlink"/>
            <w:rFonts w:ascii="Arial" w:hAnsi="Arial" w:cs="Arial"/>
            <w:b/>
            <w:bCs/>
            <w:color w:val="0432FF"/>
            <w:sz w:val="22"/>
            <w:szCs w:val="22"/>
          </w:rPr>
          <w:t>D</w:t>
        </w:r>
        <w:r w:rsidRPr="00F661C9">
          <w:rPr>
            <w:rStyle w:val="Hyperlink"/>
            <w:rFonts w:ascii="Arial" w:hAnsi="Arial" w:cs="Arial"/>
            <w:b/>
            <w:bCs/>
            <w:color w:val="0432FF"/>
            <w:sz w:val="22"/>
            <w:szCs w:val="22"/>
          </w:rPr>
          <w:t>iabetes programs</w:t>
        </w:r>
      </w:hyperlink>
      <w:r w:rsidRPr="00F661C9">
        <w:rPr>
          <w:rFonts w:ascii="Arial" w:hAnsi="Arial" w:cs="Arial"/>
          <w:b/>
          <w:bCs/>
          <w:color w:val="0432FF"/>
          <w:sz w:val="22"/>
          <w:szCs w:val="22"/>
        </w:rPr>
        <w:t>.</w:t>
      </w:r>
    </w:p>
    <w:p w14:paraId="003119FA" w14:textId="77777777" w:rsidR="007D2D2E" w:rsidRDefault="007D2D2E">
      <w:pPr>
        <w:spacing w:line="276" w:lineRule="auto"/>
        <w:rPr>
          <w:rFonts w:ascii="Arial" w:eastAsia="Arial" w:hAnsi="Arial" w:cs="Arial"/>
          <w:color w:val="999999"/>
          <w:sz w:val="22"/>
          <w:szCs w:val="22"/>
          <w:highlight w:val="white"/>
        </w:rPr>
      </w:pPr>
    </w:p>
    <w:p w14:paraId="24280BC8" w14:textId="7748FDE5" w:rsidR="00906E85" w:rsidRDefault="0097786A">
      <w:pPr>
        <w:spacing w:line="276" w:lineRule="auto"/>
        <w:rPr>
          <w:rFonts w:ascii="Arial" w:eastAsia="Arial" w:hAnsi="Arial" w:cs="Arial"/>
          <w:color w:val="999999"/>
          <w:sz w:val="22"/>
          <w:szCs w:val="22"/>
          <w:highlight w:val="white"/>
        </w:rPr>
      </w:pPr>
      <w:r w:rsidRPr="00F661C9">
        <w:rPr>
          <w:rFonts w:ascii="Arial" w:hAnsi="Arial" w:cs="Arial"/>
          <w:noProof/>
          <w:color w:val="000000"/>
          <w:sz w:val="22"/>
          <w:szCs w:val="22"/>
          <w:bdr w:val="none" w:sz="0" w:space="0" w:color="auto" w:frame="1"/>
        </w:rPr>
        <w:drawing>
          <wp:inline distT="0" distB="0" distL="0" distR="0" wp14:anchorId="46412929" wp14:editId="39C8412F">
            <wp:extent cx="1212427" cy="457364"/>
            <wp:effectExtent l="0" t="0" r="0" b="0"/>
            <wp:docPr id="1324011157" name="Picture 1" descr="Health Car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64830" name="Picture 1" descr="Health Care Authorit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4925" cy="465851"/>
                    </a:xfrm>
                    <a:prstGeom prst="rect">
                      <a:avLst/>
                    </a:prstGeom>
                    <a:noFill/>
                    <a:ln>
                      <a:noFill/>
                    </a:ln>
                  </pic:spPr>
                </pic:pic>
              </a:graphicData>
            </a:graphic>
          </wp:inline>
        </w:drawing>
      </w:r>
    </w:p>
    <w:p w14:paraId="569F768C" w14:textId="06E78C75" w:rsidR="00906E85" w:rsidRPr="00F661C9" w:rsidRDefault="00906E85" w:rsidP="00906E85">
      <w:pPr>
        <w:pStyle w:val="NormalWeb"/>
        <w:spacing w:before="0" w:beforeAutospacing="0" w:after="0" w:afterAutospacing="0"/>
        <w:rPr>
          <w:rFonts w:ascii="Arial" w:hAnsi="Arial" w:cs="Arial"/>
          <w:sz w:val="22"/>
          <w:szCs w:val="22"/>
        </w:rPr>
      </w:pPr>
      <w:r w:rsidRPr="00F661C9">
        <w:rPr>
          <w:rFonts w:ascii="Arial" w:hAnsi="Arial" w:cs="Arial"/>
          <w:color w:val="000000"/>
          <w:sz w:val="22"/>
          <w:szCs w:val="22"/>
          <w:bdr w:val="none" w:sz="0" w:space="0" w:color="auto" w:frame="1"/>
        </w:rPr>
        <w:fldChar w:fldCharType="begin"/>
      </w:r>
      <w:r w:rsidRPr="00F661C9">
        <w:rPr>
          <w:rFonts w:ascii="Arial" w:hAnsi="Arial" w:cs="Arial"/>
          <w:color w:val="000000"/>
          <w:sz w:val="22"/>
          <w:szCs w:val="22"/>
          <w:bdr w:val="none" w:sz="0" w:space="0" w:color="auto" w:frame="1"/>
        </w:rPr>
        <w:instrText xml:space="preserve"> INCLUDEPICTURE "https://lh7-us.googleusercontent.com/oQZPCWhGGbpd7nRSsKZueep4itZZWsao5yfKz27TTMfc_mYjjVvUv2k3beTRoq7jkJPiCxFA4Jub_mDXD82A8tFA1Bb-quAUrEY_sm8SFGTIndco1NhV0QD2diHesKYl8z4wqxlwYVs3-EYap22zPg" \* MERGEFORMATINET </w:instrText>
      </w:r>
      <w:r w:rsidRPr="00F661C9">
        <w:rPr>
          <w:rFonts w:ascii="Arial" w:hAnsi="Arial" w:cs="Arial"/>
          <w:color w:val="000000"/>
          <w:sz w:val="22"/>
          <w:szCs w:val="22"/>
          <w:bdr w:val="none" w:sz="0" w:space="0" w:color="auto" w:frame="1"/>
        </w:rPr>
        <w:fldChar w:fldCharType="separate"/>
      </w:r>
      <w:r w:rsidRPr="00F661C9">
        <w:rPr>
          <w:rFonts w:ascii="Arial" w:hAnsi="Arial" w:cs="Arial"/>
          <w:color w:val="000000"/>
          <w:sz w:val="22"/>
          <w:szCs w:val="22"/>
          <w:bdr w:val="none" w:sz="0" w:space="0" w:color="auto" w:frame="1"/>
        </w:rPr>
        <w:fldChar w:fldCharType="end"/>
      </w:r>
    </w:p>
    <w:p w14:paraId="3E93B399" w14:textId="77777777" w:rsidR="00906E85" w:rsidRPr="00F661C9" w:rsidRDefault="00906E85" w:rsidP="00906E85">
      <w:pPr>
        <w:rPr>
          <w:rFonts w:ascii="Arial" w:hAnsi="Arial" w:cs="Arial"/>
          <w:sz w:val="22"/>
          <w:szCs w:val="22"/>
        </w:rPr>
      </w:pPr>
    </w:p>
    <w:p w14:paraId="435DCD26" w14:textId="77777777" w:rsidR="00906E85" w:rsidRPr="00906E85" w:rsidRDefault="00906E85" w:rsidP="00906E85">
      <w:pPr>
        <w:pStyle w:val="NormalWeb"/>
        <w:spacing w:before="0" w:beforeAutospacing="0" w:after="0" w:afterAutospacing="0"/>
        <w:rPr>
          <w:rFonts w:ascii="Arial" w:hAnsi="Arial" w:cs="Arial"/>
          <w:sz w:val="22"/>
          <w:szCs w:val="22"/>
        </w:rPr>
      </w:pPr>
      <w:r w:rsidRPr="00906E85">
        <w:rPr>
          <w:rFonts w:ascii="Arial" w:hAnsi="Arial" w:cs="Arial"/>
          <w:b/>
          <w:bCs/>
          <w:sz w:val="22"/>
          <w:szCs w:val="22"/>
        </w:rPr>
        <w:t>Disclaimers</w:t>
      </w:r>
    </w:p>
    <w:p w14:paraId="7A562A3E" w14:textId="45181EAE" w:rsidR="00906E85" w:rsidRPr="00906E85" w:rsidRDefault="00906E85">
      <w:pPr>
        <w:spacing w:line="276" w:lineRule="auto"/>
        <w:rPr>
          <w:rFonts w:ascii="Arial" w:eastAsia="Arial" w:hAnsi="Arial" w:cs="Arial"/>
          <w:sz w:val="22"/>
          <w:szCs w:val="22"/>
          <w:highlight w:val="white"/>
        </w:rPr>
      </w:pPr>
      <w:r w:rsidRPr="00906E85">
        <w:rPr>
          <w:rFonts w:ascii="Arial" w:eastAsia="Arial" w:hAnsi="Arial" w:cs="Arial"/>
          <w:sz w:val="22"/>
          <w:szCs w:val="22"/>
        </w:rPr>
        <w:t>*Omada internal analysis, member population data 8/2020 - 3/2021, on our diabetes, prediabetes, and hypertension programs.</w:t>
      </w:r>
    </w:p>
    <w:sectPr w:rsidR="00906E85" w:rsidRPr="00906E85">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77CC3" w14:textId="77777777" w:rsidR="00BA56C1" w:rsidRDefault="00BA56C1">
      <w:r>
        <w:separator/>
      </w:r>
    </w:p>
  </w:endnote>
  <w:endnote w:type="continuationSeparator" w:id="0">
    <w:p w14:paraId="575ABFB5" w14:textId="77777777" w:rsidR="00BA56C1" w:rsidRDefault="00BA56C1">
      <w:r>
        <w:continuationSeparator/>
      </w:r>
    </w:p>
  </w:endnote>
  <w:endnote w:type="continuationNotice" w:id="1">
    <w:p w14:paraId="7FFB8CB4" w14:textId="77777777" w:rsidR="00BA56C1" w:rsidRDefault="00BA5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88B2" w14:textId="77777777" w:rsidR="007D2D2E" w:rsidRDefault="007D2D2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969C7" w14:textId="77777777" w:rsidR="00BA56C1" w:rsidRDefault="00BA56C1">
      <w:r>
        <w:separator/>
      </w:r>
    </w:p>
  </w:footnote>
  <w:footnote w:type="continuationSeparator" w:id="0">
    <w:p w14:paraId="09B81EA4" w14:textId="77777777" w:rsidR="00BA56C1" w:rsidRDefault="00BA56C1">
      <w:r>
        <w:continuationSeparator/>
      </w:r>
    </w:p>
  </w:footnote>
  <w:footnote w:type="continuationNotice" w:id="1">
    <w:p w14:paraId="72B979AB" w14:textId="77777777" w:rsidR="00BA56C1" w:rsidRDefault="00BA5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61EEF" w14:textId="77777777" w:rsidR="007D2D2E" w:rsidRDefault="007D2D2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C31"/>
    <w:multiLevelType w:val="hybridMultilevel"/>
    <w:tmpl w:val="A3E29816"/>
    <w:lvl w:ilvl="0" w:tplc="17ECFCB0">
      <w:start w:val="3"/>
      <w:numFmt w:val="decimal"/>
      <w:lvlText w:val="%1"/>
      <w:lvlJc w:val="left"/>
      <w:pPr>
        <w:ind w:left="1440" w:hanging="360"/>
      </w:pPr>
      <w:rPr>
        <w:rFonts w:ascii="Arial" w:eastAsia="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C40F8"/>
    <w:multiLevelType w:val="multilevel"/>
    <w:tmpl w:val="703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D6C60"/>
    <w:multiLevelType w:val="hybridMultilevel"/>
    <w:tmpl w:val="AF02736A"/>
    <w:lvl w:ilvl="0" w:tplc="9B84850C">
      <w:start w:val="3"/>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0798C"/>
    <w:multiLevelType w:val="multilevel"/>
    <w:tmpl w:val="A468B6D8"/>
    <w:lvl w:ilvl="0">
      <w:start w:val="1"/>
      <w:numFmt w:val="bullet"/>
      <w:lvlText w:val="●"/>
      <w:lvlJc w:val="left"/>
      <w:pPr>
        <w:ind w:left="753" w:hanging="393"/>
      </w:pPr>
      <w:rPr>
        <w:b/>
        <w:smallCaps w:val="0"/>
        <w:strike w:val="0"/>
        <w:sz w:val="12"/>
        <w:szCs w:val="12"/>
        <w:shd w:val="clear" w:color="auto" w:fill="auto"/>
        <w:vertAlign w:val="baseline"/>
      </w:rPr>
    </w:lvl>
    <w:lvl w:ilvl="1">
      <w:start w:val="1"/>
      <w:numFmt w:val="bullet"/>
      <w:lvlText w:val="○"/>
      <w:lvlJc w:val="left"/>
      <w:pPr>
        <w:ind w:left="1473" w:hanging="392"/>
      </w:pPr>
      <w:rPr>
        <w:b/>
        <w:smallCaps w:val="0"/>
        <w:strike w:val="0"/>
        <w:sz w:val="24"/>
        <w:szCs w:val="24"/>
        <w:shd w:val="clear" w:color="auto" w:fill="auto"/>
        <w:vertAlign w:val="baseline"/>
      </w:rPr>
    </w:lvl>
    <w:lvl w:ilvl="2">
      <w:start w:val="1"/>
      <w:numFmt w:val="bullet"/>
      <w:lvlText w:val="■"/>
      <w:lvlJc w:val="left"/>
      <w:pPr>
        <w:ind w:left="2193" w:hanging="393"/>
      </w:pPr>
      <w:rPr>
        <w:b/>
        <w:smallCaps w:val="0"/>
        <w:strike w:val="0"/>
        <w:sz w:val="24"/>
        <w:szCs w:val="24"/>
        <w:shd w:val="clear" w:color="auto" w:fill="auto"/>
        <w:vertAlign w:val="baseline"/>
      </w:rPr>
    </w:lvl>
    <w:lvl w:ilvl="3">
      <w:start w:val="1"/>
      <w:numFmt w:val="bullet"/>
      <w:lvlText w:val="●"/>
      <w:lvlJc w:val="left"/>
      <w:pPr>
        <w:ind w:left="2913" w:hanging="393"/>
      </w:pPr>
      <w:rPr>
        <w:b/>
        <w:smallCaps w:val="0"/>
        <w:strike w:val="0"/>
        <w:sz w:val="24"/>
        <w:szCs w:val="24"/>
        <w:shd w:val="clear" w:color="auto" w:fill="auto"/>
        <w:vertAlign w:val="baseline"/>
      </w:rPr>
    </w:lvl>
    <w:lvl w:ilvl="4">
      <w:start w:val="1"/>
      <w:numFmt w:val="bullet"/>
      <w:lvlText w:val="○"/>
      <w:lvlJc w:val="left"/>
      <w:pPr>
        <w:ind w:left="3633" w:hanging="393"/>
      </w:pPr>
      <w:rPr>
        <w:b/>
        <w:smallCaps w:val="0"/>
        <w:strike w:val="0"/>
        <w:sz w:val="24"/>
        <w:szCs w:val="24"/>
        <w:shd w:val="clear" w:color="auto" w:fill="auto"/>
        <w:vertAlign w:val="baseline"/>
      </w:rPr>
    </w:lvl>
    <w:lvl w:ilvl="5">
      <w:start w:val="1"/>
      <w:numFmt w:val="bullet"/>
      <w:lvlText w:val="■"/>
      <w:lvlJc w:val="left"/>
      <w:pPr>
        <w:ind w:left="4353" w:hanging="393"/>
      </w:pPr>
      <w:rPr>
        <w:b/>
        <w:smallCaps w:val="0"/>
        <w:strike w:val="0"/>
        <w:sz w:val="24"/>
        <w:szCs w:val="24"/>
        <w:shd w:val="clear" w:color="auto" w:fill="auto"/>
        <w:vertAlign w:val="baseline"/>
      </w:rPr>
    </w:lvl>
    <w:lvl w:ilvl="6">
      <w:start w:val="1"/>
      <w:numFmt w:val="bullet"/>
      <w:lvlText w:val="●"/>
      <w:lvlJc w:val="left"/>
      <w:pPr>
        <w:ind w:left="5073" w:hanging="393"/>
      </w:pPr>
      <w:rPr>
        <w:b/>
        <w:smallCaps w:val="0"/>
        <w:strike w:val="0"/>
        <w:sz w:val="24"/>
        <w:szCs w:val="24"/>
        <w:shd w:val="clear" w:color="auto" w:fill="auto"/>
        <w:vertAlign w:val="baseline"/>
      </w:rPr>
    </w:lvl>
    <w:lvl w:ilvl="7">
      <w:start w:val="1"/>
      <w:numFmt w:val="bullet"/>
      <w:lvlText w:val="○"/>
      <w:lvlJc w:val="left"/>
      <w:pPr>
        <w:ind w:left="5793" w:hanging="393"/>
      </w:pPr>
      <w:rPr>
        <w:b/>
        <w:smallCaps w:val="0"/>
        <w:strike w:val="0"/>
        <w:sz w:val="24"/>
        <w:szCs w:val="24"/>
        <w:shd w:val="clear" w:color="auto" w:fill="auto"/>
        <w:vertAlign w:val="baseline"/>
      </w:rPr>
    </w:lvl>
    <w:lvl w:ilvl="8">
      <w:start w:val="1"/>
      <w:numFmt w:val="bullet"/>
      <w:lvlText w:val="■"/>
      <w:lvlJc w:val="left"/>
      <w:pPr>
        <w:ind w:left="6513" w:hanging="393"/>
      </w:pPr>
      <w:rPr>
        <w:b/>
        <w:smallCaps w:val="0"/>
        <w:strike w:val="0"/>
        <w:sz w:val="24"/>
        <w:szCs w:val="24"/>
        <w:shd w:val="clear" w:color="auto" w:fill="auto"/>
        <w:vertAlign w:val="baseline"/>
      </w:rPr>
    </w:lvl>
  </w:abstractNum>
  <w:abstractNum w:abstractNumId="4" w15:restartNumberingAfterBreak="0">
    <w:nsid w:val="17C75C69"/>
    <w:multiLevelType w:val="multilevel"/>
    <w:tmpl w:val="C3D69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7032A"/>
    <w:multiLevelType w:val="multilevel"/>
    <w:tmpl w:val="2AF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344368"/>
    <w:multiLevelType w:val="multilevel"/>
    <w:tmpl w:val="7512B6A4"/>
    <w:lvl w:ilvl="0">
      <w:start w:val="1"/>
      <w:numFmt w:val="bullet"/>
      <w:lvlText w:val="●"/>
      <w:lvlJc w:val="left"/>
      <w:pPr>
        <w:ind w:left="753" w:hanging="393"/>
      </w:pPr>
      <w:rPr>
        <w:b/>
        <w:smallCaps w:val="0"/>
        <w:strike w:val="0"/>
        <w:sz w:val="12"/>
        <w:szCs w:val="12"/>
        <w:shd w:val="clear" w:color="auto" w:fill="auto"/>
        <w:vertAlign w:val="baseline"/>
      </w:rPr>
    </w:lvl>
    <w:lvl w:ilvl="1">
      <w:start w:val="1"/>
      <w:numFmt w:val="bullet"/>
      <w:lvlText w:val="○"/>
      <w:lvlJc w:val="left"/>
      <w:pPr>
        <w:ind w:left="1473" w:hanging="392"/>
      </w:pPr>
      <w:rPr>
        <w:b/>
        <w:smallCaps w:val="0"/>
        <w:strike w:val="0"/>
        <w:sz w:val="24"/>
        <w:szCs w:val="24"/>
        <w:shd w:val="clear" w:color="auto" w:fill="auto"/>
        <w:vertAlign w:val="baseline"/>
      </w:rPr>
    </w:lvl>
    <w:lvl w:ilvl="2">
      <w:start w:val="1"/>
      <w:numFmt w:val="bullet"/>
      <w:lvlText w:val="■"/>
      <w:lvlJc w:val="left"/>
      <w:pPr>
        <w:ind w:left="2193" w:hanging="393"/>
      </w:pPr>
      <w:rPr>
        <w:b/>
        <w:smallCaps w:val="0"/>
        <w:strike w:val="0"/>
        <w:sz w:val="24"/>
        <w:szCs w:val="24"/>
        <w:shd w:val="clear" w:color="auto" w:fill="auto"/>
        <w:vertAlign w:val="baseline"/>
      </w:rPr>
    </w:lvl>
    <w:lvl w:ilvl="3">
      <w:start w:val="1"/>
      <w:numFmt w:val="bullet"/>
      <w:lvlText w:val="●"/>
      <w:lvlJc w:val="left"/>
      <w:pPr>
        <w:ind w:left="2913" w:hanging="393"/>
      </w:pPr>
      <w:rPr>
        <w:b/>
        <w:smallCaps w:val="0"/>
        <w:strike w:val="0"/>
        <w:sz w:val="24"/>
        <w:szCs w:val="24"/>
        <w:shd w:val="clear" w:color="auto" w:fill="auto"/>
        <w:vertAlign w:val="baseline"/>
      </w:rPr>
    </w:lvl>
    <w:lvl w:ilvl="4">
      <w:start w:val="1"/>
      <w:numFmt w:val="bullet"/>
      <w:lvlText w:val="○"/>
      <w:lvlJc w:val="left"/>
      <w:pPr>
        <w:ind w:left="3633" w:hanging="393"/>
      </w:pPr>
      <w:rPr>
        <w:b/>
        <w:smallCaps w:val="0"/>
        <w:strike w:val="0"/>
        <w:sz w:val="24"/>
        <w:szCs w:val="24"/>
        <w:shd w:val="clear" w:color="auto" w:fill="auto"/>
        <w:vertAlign w:val="baseline"/>
      </w:rPr>
    </w:lvl>
    <w:lvl w:ilvl="5">
      <w:start w:val="1"/>
      <w:numFmt w:val="bullet"/>
      <w:lvlText w:val="■"/>
      <w:lvlJc w:val="left"/>
      <w:pPr>
        <w:ind w:left="4353" w:hanging="393"/>
      </w:pPr>
      <w:rPr>
        <w:b/>
        <w:smallCaps w:val="0"/>
        <w:strike w:val="0"/>
        <w:sz w:val="24"/>
        <w:szCs w:val="24"/>
        <w:shd w:val="clear" w:color="auto" w:fill="auto"/>
        <w:vertAlign w:val="baseline"/>
      </w:rPr>
    </w:lvl>
    <w:lvl w:ilvl="6">
      <w:start w:val="1"/>
      <w:numFmt w:val="bullet"/>
      <w:lvlText w:val="●"/>
      <w:lvlJc w:val="left"/>
      <w:pPr>
        <w:ind w:left="5073" w:hanging="393"/>
      </w:pPr>
      <w:rPr>
        <w:b/>
        <w:smallCaps w:val="0"/>
        <w:strike w:val="0"/>
        <w:sz w:val="24"/>
        <w:szCs w:val="24"/>
        <w:shd w:val="clear" w:color="auto" w:fill="auto"/>
        <w:vertAlign w:val="baseline"/>
      </w:rPr>
    </w:lvl>
    <w:lvl w:ilvl="7">
      <w:start w:val="1"/>
      <w:numFmt w:val="bullet"/>
      <w:lvlText w:val="○"/>
      <w:lvlJc w:val="left"/>
      <w:pPr>
        <w:ind w:left="5793" w:hanging="393"/>
      </w:pPr>
      <w:rPr>
        <w:b/>
        <w:smallCaps w:val="0"/>
        <w:strike w:val="0"/>
        <w:sz w:val="24"/>
        <w:szCs w:val="24"/>
        <w:shd w:val="clear" w:color="auto" w:fill="auto"/>
        <w:vertAlign w:val="baseline"/>
      </w:rPr>
    </w:lvl>
    <w:lvl w:ilvl="8">
      <w:start w:val="1"/>
      <w:numFmt w:val="bullet"/>
      <w:lvlText w:val="■"/>
      <w:lvlJc w:val="left"/>
      <w:pPr>
        <w:ind w:left="6513" w:hanging="393"/>
      </w:pPr>
      <w:rPr>
        <w:b/>
        <w:smallCaps w:val="0"/>
        <w:strike w:val="0"/>
        <w:sz w:val="24"/>
        <w:szCs w:val="24"/>
        <w:shd w:val="clear" w:color="auto" w:fill="auto"/>
        <w:vertAlign w:val="baseline"/>
      </w:rPr>
    </w:lvl>
  </w:abstractNum>
  <w:abstractNum w:abstractNumId="7" w15:restartNumberingAfterBreak="0">
    <w:nsid w:val="3FE3271E"/>
    <w:multiLevelType w:val="hybridMultilevel"/>
    <w:tmpl w:val="D104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33ED0"/>
    <w:multiLevelType w:val="hybridMultilevel"/>
    <w:tmpl w:val="E3A2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746BF"/>
    <w:multiLevelType w:val="multilevel"/>
    <w:tmpl w:val="9DE4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B62CB2"/>
    <w:multiLevelType w:val="multilevel"/>
    <w:tmpl w:val="A9386554"/>
    <w:lvl w:ilvl="0">
      <w:start w:val="1"/>
      <w:numFmt w:val="bullet"/>
      <w:lvlText w:val="●"/>
      <w:lvlJc w:val="left"/>
      <w:pPr>
        <w:ind w:left="753" w:hanging="393"/>
      </w:pPr>
      <w:rPr>
        <w:smallCaps w:val="0"/>
        <w:strike w:val="0"/>
        <w:sz w:val="12"/>
        <w:szCs w:val="12"/>
        <w:shd w:val="clear" w:color="auto" w:fill="auto"/>
        <w:vertAlign w:val="baseline"/>
      </w:rPr>
    </w:lvl>
    <w:lvl w:ilvl="1">
      <w:start w:val="1"/>
      <w:numFmt w:val="bullet"/>
      <w:lvlText w:val="○"/>
      <w:lvlJc w:val="left"/>
      <w:pPr>
        <w:ind w:left="1473" w:hanging="392"/>
      </w:pPr>
      <w:rPr>
        <w:smallCaps w:val="0"/>
        <w:strike w:val="0"/>
        <w:sz w:val="24"/>
        <w:szCs w:val="24"/>
        <w:shd w:val="clear" w:color="auto" w:fill="auto"/>
        <w:vertAlign w:val="baseline"/>
      </w:rPr>
    </w:lvl>
    <w:lvl w:ilvl="2">
      <w:start w:val="1"/>
      <w:numFmt w:val="bullet"/>
      <w:lvlText w:val="■"/>
      <w:lvlJc w:val="left"/>
      <w:pPr>
        <w:ind w:left="2193" w:hanging="393"/>
      </w:pPr>
      <w:rPr>
        <w:smallCaps w:val="0"/>
        <w:strike w:val="0"/>
        <w:sz w:val="24"/>
        <w:szCs w:val="24"/>
        <w:shd w:val="clear" w:color="auto" w:fill="auto"/>
        <w:vertAlign w:val="baseline"/>
      </w:rPr>
    </w:lvl>
    <w:lvl w:ilvl="3">
      <w:start w:val="1"/>
      <w:numFmt w:val="bullet"/>
      <w:lvlText w:val="●"/>
      <w:lvlJc w:val="left"/>
      <w:pPr>
        <w:ind w:left="2913" w:hanging="393"/>
      </w:pPr>
      <w:rPr>
        <w:smallCaps w:val="0"/>
        <w:strike w:val="0"/>
        <w:sz w:val="24"/>
        <w:szCs w:val="24"/>
        <w:shd w:val="clear" w:color="auto" w:fill="auto"/>
        <w:vertAlign w:val="baseline"/>
      </w:rPr>
    </w:lvl>
    <w:lvl w:ilvl="4">
      <w:start w:val="1"/>
      <w:numFmt w:val="bullet"/>
      <w:lvlText w:val="○"/>
      <w:lvlJc w:val="left"/>
      <w:pPr>
        <w:ind w:left="3633" w:hanging="393"/>
      </w:pPr>
      <w:rPr>
        <w:smallCaps w:val="0"/>
        <w:strike w:val="0"/>
        <w:sz w:val="24"/>
        <w:szCs w:val="24"/>
        <w:shd w:val="clear" w:color="auto" w:fill="auto"/>
        <w:vertAlign w:val="baseline"/>
      </w:rPr>
    </w:lvl>
    <w:lvl w:ilvl="5">
      <w:start w:val="1"/>
      <w:numFmt w:val="bullet"/>
      <w:lvlText w:val="■"/>
      <w:lvlJc w:val="left"/>
      <w:pPr>
        <w:ind w:left="4353" w:hanging="393"/>
      </w:pPr>
      <w:rPr>
        <w:smallCaps w:val="0"/>
        <w:strike w:val="0"/>
        <w:sz w:val="24"/>
        <w:szCs w:val="24"/>
        <w:shd w:val="clear" w:color="auto" w:fill="auto"/>
        <w:vertAlign w:val="baseline"/>
      </w:rPr>
    </w:lvl>
    <w:lvl w:ilvl="6">
      <w:start w:val="1"/>
      <w:numFmt w:val="bullet"/>
      <w:lvlText w:val="●"/>
      <w:lvlJc w:val="left"/>
      <w:pPr>
        <w:ind w:left="5073" w:hanging="393"/>
      </w:pPr>
      <w:rPr>
        <w:smallCaps w:val="0"/>
        <w:strike w:val="0"/>
        <w:sz w:val="24"/>
        <w:szCs w:val="24"/>
        <w:shd w:val="clear" w:color="auto" w:fill="auto"/>
        <w:vertAlign w:val="baseline"/>
      </w:rPr>
    </w:lvl>
    <w:lvl w:ilvl="7">
      <w:start w:val="1"/>
      <w:numFmt w:val="bullet"/>
      <w:lvlText w:val="○"/>
      <w:lvlJc w:val="left"/>
      <w:pPr>
        <w:ind w:left="5793" w:hanging="393"/>
      </w:pPr>
      <w:rPr>
        <w:smallCaps w:val="0"/>
        <w:strike w:val="0"/>
        <w:sz w:val="24"/>
        <w:szCs w:val="24"/>
        <w:shd w:val="clear" w:color="auto" w:fill="auto"/>
        <w:vertAlign w:val="baseline"/>
      </w:rPr>
    </w:lvl>
    <w:lvl w:ilvl="8">
      <w:start w:val="1"/>
      <w:numFmt w:val="bullet"/>
      <w:lvlText w:val="■"/>
      <w:lvlJc w:val="left"/>
      <w:pPr>
        <w:ind w:left="6513" w:hanging="393"/>
      </w:pPr>
      <w:rPr>
        <w:smallCaps w:val="0"/>
        <w:strike w:val="0"/>
        <w:sz w:val="24"/>
        <w:szCs w:val="24"/>
        <w:shd w:val="clear" w:color="auto" w:fill="auto"/>
        <w:vertAlign w:val="baseline"/>
      </w:rPr>
    </w:lvl>
  </w:abstractNum>
  <w:abstractNum w:abstractNumId="11" w15:restartNumberingAfterBreak="0">
    <w:nsid w:val="6FED2EE1"/>
    <w:multiLevelType w:val="hybridMultilevel"/>
    <w:tmpl w:val="5882EBB6"/>
    <w:lvl w:ilvl="0" w:tplc="A3D82464">
      <w:start w:val="3"/>
      <w:numFmt w:val="decimal"/>
      <w:lvlText w:val="%1"/>
      <w:lvlJc w:val="left"/>
      <w:pPr>
        <w:ind w:left="1080" w:hanging="360"/>
      </w:pPr>
      <w:rPr>
        <w:rFonts w:ascii="Arial" w:eastAsia="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A13044"/>
    <w:multiLevelType w:val="multilevel"/>
    <w:tmpl w:val="AFC0CF38"/>
    <w:lvl w:ilvl="0">
      <w:start w:val="1"/>
      <w:numFmt w:val="bullet"/>
      <w:lvlText w:val="●"/>
      <w:lvlJc w:val="left"/>
      <w:pPr>
        <w:ind w:left="753" w:hanging="393"/>
      </w:pPr>
      <w:rPr>
        <w:b/>
        <w:smallCaps w:val="0"/>
        <w:strike w:val="0"/>
        <w:sz w:val="12"/>
        <w:szCs w:val="12"/>
        <w:shd w:val="clear" w:color="auto" w:fill="auto"/>
        <w:vertAlign w:val="baseline"/>
      </w:rPr>
    </w:lvl>
    <w:lvl w:ilvl="1">
      <w:start w:val="1"/>
      <w:numFmt w:val="bullet"/>
      <w:lvlText w:val="○"/>
      <w:lvlJc w:val="left"/>
      <w:pPr>
        <w:ind w:left="1473" w:hanging="392"/>
      </w:pPr>
      <w:rPr>
        <w:b/>
        <w:smallCaps w:val="0"/>
        <w:strike w:val="0"/>
        <w:sz w:val="24"/>
        <w:szCs w:val="24"/>
        <w:shd w:val="clear" w:color="auto" w:fill="auto"/>
        <w:vertAlign w:val="baseline"/>
      </w:rPr>
    </w:lvl>
    <w:lvl w:ilvl="2">
      <w:start w:val="1"/>
      <w:numFmt w:val="bullet"/>
      <w:lvlText w:val="■"/>
      <w:lvlJc w:val="left"/>
      <w:pPr>
        <w:ind w:left="2193" w:hanging="393"/>
      </w:pPr>
      <w:rPr>
        <w:b/>
        <w:smallCaps w:val="0"/>
        <w:strike w:val="0"/>
        <w:sz w:val="24"/>
        <w:szCs w:val="24"/>
        <w:shd w:val="clear" w:color="auto" w:fill="auto"/>
        <w:vertAlign w:val="baseline"/>
      </w:rPr>
    </w:lvl>
    <w:lvl w:ilvl="3">
      <w:start w:val="1"/>
      <w:numFmt w:val="bullet"/>
      <w:lvlText w:val="●"/>
      <w:lvlJc w:val="left"/>
      <w:pPr>
        <w:ind w:left="2913" w:hanging="393"/>
      </w:pPr>
      <w:rPr>
        <w:b/>
        <w:smallCaps w:val="0"/>
        <w:strike w:val="0"/>
        <w:sz w:val="24"/>
        <w:szCs w:val="24"/>
        <w:shd w:val="clear" w:color="auto" w:fill="auto"/>
        <w:vertAlign w:val="baseline"/>
      </w:rPr>
    </w:lvl>
    <w:lvl w:ilvl="4">
      <w:start w:val="1"/>
      <w:numFmt w:val="bullet"/>
      <w:lvlText w:val="○"/>
      <w:lvlJc w:val="left"/>
      <w:pPr>
        <w:ind w:left="3633" w:hanging="393"/>
      </w:pPr>
      <w:rPr>
        <w:b/>
        <w:smallCaps w:val="0"/>
        <w:strike w:val="0"/>
        <w:sz w:val="24"/>
        <w:szCs w:val="24"/>
        <w:shd w:val="clear" w:color="auto" w:fill="auto"/>
        <w:vertAlign w:val="baseline"/>
      </w:rPr>
    </w:lvl>
    <w:lvl w:ilvl="5">
      <w:start w:val="1"/>
      <w:numFmt w:val="bullet"/>
      <w:lvlText w:val="■"/>
      <w:lvlJc w:val="left"/>
      <w:pPr>
        <w:ind w:left="4353" w:hanging="393"/>
      </w:pPr>
      <w:rPr>
        <w:b/>
        <w:smallCaps w:val="0"/>
        <w:strike w:val="0"/>
        <w:sz w:val="24"/>
        <w:szCs w:val="24"/>
        <w:shd w:val="clear" w:color="auto" w:fill="auto"/>
        <w:vertAlign w:val="baseline"/>
      </w:rPr>
    </w:lvl>
    <w:lvl w:ilvl="6">
      <w:start w:val="1"/>
      <w:numFmt w:val="bullet"/>
      <w:lvlText w:val="●"/>
      <w:lvlJc w:val="left"/>
      <w:pPr>
        <w:ind w:left="5073" w:hanging="393"/>
      </w:pPr>
      <w:rPr>
        <w:b/>
        <w:smallCaps w:val="0"/>
        <w:strike w:val="0"/>
        <w:sz w:val="24"/>
        <w:szCs w:val="24"/>
        <w:shd w:val="clear" w:color="auto" w:fill="auto"/>
        <w:vertAlign w:val="baseline"/>
      </w:rPr>
    </w:lvl>
    <w:lvl w:ilvl="7">
      <w:start w:val="1"/>
      <w:numFmt w:val="bullet"/>
      <w:lvlText w:val="○"/>
      <w:lvlJc w:val="left"/>
      <w:pPr>
        <w:ind w:left="5793" w:hanging="393"/>
      </w:pPr>
      <w:rPr>
        <w:b/>
        <w:smallCaps w:val="0"/>
        <w:strike w:val="0"/>
        <w:sz w:val="24"/>
        <w:szCs w:val="24"/>
        <w:shd w:val="clear" w:color="auto" w:fill="auto"/>
        <w:vertAlign w:val="baseline"/>
      </w:rPr>
    </w:lvl>
    <w:lvl w:ilvl="8">
      <w:start w:val="1"/>
      <w:numFmt w:val="bullet"/>
      <w:lvlText w:val="■"/>
      <w:lvlJc w:val="left"/>
      <w:pPr>
        <w:ind w:left="6513" w:hanging="393"/>
      </w:pPr>
      <w:rPr>
        <w:b/>
        <w:smallCaps w:val="0"/>
        <w:strike w:val="0"/>
        <w:sz w:val="24"/>
        <w:szCs w:val="24"/>
        <w:shd w:val="clear" w:color="auto" w:fill="auto"/>
        <w:vertAlign w:val="baseline"/>
      </w:rPr>
    </w:lvl>
  </w:abstractNum>
  <w:num w:numId="1" w16cid:durableId="1200974848">
    <w:abstractNumId w:val="4"/>
  </w:num>
  <w:num w:numId="2" w16cid:durableId="1447042319">
    <w:abstractNumId w:val="3"/>
  </w:num>
  <w:num w:numId="3" w16cid:durableId="2130120549">
    <w:abstractNumId w:val="6"/>
  </w:num>
  <w:num w:numId="4" w16cid:durableId="1693652989">
    <w:abstractNumId w:val="10"/>
  </w:num>
  <w:num w:numId="5" w16cid:durableId="95247397">
    <w:abstractNumId w:val="12"/>
  </w:num>
  <w:num w:numId="6" w16cid:durableId="930889812">
    <w:abstractNumId w:val="5"/>
  </w:num>
  <w:num w:numId="7" w16cid:durableId="1696805660">
    <w:abstractNumId w:val="9"/>
  </w:num>
  <w:num w:numId="8" w16cid:durableId="1958684498">
    <w:abstractNumId w:val="1"/>
  </w:num>
  <w:num w:numId="9" w16cid:durableId="929436124">
    <w:abstractNumId w:val="8"/>
  </w:num>
  <w:num w:numId="10" w16cid:durableId="1780248932">
    <w:abstractNumId w:val="11"/>
  </w:num>
  <w:num w:numId="11" w16cid:durableId="1618639723">
    <w:abstractNumId w:val="0"/>
  </w:num>
  <w:num w:numId="12" w16cid:durableId="686177699">
    <w:abstractNumId w:val="2"/>
  </w:num>
  <w:num w:numId="13" w16cid:durableId="1868133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2E"/>
    <w:rsid w:val="000008E4"/>
    <w:rsid w:val="00042642"/>
    <w:rsid w:val="000A33F1"/>
    <w:rsid w:val="001930F1"/>
    <w:rsid w:val="00196EF4"/>
    <w:rsid w:val="001A5E78"/>
    <w:rsid w:val="001F49E8"/>
    <w:rsid w:val="002005FF"/>
    <w:rsid w:val="00242CBC"/>
    <w:rsid w:val="002A54B0"/>
    <w:rsid w:val="002B549F"/>
    <w:rsid w:val="00300848"/>
    <w:rsid w:val="00312EE1"/>
    <w:rsid w:val="00313224"/>
    <w:rsid w:val="003326D3"/>
    <w:rsid w:val="003B1D3E"/>
    <w:rsid w:val="004041B9"/>
    <w:rsid w:val="00424BB2"/>
    <w:rsid w:val="0043263F"/>
    <w:rsid w:val="00461D4A"/>
    <w:rsid w:val="00480CFF"/>
    <w:rsid w:val="004843D1"/>
    <w:rsid w:val="00492D89"/>
    <w:rsid w:val="004D2719"/>
    <w:rsid w:val="0052764F"/>
    <w:rsid w:val="005842A6"/>
    <w:rsid w:val="00590E01"/>
    <w:rsid w:val="005A06C9"/>
    <w:rsid w:val="006104A2"/>
    <w:rsid w:val="006132A9"/>
    <w:rsid w:val="006313E1"/>
    <w:rsid w:val="0066099B"/>
    <w:rsid w:val="006F5AEB"/>
    <w:rsid w:val="0070051C"/>
    <w:rsid w:val="0071656C"/>
    <w:rsid w:val="0071722B"/>
    <w:rsid w:val="007B3A5E"/>
    <w:rsid w:val="007D2D2E"/>
    <w:rsid w:val="00854BBD"/>
    <w:rsid w:val="008633F7"/>
    <w:rsid w:val="00895C7A"/>
    <w:rsid w:val="008A26D8"/>
    <w:rsid w:val="00906E85"/>
    <w:rsid w:val="00916271"/>
    <w:rsid w:val="009230DD"/>
    <w:rsid w:val="00966FB2"/>
    <w:rsid w:val="0097786A"/>
    <w:rsid w:val="009848F9"/>
    <w:rsid w:val="009E069E"/>
    <w:rsid w:val="009E1D50"/>
    <w:rsid w:val="00A0682D"/>
    <w:rsid w:val="00A25B76"/>
    <w:rsid w:val="00AB7D5F"/>
    <w:rsid w:val="00BA56C1"/>
    <w:rsid w:val="00BB3A17"/>
    <w:rsid w:val="00BC260C"/>
    <w:rsid w:val="00C17930"/>
    <w:rsid w:val="00C80F8F"/>
    <w:rsid w:val="00CD6611"/>
    <w:rsid w:val="00CE0EB3"/>
    <w:rsid w:val="00D548A4"/>
    <w:rsid w:val="00D60553"/>
    <w:rsid w:val="00DB7AC2"/>
    <w:rsid w:val="00DF72F3"/>
    <w:rsid w:val="00E075E7"/>
    <w:rsid w:val="00E17E1A"/>
    <w:rsid w:val="00E24453"/>
    <w:rsid w:val="00EA160A"/>
    <w:rsid w:val="00F10735"/>
    <w:rsid w:val="00F22D45"/>
    <w:rsid w:val="00F661C9"/>
    <w:rsid w:val="00F81121"/>
    <w:rsid w:val="00FC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4121"/>
  <w15:docId w15:val="{51B0C86D-8276-E448-BD07-2D656A26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numbering" w:customStyle="1" w:styleId="Bullets">
    <w:name w:val="Bullets"/>
  </w:style>
  <w:style w:type="numbering" w:customStyle="1" w:styleId="ImportedStyle4">
    <w:name w:val="Imported Style 4"/>
  </w:style>
  <w:style w:type="numbering" w:customStyle="1" w:styleId="ImportedStyle5">
    <w:name w:val="Imported Style 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5610A"/>
    <w:rPr>
      <w:color w:val="605E5C"/>
      <w:shd w:val="clear" w:color="auto" w:fill="E1DFDD"/>
    </w:rPr>
  </w:style>
  <w:style w:type="character" w:styleId="FollowedHyperlink">
    <w:name w:val="FollowedHyperlink"/>
    <w:basedOn w:val="DefaultParagraphFont"/>
    <w:uiPriority w:val="99"/>
    <w:semiHidden/>
    <w:unhideWhenUsed/>
    <w:rsid w:val="00B5610A"/>
    <w:rPr>
      <w:color w:val="FF00FF" w:themeColor="followedHyperlink"/>
      <w:u w:val="single"/>
    </w:rPr>
  </w:style>
  <w:style w:type="character" w:styleId="CommentReference">
    <w:name w:val="annotation reference"/>
    <w:basedOn w:val="DefaultParagraphFont"/>
    <w:uiPriority w:val="99"/>
    <w:semiHidden/>
    <w:unhideWhenUsed/>
    <w:rsid w:val="00B5610A"/>
    <w:rPr>
      <w:sz w:val="16"/>
      <w:szCs w:val="16"/>
    </w:rPr>
  </w:style>
  <w:style w:type="paragraph" w:styleId="CommentText">
    <w:name w:val="annotation text"/>
    <w:basedOn w:val="Normal"/>
    <w:link w:val="CommentTextChar"/>
    <w:uiPriority w:val="99"/>
    <w:unhideWhenUsed/>
    <w:rsid w:val="00B5610A"/>
    <w:rPr>
      <w:sz w:val="20"/>
      <w:szCs w:val="20"/>
    </w:rPr>
  </w:style>
  <w:style w:type="character" w:customStyle="1" w:styleId="CommentTextChar">
    <w:name w:val="Comment Text Char"/>
    <w:basedOn w:val="DefaultParagraphFont"/>
    <w:link w:val="CommentText"/>
    <w:uiPriority w:val="99"/>
    <w:rsid w:val="00B5610A"/>
    <w:rPr>
      <w:sz w:val="20"/>
      <w:szCs w:val="20"/>
    </w:rPr>
  </w:style>
  <w:style w:type="paragraph" w:styleId="CommentSubject">
    <w:name w:val="annotation subject"/>
    <w:basedOn w:val="CommentText"/>
    <w:next w:val="CommentText"/>
    <w:link w:val="CommentSubjectChar"/>
    <w:uiPriority w:val="99"/>
    <w:semiHidden/>
    <w:unhideWhenUsed/>
    <w:rsid w:val="00B5610A"/>
    <w:rPr>
      <w:b/>
      <w:bCs/>
    </w:rPr>
  </w:style>
  <w:style w:type="character" w:customStyle="1" w:styleId="CommentSubjectChar">
    <w:name w:val="Comment Subject Char"/>
    <w:basedOn w:val="CommentTextChar"/>
    <w:link w:val="CommentSubject"/>
    <w:uiPriority w:val="99"/>
    <w:semiHidden/>
    <w:rsid w:val="00B5610A"/>
    <w:rPr>
      <w:b/>
      <w:bCs/>
      <w:sz w:val="20"/>
      <w:szCs w:val="20"/>
    </w:rPr>
  </w:style>
  <w:style w:type="paragraph" w:styleId="NormalWeb">
    <w:name w:val="Normal (Web)"/>
    <w:basedOn w:val="Normal"/>
    <w:uiPriority w:val="99"/>
    <w:semiHidden/>
    <w:unhideWhenUsed/>
    <w:rsid w:val="0043263F"/>
    <w:pPr>
      <w:spacing w:before="100" w:beforeAutospacing="1" w:after="100" w:afterAutospacing="1"/>
    </w:pPr>
  </w:style>
  <w:style w:type="paragraph" w:customStyle="1" w:styleId="paragraph">
    <w:name w:val="paragraph"/>
    <w:basedOn w:val="Normal"/>
    <w:rsid w:val="0071656C"/>
    <w:pPr>
      <w:spacing w:before="100" w:beforeAutospacing="1" w:after="100" w:afterAutospacing="1"/>
    </w:pPr>
  </w:style>
  <w:style w:type="character" w:customStyle="1" w:styleId="normaltextrun">
    <w:name w:val="normaltextrun"/>
    <w:basedOn w:val="DefaultParagraphFont"/>
    <w:rsid w:val="0071656C"/>
  </w:style>
  <w:style w:type="character" w:customStyle="1" w:styleId="contextualspellingandgrammarerror">
    <w:name w:val="contextualspellingandgrammarerror"/>
    <w:basedOn w:val="DefaultParagraphFont"/>
    <w:rsid w:val="0071656C"/>
  </w:style>
  <w:style w:type="character" w:customStyle="1" w:styleId="eop">
    <w:name w:val="eop"/>
    <w:basedOn w:val="DefaultParagraphFont"/>
    <w:rsid w:val="0071656C"/>
  </w:style>
  <w:style w:type="character" w:customStyle="1" w:styleId="contentcontrolboundarysink">
    <w:name w:val="contentcontrolboundarysink"/>
    <w:basedOn w:val="DefaultParagraphFont"/>
    <w:rsid w:val="0071656C"/>
  </w:style>
  <w:style w:type="character" w:customStyle="1" w:styleId="wacimagecontainer">
    <w:name w:val="wacimagecontainer"/>
    <w:basedOn w:val="DefaultParagraphFont"/>
    <w:rsid w:val="0071656C"/>
  </w:style>
  <w:style w:type="character" w:customStyle="1" w:styleId="spellingerror">
    <w:name w:val="spellingerror"/>
    <w:basedOn w:val="DefaultParagraphFont"/>
    <w:rsid w:val="0071656C"/>
  </w:style>
  <w:style w:type="paragraph" w:styleId="Revision">
    <w:name w:val="Revision"/>
    <w:hidden/>
    <w:uiPriority w:val="99"/>
    <w:semiHidden/>
    <w:rsid w:val="001930F1"/>
  </w:style>
  <w:style w:type="paragraph" w:styleId="Header">
    <w:name w:val="header"/>
    <w:basedOn w:val="Normal"/>
    <w:link w:val="HeaderChar"/>
    <w:uiPriority w:val="99"/>
    <w:semiHidden/>
    <w:unhideWhenUsed/>
    <w:rsid w:val="00492D89"/>
    <w:pPr>
      <w:tabs>
        <w:tab w:val="center" w:pos="4680"/>
        <w:tab w:val="right" w:pos="9360"/>
      </w:tabs>
    </w:pPr>
  </w:style>
  <w:style w:type="character" w:customStyle="1" w:styleId="HeaderChar">
    <w:name w:val="Header Char"/>
    <w:basedOn w:val="DefaultParagraphFont"/>
    <w:link w:val="Header"/>
    <w:uiPriority w:val="99"/>
    <w:semiHidden/>
    <w:rsid w:val="00492D89"/>
  </w:style>
  <w:style w:type="paragraph" w:styleId="Footer">
    <w:name w:val="footer"/>
    <w:basedOn w:val="Normal"/>
    <w:link w:val="FooterChar"/>
    <w:uiPriority w:val="99"/>
    <w:semiHidden/>
    <w:unhideWhenUsed/>
    <w:rsid w:val="00492D89"/>
    <w:pPr>
      <w:tabs>
        <w:tab w:val="center" w:pos="4680"/>
        <w:tab w:val="right" w:pos="9360"/>
      </w:tabs>
    </w:pPr>
  </w:style>
  <w:style w:type="character" w:customStyle="1" w:styleId="FooterChar">
    <w:name w:val="Footer Char"/>
    <w:basedOn w:val="DefaultParagraphFont"/>
    <w:link w:val="Footer"/>
    <w:uiPriority w:val="99"/>
    <w:semiHidden/>
    <w:rsid w:val="00492D89"/>
  </w:style>
  <w:style w:type="paragraph" w:styleId="ListParagraph">
    <w:name w:val="List Paragraph"/>
    <w:basedOn w:val="Normal"/>
    <w:uiPriority w:val="34"/>
    <w:qFormat/>
    <w:rsid w:val="001A5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16603">
      <w:bodyDiv w:val="1"/>
      <w:marLeft w:val="0"/>
      <w:marRight w:val="0"/>
      <w:marTop w:val="0"/>
      <w:marBottom w:val="0"/>
      <w:divBdr>
        <w:top w:val="none" w:sz="0" w:space="0" w:color="auto"/>
        <w:left w:val="none" w:sz="0" w:space="0" w:color="auto"/>
        <w:bottom w:val="none" w:sz="0" w:space="0" w:color="auto"/>
        <w:right w:val="none" w:sz="0" w:space="0" w:color="auto"/>
      </w:divBdr>
      <w:divsChild>
        <w:div w:id="281887600">
          <w:marLeft w:val="0"/>
          <w:marRight w:val="0"/>
          <w:marTop w:val="0"/>
          <w:marBottom w:val="0"/>
          <w:divBdr>
            <w:top w:val="none" w:sz="0" w:space="0" w:color="auto"/>
            <w:left w:val="none" w:sz="0" w:space="0" w:color="auto"/>
            <w:bottom w:val="none" w:sz="0" w:space="0" w:color="auto"/>
            <w:right w:val="none" w:sz="0" w:space="0" w:color="auto"/>
          </w:divBdr>
        </w:div>
        <w:div w:id="1129477177">
          <w:marLeft w:val="0"/>
          <w:marRight w:val="0"/>
          <w:marTop w:val="0"/>
          <w:marBottom w:val="0"/>
          <w:divBdr>
            <w:top w:val="none" w:sz="0" w:space="0" w:color="auto"/>
            <w:left w:val="none" w:sz="0" w:space="0" w:color="auto"/>
            <w:bottom w:val="none" w:sz="0" w:space="0" w:color="auto"/>
            <w:right w:val="none" w:sz="0" w:space="0" w:color="auto"/>
          </w:divBdr>
        </w:div>
        <w:div w:id="255136580">
          <w:marLeft w:val="0"/>
          <w:marRight w:val="0"/>
          <w:marTop w:val="0"/>
          <w:marBottom w:val="0"/>
          <w:divBdr>
            <w:top w:val="none" w:sz="0" w:space="0" w:color="auto"/>
            <w:left w:val="none" w:sz="0" w:space="0" w:color="auto"/>
            <w:bottom w:val="none" w:sz="0" w:space="0" w:color="auto"/>
            <w:right w:val="none" w:sz="0" w:space="0" w:color="auto"/>
          </w:divBdr>
          <w:divsChild>
            <w:div w:id="1761488742">
              <w:marLeft w:val="0"/>
              <w:marRight w:val="0"/>
              <w:marTop w:val="0"/>
              <w:marBottom w:val="0"/>
              <w:divBdr>
                <w:top w:val="none" w:sz="0" w:space="0" w:color="auto"/>
                <w:left w:val="none" w:sz="0" w:space="0" w:color="auto"/>
                <w:bottom w:val="none" w:sz="0" w:space="0" w:color="auto"/>
                <w:right w:val="none" w:sz="0" w:space="0" w:color="auto"/>
              </w:divBdr>
            </w:div>
            <w:div w:id="77144082">
              <w:marLeft w:val="0"/>
              <w:marRight w:val="0"/>
              <w:marTop w:val="0"/>
              <w:marBottom w:val="0"/>
              <w:divBdr>
                <w:top w:val="none" w:sz="0" w:space="0" w:color="auto"/>
                <w:left w:val="none" w:sz="0" w:space="0" w:color="auto"/>
                <w:bottom w:val="none" w:sz="0" w:space="0" w:color="auto"/>
                <w:right w:val="none" w:sz="0" w:space="0" w:color="auto"/>
              </w:divBdr>
            </w:div>
            <w:div w:id="1874415373">
              <w:marLeft w:val="0"/>
              <w:marRight w:val="0"/>
              <w:marTop w:val="0"/>
              <w:marBottom w:val="0"/>
              <w:divBdr>
                <w:top w:val="none" w:sz="0" w:space="0" w:color="auto"/>
                <w:left w:val="none" w:sz="0" w:space="0" w:color="auto"/>
                <w:bottom w:val="none" w:sz="0" w:space="0" w:color="auto"/>
                <w:right w:val="none" w:sz="0" w:space="0" w:color="auto"/>
              </w:divBdr>
            </w:div>
            <w:div w:id="960647244">
              <w:marLeft w:val="0"/>
              <w:marRight w:val="0"/>
              <w:marTop w:val="0"/>
              <w:marBottom w:val="0"/>
              <w:divBdr>
                <w:top w:val="none" w:sz="0" w:space="0" w:color="auto"/>
                <w:left w:val="none" w:sz="0" w:space="0" w:color="auto"/>
                <w:bottom w:val="none" w:sz="0" w:space="0" w:color="auto"/>
                <w:right w:val="none" w:sz="0" w:space="0" w:color="auto"/>
              </w:divBdr>
            </w:div>
            <w:div w:id="346298039">
              <w:marLeft w:val="0"/>
              <w:marRight w:val="0"/>
              <w:marTop w:val="0"/>
              <w:marBottom w:val="0"/>
              <w:divBdr>
                <w:top w:val="none" w:sz="0" w:space="0" w:color="auto"/>
                <w:left w:val="none" w:sz="0" w:space="0" w:color="auto"/>
                <w:bottom w:val="none" w:sz="0" w:space="0" w:color="auto"/>
                <w:right w:val="none" w:sz="0" w:space="0" w:color="auto"/>
              </w:divBdr>
            </w:div>
            <w:div w:id="1751466330">
              <w:marLeft w:val="0"/>
              <w:marRight w:val="0"/>
              <w:marTop w:val="0"/>
              <w:marBottom w:val="0"/>
              <w:divBdr>
                <w:top w:val="none" w:sz="0" w:space="0" w:color="auto"/>
                <w:left w:val="none" w:sz="0" w:space="0" w:color="auto"/>
                <w:bottom w:val="none" w:sz="0" w:space="0" w:color="auto"/>
                <w:right w:val="none" w:sz="0" w:space="0" w:color="auto"/>
              </w:divBdr>
            </w:div>
            <w:div w:id="646859525">
              <w:marLeft w:val="0"/>
              <w:marRight w:val="0"/>
              <w:marTop w:val="0"/>
              <w:marBottom w:val="0"/>
              <w:divBdr>
                <w:top w:val="none" w:sz="0" w:space="0" w:color="auto"/>
                <w:left w:val="none" w:sz="0" w:space="0" w:color="auto"/>
                <w:bottom w:val="none" w:sz="0" w:space="0" w:color="auto"/>
                <w:right w:val="none" w:sz="0" w:space="0" w:color="auto"/>
              </w:divBdr>
            </w:div>
            <w:div w:id="573512848">
              <w:marLeft w:val="0"/>
              <w:marRight w:val="0"/>
              <w:marTop w:val="0"/>
              <w:marBottom w:val="0"/>
              <w:divBdr>
                <w:top w:val="none" w:sz="0" w:space="0" w:color="auto"/>
                <w:left w:val="none" w:sz="0" w:space="0" w:color="auto"/>
                <w:bottom w:val="none" w:sz="0" w:space="0" w:color="auto"/>
                <w:right w:val="none" w:sz="0" w:space="0" w:color="auto"/>
              </w:divBdr>
            </w:div>
            <w:div w:id="1332878869">
              <w:marLeft w:val="0"/>
              <w:marRight w:val="0"/>
              <w:marTop w:val="0"/>
              <w:marBottom w:val="0"/>
              <w:divBdr>
                <w:top w:val="none" w:sz="0" w:space="0" w:color="auto"/>
                <w:left w:val="none" w:sz="0" w:space="0" w:color="auto"/>
                <w:bottom w:val="none" w:sz="0" w:space="0" w:color="auto"/>
                <w:right w:val="none" w:sz="0" w:space="0" w:color="auto"/>
              </w:divBdr>
            </w:div>
            <w:div w:id="479856467">
              <w:marLeft w:val="0"/>
              <w:marRight w:val="0"/>
              <w:marTop w:val="0"/>
              <w:marBottom w:val="0"/>
              <w:divBdr>
                <w:top w:val="none" w:sz="0" w:space="0" w:color="auto"/>
                <w:left w:val="none" w:sz="0" w:space="0" w:color="auto"/>
                <w:bottom w:val="none" w:sz="0" w:space="0" w:color="auto"/>
                <w:right w:val="none" w:sz="0" w:space="0" w:color="auto"/>
              </w:divBdr>
            </w:div>
            <w:div w:id="1996375212">
              <w:marLeft w:val="0"/>
              <w:marRight w:val="0"/>
              <w:marTop w:val="0"/>
              <w:marBottom w:val="0"/>
              <w:divBdr>
                <w:top w:val="none" w:sz="0" w:space="0" w:color="auto"/>
                <w:left w:val="none" w:sz="0" w:space="0" w:color="auto"/>
                <w:bottom w:val="none" w:sz="0" w:space="0" w:color="auto"/>
                <w:right w:val="none" w:sz="0" w:space="0" w:color="auto"/>
              </w:divBdr>
            </w:div>
            <w:div w:id="293948983">
              <w:marLeft w:val="0"/>
              <w:marRight w:val="0"/>
              <w:marTop w:val="0"/>
              <w:marBottom w:val="0"/>
              <w:divBdr>
                <w:top w:val="none" w:sz="0" w:space="0" w:color="auto"/>
                <w:left w:val="none" w:sz="0" w:space="0" w:color="auto"/>
                <w:bottom w:val="none" w:sz="0" w:space="0" w:color="auto"/>
                <w:right w:val="none" w:sz="0" w:space="0" w:color="auto"/>
              </w:divBdr>
            </w:div>
            <w:div w:id="130757010">
              <w:marLeft w:val="0"/>
              <w:marRight w:val="0"/>
              <w:marTop w:val="0"/>
              <w:marBottom w:val="0"/>
              <w:divBdr>
                <w:top w:val="none" w:sz="0" w:space="0" w:color="auto"/>
                <w:left w:val="none" w:sz="0" w:space="0" w:color="auto"/>
                <w:bottom w:val="none" w:sz="0" w:space="0" w:color="auto"/>
                <w:right w:val="none" w:sz="0" w:space="0" w:color="auto"/>
              </w:divBdr>
            </w:div>
            <w:div w:id="1158618445">
              <w:marLeft w:val="0"/>
              <w:marRight w:val="0"/>
              <w:marTop w:val="0"/>
              <w:marBottom w:val="0"/>
              <w:divBdr>
                <w:top w:val="none" w:sz="0" w:space="0" w:color="auto"/>
                <w:left w:val="none" w:sz="0" w:space="0" w:color="auto"/>
                <w:bottom w:val="none" w:sz="0" w:space="0" w:color="auto"/>
                <w:right w:val="none" w:sz="0" w:space="0" w:color="auto"/>
              </w:divBdr>
            </w:div>
            <w:div w:id="755706631">
              <w:marLeft w:val="0"/>
              <w:marRight w:val="0"/>
              <w:marTop w:val="0"/>
              <w:marBottom w:val="0"/>
              <w:divBdr>
                <w:top w:val="none" w:sz="0" w:space="0" w:color="auto"/>
                <w:left w:val="none" w:sz="0" w:space="0" w:color="auto"/>
                <w:bottom w:val="none" w:sz="0" w:space="0" w:color="auto"/>
                <w:right w:val="none" w:sz="0" w:space="0" w:color="auto"/>
              </w:divBdr>
            </w:div>
            <w:div w:id="2128498804">
              <w:marLeft w:val="0"/>
              <w:marRight w:val="0"/>
              <w:marTop w:val="0"/>
              <w:marBottom w:val="0"/>
              <w:divBdr>
                <w:top w:val="none" w:sz="0" w:space="0" w:color="auto"/>
                <w:left w:val="none" w:sz="0" w:space="0" w:color="auto"/>
                <w:bottom w:val="none" w:sz="0" w:space="0" w:color="auto"/>
                <w:right w:val="none" w:sz="0" w:space="0" w:color="auto"/>
              </w:divBdr>
            </w:div>
            <w:div w:id="300770398">
              <w:marLeft w:val="0"/>
              <w:marRight w:val="0"/>
              <w:marTop w:val="0"/>
              <w:marBottom w:val="0"/>
              <w:divBdr>
                <w:top w:val="none" w:sz="0" w:space="0" w:color="auto"/>
                <w:left w:val="none" w:sz="0" w:space="0" w:color="auto"/>
                <w:bottom w:val="none" w:sz="0" w:space="0" w:color="auto"/>
                <w:right w:val="none" w:sz="0" w:space="0" w:color="auto"/>
              </w:divBdr>
            </w:div>
            <w:div w:id="323356295">
              <w:marLeft w:val="0"/>
              <w:marRight w:val="0"/>
              <w:marTop w:val="0"/>
              <w:marBottom w:val="0"/>
              <w:divBdr>
                <w:top w:val="none" w:sz="0" w:space="0" w:color="auto"/>
                <w:left w:val="none" w:sz="0" w:space="0" w:color="auto"/>
                <w:bottom w:val="none" w:sz="0" w:space="0" w:color="auto"/>
                <w:right w:val="none" w:sz="0" w:space="0" w:color="auto"/>
              </w:divBdr>
            </w:div>
            <w:div w:id="514076552">
              <w:marLeft w:val="0"/>
              <w:marRight w:val="0"/>
              <w:marTop w:val="0"/>
              <w:marBottom w:val="0"/>
              <w:divBdr>
                <w:top w:val="none" w:sz="0" w:space="0" w:color="auto"/>
                <w:left w:val="none" w:sz="0" w:space="0" w:color="auto"/>
                <w:bottom w:val="none" w:sz="0" w:space="0" w:color="auto"/>
                <w:right w:val="none" w:sz="0" w:space="0" w:color="auto"/>
              </w:divBdr>
            </w:div>
            <w:div w:id="3277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ca.wa.gov/sebb-diabetes" TargetMode="External"/><Relationship Id="rId18" Type="http://schemas.openxmlformats.org/officeDocument/2006/relationships/hyperlink" Target="http://hca.wa.gov/sebb-diabet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omadahealth.com/wasebb" TargetMode="External"/><Relationship Id="rId17" Type="http://schemas.openxmlformats.org/officeDocument/2006/relationships/hyperlink" Target="http://omadahealth.com/wasebb"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25DDBD6A9BB4DB2A58C7A4CE94DD6" ma:contentTypeVersion="15" ma:contentTypeDescription="Create a new document." ma:contentTypeScope="" ma:versionID="aa3f11fb787664bed88c92176ded7c2a">
  <xsd:schema xmlns:xsd="http://www.w3.org/2001/XMLSchema" xmlns:xs="http://www.w3.org/2001/XMLSchema" xmlns:p="http://schemas.microsoft.com/office/2006/metadata/properties" xmlns:ns1="http://schemas.microsoft.com/sharepoint/v3" xmlns:ns2="3e825e1f-c063-40d8-9ca7-d6ed2093110b" xmlns:ns3="b0a005d5-6770-4bcc-8620-5207abff5f07" targetNamespace="http://schemas.microsoft.com/office/2006/metadata/properties" ma:root="true" ma:fieldsID="8564ad46a54a8322f12bee8eebed57dc" ns1:_="" ns2:_="" ns3:_="">
    <xsd:import namespace="http://schemas.microsoft.com/sharepoint/v3"/>
    <xsd:import namespace="3e825e1f-c063-40d8-9ca7-d6ed2093110b"/>
    <xsd:import namespace="b0a005d5-6770-4bcc-8620-5207abff5f0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25e1f-c063-40d8-9ca7-d6ed2093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005d5-6770-4bcc-8620-5207abff5f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84a636-6b6c-4e69-b5a2-c51ff7e410e3}" ma:internalName="TaxCatchAll" ma:showField="CatchAllData" ma:web="b0a005d5-6770-4bcc-8620-5207abff5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9RDnA9ER8GOFkUzEpidUeQCgUrQ==">AMUW2mV4S8Obwr39t/zqo9QRpg7+hcik6Je9jScUb9EnlrMORX9Drd1pwDwxbXfgIulvUstXJjGgM4Sr/LRweyTxJE/0+EAsBmxu2BCA2DGiArKq2YYONiQ=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825e1f-c063-40d8-9ca7-d6ed2093110b">
      <Terms xmlns="http://schemas.microsoft.com/office/infopath/2007/PartnerControls"/>
    </lcf76f155ced4ddcb4097134ff3c332f>
    <TaxCatchAll xmlns="b0a005d5-6770-4bcc-8620-5207abff5f07"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D03BC-0F11-479D-9387-AEBD78662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25e1f-c063-40d8-9ca7-d6ed2093110b"/>
    <ds:schemaRef ds:uri="b0a005d5-6770-4bcc-8620-5207abff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D2077A7-B1A3-48CD-90B2-D103CCF11FE0}">
  <ds:schemaRefs>
    <ds:schemaRef ds:uri="http://purl.org/dc/dcmitype/"/>
    <ds:schemaRef ds:uri="3e825e1f-c063-40d8-9ca7-d6ed2093110b"/>
    <ds:schemaRef ds:uri="http://www.w3.org/XML/1998/namespace"/>
    <ds:schemaRef ds:uri="http://schemas.microsoft.com/office/2006/documentManagement/types"/>
    <ds:schemaRef ds:uri="b0a005d5-6770-4bcc-8620-5207abff5f07"/>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purl.org/dc/elements/1.1/"/>
  </ds:schemaRefs>
</ds:datastoreItem>
</file>

<file path=customXml/itemProps4.xml><?xml version="1.0" encoding="utf-8"?>
<ds:datastoreItem xmlns:ds="http://schemas.openxmlformats.org/officeDocument/2006/customXml" ds:itemID="{46CF6382-E4CA-4787-AA8C-730E2E0F0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SEBB-diabetes-management-message</vt:lpstr>
    </vt:vector>
  </TitlesOfParts>
  <Company>WA Health Care Authority</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SEBB-diabetes-management-message</dc:title>
  <dc:creator>OMADA</dc:creator>
  <cp:lastModifiedBy>Helsley, Heidi (HCA)</cp:lastModifiedBy>
  <cp:revision>7</cp:revision>
  <dcterms:created xsi:type="dcterms:W3CDTF">2024-06-24T17:54:00Z</dcterms:created>
  <dcterms:modified xsi:type="dcterms:W3CDTF">2024-06-24T21:07:00Z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0x010100FC525DDBD6A9BB4DB2A58C7A4CE94DD6</vt:lpwstr>
  </property>
  <property fmtid="{D5CDD505-2E9C-101B-9397-08002B2CF9AE}" pid="3" name="MSIP_Label_1520fa42-cf58-4c22-8b93-58cf1d3bd1cb_Enabled">
    <vt:lpwstr>true</vt:lpwstr>
  </property>
  <property fmtid="{D5CDD505-2E9C-101B-9397-08002B2CF9AE}" pid="4" name="MSIP_Label_1520fa42-cf58-4c22-8b93-58cf1d3bd1cb_SetDate">
    <vt:lpwstr>2024-05-23T18:28:06Z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3bad6133-6199-4cdc-be73-71450b74f244</vt:lpwstr>
  </property>
  <property fmtid="{D5CDD505-2E9C-101B-9397-08002B2CF9AE}" pid="9" name="MSIP_Label_1520fa42-cf58-4c22-8b93-58cf1d3bd1cb_ContentBits">
    <vt:lpwstr>0</vt:lpwstr>
  </property>
  <property fmtid="{D5CDD505-2E9C-101B-9397-08002B2CF9AE}" pid="10" name="MediaServiceImageTags">
    <vt:lpwstr/>
  </property>
</Properties>
</file>