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BE8B9" w14:textId="77777777" w:rsidR="00931116" w:rsidRDefault="00931116" w:rsidP="00931116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  <w:r>
        <w:rPr>
          <w:b/>
          <w:noProof/>
          <w:color w:val="3C4043"/>
        </w:rPr>
        <w:drawing>
          <wp:inline distT="114300" distB="114300" distL="114300" distR="114300" wp14:anchorId="5CBBCDA1" wp14:editId="19FF8A3A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BC385" w14:textId="77777777" w:rsidR="00931116" w:rsidRDefault="00931116" w:rsidP="00931116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463895A4" w14:textId="77777777" w:rsidR="00931116" w:rsidRPr="004E7A33" w:rsidRDefault="00931116" w:rsidP="00931116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DISCOVER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03D183A2" w14:textId="77777777" w:rsidR="00931116" w:rsidRPr="004E7A33" w:rsidRDefault="00931116" w:rsidP="00931116">
      <w:pPr>
        <w:widowControl w:val="0"/>
        <w:rPr>
          <w:rFonts w:ascii="Arial" w:hAnsi="Arial" w:cs="Arial"/>
          <w:color w:val="3C4043"/>
        </w:rPr>
      </w:pPr>
    </w:p>
    <w:p w14:paraId="00000002" w14:textId="605C64A0" w:rsidR="00946E0D" w:rsidRPr="00931116" w:rsidRDefault="00931116" w:rsidP="00931116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00000008" w14:textId="720C53BF" w:rsidR="00946E0D" w:rsidRDefault="00000000" w:rsidP="0006384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  <w:r>
        <w:rPr>
          <w:rFonts w:ascii="Arial" w:eastAsia="Arial" w:hAnsi="Arial" w:cs="Arial"/>
          <w:b/>
          <w:sz w:val="20"/>
          <w:szCs w:val="20"/>
        </w:rPr>
        <w:br/>
      </w:r>
      <w:r w:rsidR="006E4665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Title/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bookmarkStart w:id="0" w:name="_Hlk209009697"/>
      <w:r w:rsidR="00FF204C" w:rsidRPr="00FF204C">
        <w:rPr>
          <w:rFonts w:ascii="Arial" w:eastAsia="Arial" w:hAnsi="Arial" w:cs="Arial"/>
          <w:b/>
          <w:sz w:val="22"/>
          <w:szCs w:val="22"/>
        </w:rPr>
        <w:t>Unwrap better health this holiday season</w:t>
      </w:r>
      <w:bookmarkEnd w:id="0"/>
    </w:p>
    <w:p w14:paraId="7B1E7AEF" w14:textId="77777777" w:rsidR="006E4665" w:rsidRPr="0006384A" w:rsidRDefault="006E4665" w:rsidP="0006384A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</w:p>
    <w:p w14:paraId="0000000B" w14:textId="66DA4FF5" w:rsidR="00946E0D" w:rsidRDefault="00000000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7F0398CB" wp14:editId="4809903E">
            <wp:extent cx="5943600" cy="444500"/>
            <wp:effectExtent l="0" t="0" r="0" b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EC45A" w14:textId="103E6E5F" w:rsidR="00272F4B" w:rsidRPr="00272F4B" w:rsidRDefault="00BA060D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61CF9EB" wp14:editId="4485B7E9">
            <wp:extent cx="5943600" cy="2130425"/>
            <wp:effectExtent l="0" t="0" r="0" b="3175"/>
            <wp:docPr id="51155212" name="Picture 3" descr="A person sitting in a chair next to a Christmas tree drinking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5212" name="Picture 3" descr="A person sitting in a chair next to a Christmas tree drinking coffe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 w14:textId="7CB26A48" w:rsidR="00946E0D" w:rsidRDefault="00946E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BDD35F0" w14:textId="77777777" w:rsidR="009B6291" w:rsidRDefault="009B6291" w:rsidP="009B6291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4B4E85">
        <w:rPr>
          <w:rFonts w:ascii="Arial" w:eastAsia="Arial" w:hAnsi="Arial" w:cs="Arial"/>
          <w:sz w:val="22"/>
          <w:szCs w:val="22"/>
        </w:rPr>
        <w:t xml:space="preserve">Staying healthy during the holidays can be overwhelming. </w:t>
      </w:r>
      <w:r>
        <w:rPr>
          <w:rFonts w:ascii="Arial" w:eastAsia="Arial" w:hAnsi="Arial" w:cs="Arial"/>
          <w:sz w:val="22"/>
          <w:szCs w:val="22"/>
        </w:rPr>
        <w:t xml:space="preserve">The PEBB Program offers a diabetes management program powered by </w:t>
      </w:r>
      <w:r w:rsidRPr="004B4E85">
        <w:rPr>
          <w:rFonts w:ascii="Arial" w:eastAsia="Arial" w:hAnsi="Arial" w:cs="Arial"/>
          <w:sz w:val="22"/>
          <w:szCs w:val="22"/>
        </w:rPr>
        <w:t>Omada</w:t>
      </w:r>
      <w:r w:rsidRPr="004B4E85">
        <w:rPr>
          <w:rFonts w:ascii="Arial" w:eastAsia="Arial" w:hAnsi="Arial" w:cs="Arial"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that can </w:t>
      </w:r>
      <w:proofErr w:type="gramStart"/>
      <w:r>
        <w:rPr>
          <w:rFonts w:ascii="Arial" w:eastAsia="Arial" w:hAnsi="Arial" w:cs="Arial"/>
          <w:sz w:val="22"/>
          <w:szCs w:val="22"/>
        </w:rPr>
        <w:t>help.</w:t>
      </w:r>
      <w:r w:rsidRPr="004B4E85">
        <w:rPr>
          <w:rFonts w:ascii="Arial" w:eastAsia="Arial" w:hAnsi="Arial" w:cs="Arial"/>
          <w:sz w:val="22"/>
          <w:szCs w:val="22"/>
        </w:rPr>
        <w:t>.</w:t>
      </w:r>
      <w:proofErr w:type="gramEnd"/>
      <w:r w:rsidRPr="004B4E85">
        <w:rPr>
          <w:rFonts w:ascii="Arial" w:eastAsia="Arial" w:hAnsi="Arial" w:cs="Arial"/>
          <w:sz w:val="22"/>
          <w:szCs w:val="22"/>
        </w:rPr>
        <w:t xml:space="preserve"> </w:t>
      </w:r>
    </w:p>
    <w:p w14:paraId="206B3A57" w14:textId="77777777" w:rsidR="009B6291" w:rsidRPr="00272F4B" w:rsidRDefault="009B6291" w:rsidP="009B6291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4CA9E2B6" w14:textId="77777777" w:rsidR="009B6291" w:rsidRPr="00272F4B" w:rsidRDefault="009B6291" w:rsidP="009B6291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272F4B">
        <w:rPr>
          <w:rFonts w:ascii="Arial" w:eastAsia="Arial" w:hAnsi="Arial" w:cs="Arial"/>
          <w:bCs/>
          <w:sz w:val="22"/>
          <w:szCs w:val="22"/>
        </w:rPr>
        <w:t>Whether it's managing diabetes with less stress or improving overall health, your health coach and diabetes specialist can help make it your healthiest holiday yet.</w:t>
      </w:r>
    </w:p>
    <w:p w14:paraId="2C6B486B" w14:textId="77777777" w:rsidR="009B6291" w:rsidRDefault="009B6291" w:rsidP="009B62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AC604B8" w14:textId="77777777" w:rsidR="009B6291" w:rsidRDefault="009B6291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Your welcome kit includes: </w:t>
      </w:r>
    </w:p>
    <w:p w14:paraId="09AFC424" w14:textId="77777777" w:rsidR="009B6291" w:rsidRDefault="009B6291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7043C85" w14:textId="77777777" w:rsidR="009B6291" w:rsidRDefault="009B6291" w:rsidP="009B629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Smart devices that easily sync to the Omada app, delivered straight to your door.</w:t>
      </w:r>
    </w:p>
    <w:p w14:paraId="389290EF" w14:textId="77777777" w:rsidR="009B6291" w:rsidRDefault="009B6291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9CEF9C3" w14:textId="77777777" w:rsidR="009B6291" w:rsidRDefault="009B6291" w:rsidP="009B629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Blood glucose meter and test strips</w:t>
      </w:r>
    </w:p>
    <w:p w14:paraId="44509EFB" w14:textId="77777777" w:rsidR="009B6291" w:rsidRDefault="009B6291" w:rsidP="009B6291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Keep monitoring regularly with an ongoing supply of test strips and lancets.</w:t>
      </w:r>
    </w:p>
    <w:p w14:paraId="63EFE7A9" w14:textId="77777777" w:rsidR="009B6291" w:rsidRDefault="009B6291" w:rsidP="009B6291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5972E7E" w14:textId="77777777" w:rsidR="009B6291" w:rsidRDefault="009B6291" w:rsidP="009B629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Smart scale</w:t>
      </w:r>
    </w:p>
    <w:p w14:paraId="13DF4110" w14:textId="77777777" w:rsidR="009B6291" w:rsidRDefault="009B6291" w:rsidP="009B6291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Track your progress with ease.</w:t>
      </w:r>
    </w:p>
    <w:p w14:paraId="76CFB982" w14:textId="77777777" w:rsidR="009B6291" w:rsidRDefault="009B6291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A0CA0FF" w14:textId="77777777" w:rsidR="009B6291" w:rsidRDefault="009B6291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71891859" w14:textId="77777777" w:rsidR="009B6291" w:rsidRDefault="009B6291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Get support managing your diabetes this holiday season with:</w:t>
      </w:r>
    </w:p>
    <w:p w14:paraId="58EE472F" w14:textId="77777777" w:rsidR="00551E47" w:rsidRDefault="00551E47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D95A9A6" w14:textId="77777777" w:rsidR="00551E47" w:rsidRDefault="00551E47" w:rsidP="00551E47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dedicated care team</w:t>
      </w:r>
    </w:p>
    <w:p w14:paraId="6199FF39" w14:textId="77777777" w:rsidR="00551E47" w:rsidRDefault="00551E47" w:rsidP="00551E47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personalized plan</w:t>
      </w:r>
    </w:p>
    <w:p w14:paraId="6BE11734" w14:textId="77777777" w:rsidR="00551E47" w:rsidRPr="008C1CB8" w:rsidRDefault="00551E47" w:rsidP="00551E47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quick and easy start</w:t>
      </w:r>
    </w:p>
    <w:p w14:paraId="0F543C30" w14:textId="77777777" w:rsidR="00551E47" w:rsidRDefault="00551E47" w:rsidP="009B629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6E76374" w14:textId="5AD19156" w:rsidR="007A2507" w:rsidRDefault="007A2507" w:rsidP="007A2507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hyperlink r:id="rId14" w:history="1">
        <w:r w:rsidRPr="00BF41C0">
          <w:rPr>
            <w:rStyle w:val="Hyperlink"/>
            <w:rFonts w:ascii="Arial" w:eastAsia="Arial" w:hAnsi="Arial" w:cs="Arial"/>
            <w:b/>
            <w:sz w:val="22"/>
            <w:szCs w:val="22"/>
          </w:rPr>
          <w:t>Check if you’re eligi</w:t>
        </w:r>
        <w:r w:rsidRPr="00BF41C0">
          <w:rPr>
            <w:rStyle w:val="Hyperlink"/>
            <w:rFonts w:ascii="Arial" w:eastAsia="Arial" w:hAnsi="Arial" w:cs="Arial"/>
            <w:b/>
            <w:sz w:val="22"/>
            <w:szCs w:val="22"/>
          </w:rPr>
          <w:t>b</w:t>
        </w:r>
        <w:r w:rsidRPr="00BF41C0">
          <w:rPr>
            <w:rStyle w:val="Hyperlink"/>
            <w:rFonts w:ascii="Arial" w:eastAsia="Arial" w:hAnsi="Arial" w:cs="Arial"/>
            <w:b/>
            <w:sz w:val="22"/>
            <w:szCs w:val="22"/>
          </w:rPr>
          <w:t>le</w:t>
        </w:r>
        <w:r w:rsidRPr="00BF41C0" w:rsidDel="00BF41C0"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 </w:t>
        </w:r>
      </w:hyperlink>
    </w:p>
    <w:p w14:paraId="00000023" w14:textId="3B1E5D20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</w:p>
    <w:p w14:paraId="00000024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3EC4BFEB" w14:textId="77777777" w:rsidR="00431D59" w:rsidRPr="007F6D95" w:rsidRDefault="00431D59" w:rsidP="00431D59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If you or your adult family members are living with diabetes and are enrolled in a Uniform Medical Plan (UMP) plan, your plan will cover the cost of the program. This may include a connected glucose meter with as many test strips as you need and a digital </w:t>
      </w:r>
      <w:proofErr w:type="gramStart"/>
      <w:r w:rsidRPr="007F6D95">
        <w:rPr>
          <w:rFonts w:ascii="Arial" w:hAnsi="Arial" w:cs="Arial"/>
          <w:color w:val="000000" w:themeColor="text1"/>
          <w:sz w:val="22"/>
          <w:szCs w:val="22"/>
        </w:rPr>
        <w:t>scale—all yours</w:t>
      </w:r>
      <w:proofErr w:type="gramEnd"/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 to </w:t>
      </w:r>
      <w:proofErr w:type="gramStart"/>
      <w:r w:rsidRPr="007F6D95">
        <w:rPr>
          <w:rFonts w:ascii="Arial" w:hAnsi="Arial" w:cs="Arial"/>
          <w:color w:val="000000" w:themeColor="text1"/>
          <w:sz w:val="22"/>
          <w:szCs w:val="22"/>
        </w:rPr>
        <w:t>keep</w:t>
      </w:r>
      <w:proofErr w:type="gramEnd"/>
      <w:r w:rsidRPr="007F6D9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D036EC8" w14:textId="77777777" w:rsidR="00431D59" w:rsidRDefault="00431D59" w:rsidP="00431D5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7BDA6B4" w14:textId="77777777" w:rsidR="00431D59" w:rsidRPr="00484139" w:rsidRDefault="00431D59" w:rsidP="00431D59">
      <w:pPr>
        <w:spacing w:line="276" w:lineRule="auto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484139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The SEBB diabetes management program powered by Omada is available to SEBB UMP members. To learn about the diabetes management programs for Premera and Kaiser members, see </w:t>
      </w:r>
      <w:hyperlink r:id="rId15" w:history="1">
        <w:r w:rsidRPr="00484139">
          <w:rPr>
            <w:rStyle w:val="Hyperlink"/>
            <w:rFonts w:ascii="Arial" w:hAnsi="Arial" w:cs="Arial"/>
            <w:i/>
            <w:iCs/>
            <w:color w:val="000000" w:themeColor="text1"/>
            <w:sz w:val="22"/>
            <w:szCs w:val="22"/>
          </w:rPr>
          <w:t>https://www.hca.wa.gov/sebb-diabetes</w:t>
        </w:r>
      </w:hyperlink>
      <w:r w:rsidRPr="00484139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</w:p>
    <w:p w14:paraId="00000028" w14:textId="120757EC" w:rsidR="00946E0D" w:rsidRPr="006E4665" w:rsidRDefault="00000000" w:rsidP="006E46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45E8D951" w14:textId="77777777" w:rsidR="00272F4B" w:rsidRDefault="00272F4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  <w:r w:rsidRPr="00272F4B">
        <w:rPr>
          <w:rFonts w:ascii="Arial" w:eastAsia="Arial" w:hAnsi="Arial" w:cs="Arial"/>
          <w:color w:val="A6A6A6"/>
          <w:sz w:val="16"/>
          <w:szCs w:val="16"/>
        </w:rPr>
        <w:t xml:space="preserve">*Certain features and smart devices are only available if you meet program and clinical eligibility requirements. </w:t>
      </w:r>
    </w:p>
    <w:p w14:paraId="5B3EF231" w14:textId="77777777" w:rsidR="00272F4B" w:rsidRDefault="00272F4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</w:p>
    <w:p w14:paraId="00000029" w14:textId="10E5CEE5" w:rsidR="00946E0D" w:rsidRDefault="00000000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 xml:space="preserve">Images, including apps, do not reflect real members or information about a specific </w:t>
      </w:r>
      <w:proofErr w:type="gramStart"/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person..</w:t>
      </w:r>
      <w:proofErr w:type="gramEnd"/>
    </w:p>
    <w:p w14:paraId="000000BD" w14:textId="56429E7B" w:rsidR="00946E0D" w:rsidRPr="006E4665" w:rsidRDefault="00000000" w:rsidP="006E46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sectPr w:rsidR="00946E0D" w:rsidRPr="006E4665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86378" w14:textId="77777777" w:rsidR="00CC04FB" w:rsidRDefault="00CC04FB">
      <w:r>
        <w:separator/>
      </w:r>
    </w:p>
  </w:endnote>
  <w:endnote w:type="continuationSeparator" w:id="0">
    <w:p w14:paraId="6B46C903" w14:textId="77777777" w:rsidR="00CC04FB" w:rsidRDefault="00CC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2E2C6E-184D-4A7A-9FE9-6B7A91BF471A}"/>
    <w:embedItalic r:id="rId2" w:fontKey="{AC2C5A24-B56C-48F3-80AD-8B7799C18A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43216E-CC12-47AD-B795-F611FBC7B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E0C7DB-942A-4730-9D32-296AE4A9B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F" w14:textId="77777777" w:rsidR="00946E0D" w:rsidRDefault="00946E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25B1B" w14:textId="77777777" w:rsidR="00CC04FB" w:rsidRDefault="00CC04FB">
      <w:r>
        <w:separator/>
      </w:r>
    </w:p>
  </w:footnote>
  <w:footnote w:type="continuationSeparator" w:id="0">
    <w:p w14:paraId="691B0B5F" w14:textId="77777777" w:rsidR="00CC04FB" w:rsidRDefault="00CC0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946E0D" w:rsidRDefault="00946E0D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B0685"/>
    <w:multiLevelType w:val="multilevel"/>
    <w:tmpl w:val="B7C20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F56B6D"/>
    <w:multiLevelType w:val="hybridMultilevel"/>
    <w:tmpl w:val="1680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67E47"/>
    <w:multiLevelType w:val="multilevel"/>
    <w:tmpl w:val="915CE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5D52E7"/>
    <w:multiLevelType w:val="multilevel"/>
    <w:tmpl w:val="63787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9E5A1A"/>
    <w:multiLevelType w:val="multilevel"/>
    <w:tmpl w:val="A69E9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3753506">
    <w:abstractNumId w:val="4"/>
  </w:num>
  <w:num w:numId="2" w16cid:durableId="589393631">
    <w:abstractNumId w:val="0"/>
  </w:num>
  <w:num w:numId="3" w16cid:durableId="1728214983">
    <w:abstractNumId w:val="2"/>
  </w:num>
  <w:num w:numId="4" w16cid:durableId="121969819">
    <w:abstractNumId w:val="3"/>
  </w:num>
  <w:num w:numId="5" w16cid:durableId="1534880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E0D"/>
    <w:rsid w:val="0006384A"/>
    <w:rsid w:val="00070E19"/>
    <w:rsid w:val="000950CF"/>
    <w:rsid w:val="0013121B"/>
    <w:rsid w:val="001C34C4"/>
    <w:rsid w:val="00272F4B"/>
    <w:rsid w:val="002A2332"/>
    <w:rsid w:val="002B44CB"/>
    <w:rsid w:val="00302584"/>
    <w:rsid w:val="003E7206"/>
    <w:rsid w:val="00431D59"/>
    <w:rsid w:val="00484139"/>
    <w:rsid w:val="004B3B54"/>
    <w:rsid w:val="004B4E85"/>
    <w:rsid w:val="0050427D"/>
    <w:rsid w:val="00511C9E"/>
    <w:rsid w:val="00551E47"/>
    <w:rsid w:val="005D1BA8"/>
    <w:rsid w:val="005D4FE4"/>
    <w:rsid w:val="006217DE"/>
    <w:rsid w:val="0067270F"/>
    <w:rsid w:val="00697ED6"/>
    <w:rsid w:val="006E4665"/>
    <w:rsid w:val="00701534"/>
    <w:rsid w:val="007809D1"/>
    <w:rsid w:val="0078118D"/>
    <w:rsid w:val="007811BD"/>
    <w:rsid w:val="0078703C"/>
    <w:rsid w:val="007A2507"/>
    <w:rsid w:val="007C19B3"/>
    <w:rsid w:val="007F3C2D"/>
    <w:rsid w:val="008308D8"/>
    <w:rsid w:val="008321A6"/>
    <w:rsid w:val="008571E0"/>
    <w:rsid w:val="00927330"/>
    <w:rsid w:val="00931116"/>
    <w:rsid w:val="0094139F"/>
    <w:rsid w:val="00946E0D"/>
    <w:rsid w:val="00953B37"/>
    <w:rsid w:val="009B6291"/>
    <w:rsid w:val="009F41E6"/>
    <w:rsid w:val="00A3521D"/>
    <w:rsid w:val="00A61501"/>
    <w:rsid w:val="00B12375"/>
    <w:rsid w:val="00B77998"/>
    <w:rsid w:val="00BA060D"/>
    <w:rsid w:val="00BC21EA"/>
    <w:rsid w:val="00C4253E"/>
    <w:rsid w:val="00C55A76"/>
    <w:rsid w:val="00C70E46"/>
    <w:rsid w:val="00C9073F"/>
    <w:rsid w:val="00CA2CEB"/>
    <w:rsid w:val="00CB12C7"/>
    <w:rsid w:val="00CC04FB"/>
    <w:rsid w:val="00E2544A"/>
    <w:rsid w:val="00F4171E"/>
    <w:rsid w:val="00FC455C"/>
    <w:rsid w:val="00FE49B4"/>
    <w:rsid w:val="00FF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C79E1"/>
  <w15:docId w15:val="{1AF6D0EF-3439-DB4E-8814-6A0BFB4B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A0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060D"/>
  </w:style>
  <w:style w:type="paragraph" w:styleId="Footer">
    <w:name w:val="footer"/>
    <w:basedOn w:val="Normal"/>
    <w:link w:val="FooterChar"/>
    <w:uiPriority w:val="99"/>
    <w:semiHidden/>
    <w:unhideWhenUsed/>
    <w:rsid w:val="00BA0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060D"/>
  </w:style>
  <w:style w:type="paragraph" w:styleId="ListParagraph">
    <w:name w:val="List Paragraph"/>
    <w:basedOn w:val="Normal"/>
    <w:uiPriority w:val="34"/>
    <w:qFormat/>
    <w:rsid w:val="00551E4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D1B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ca.wa.gov/sebb-diabet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madahealth.com/was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6" ma:contentTypeDescription="Create a new document." ma:contentTypeScope="" ma:versionID="08e90253d9178a761482f90a7bd9744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57bf587d4c12f91b8588bc168305b9b7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YAK1cLRdtTLA1eAwfwmvUQY9A==">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pQDCgp0ZXh0L3BsYWluEoUDVG8gYWRkIGh5cGVybGluayB0byBpbWFnZXMgaW4gV29yZDoKCjEuIFJpZ2h0IGNsaWNrIG9uIGltYWdl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GyIVMTE2MzA1ODMxMjYyNzY0MTk1OTQ5KAA4ADDXrp7i1TE4166e4tUxWgtsZ3Y4dWU1d2Vmd3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166e4tUxINeunuLVMTAAQhBraXguaDNtNWxjamxwMDQwIq8LCgtBQUFCRUNveUxDcxL9CgoLQUFBQkVDb3lMQ3MSC0FBQUJFQ295TENz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KKYoeLVMTiimKHi1TFaDDNhc2ZyZ3FvZHBkZn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opih4tUxIKKYoeLVMTAAQhBraXguZ3ZxcWIxb20ybWc5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q8LCgtBQUFCRUNveUxDdxL9CgoLQUFBQkVDb3lMQ3cSC0FBQUJFQ295TEN3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PXbouLVMTj126Li1TFaDG9ta3NvMWN5dTZ4eX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9dui4tUxIPXbouLVMTAAQhBraXguNnZkdzc4aWIxc213OAByITFJQjRLbGotdlRJMU9QQkNPN1djbjZBbWdBSDhmUEZ1N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E21C27-D9D8-4190-B595-FC977B778F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AEDD9B-DBD0-45FA-8D13-CF7D162F2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5F41D66-EB8C-41F0-B7AE-A8C04A9A8BE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e825e1f-c063-40d8-9ca7-d6ed2093110b"/>
    <ds:schemaRef ds:uri="b0a005d5-6770-4bcc-8620-5207abff5f07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Huff, Aaron  (HCA)</cp:lastModifiedBy>
  <cp:revision>12</cp:revision>
  <dcterms:created xsi:type="dcterms:W3CDTF">2025-06-06T18:38:00Z</dcterms:created>
  <dcterms:modified xsi:type="dcterms:W3CDTF">2025-09-24T15:35:00Z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ediaServiceImageTags">
    <vt:lpwstr/>
  </property>
</Properties>
</file>