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FF04" w14:textId="4CB104B2" w:rsidR="00EF6E68" w:rsidRDefault="00624C7C" w:rsidP="00624C7C">
      <w:pPr>
        <w:pStyle w:val="Heading1"/>
        <w:ind w:left="2610"/>
      </w:pPr>
      <w:r>
        <w:rPr>
          <w:noProof/>
        </w:rPr>
        <w:drawing>
          <wp:inline distT="0" distB="0" distL="0" distR="0" wp14:anchorId="3E0DFE1A" wp14:editId="39D9F254">
            <wp:extent cx="2362200" cy="419100"/>
            <wp:effectExtent l="0" t="0" r="0" b="0"/>
            <wp:docPr id="1" name="Picture 22" descr="Graphical user interface&#10;&#10;Description automatically generated with low confidence">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22" descr="Graphical user interface&#10;&#10;Description automatically generated with low confidence">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419100"/>
                    </a:xfrm>
                    <a:prstGeom prst="rect">
                      <a:avLst/>
                    </a:prstGeom>
                    <a:noFill/>
                    <a:ln>
                      <a:noFill/>
                    </a:ln>
                  </pic:spPr>
                </pic:pic>
              </a:graphicData>
            </a:graphic>
          </wp:inline>
        </w:drawing>
      </w:r>
    </w:p>
    <w:p w14:paraId="7D891098" w14:textId="77777777" w:rsidR="00A26FED" w:rsidRDefault="00A26FED" w:rsidP="00EF6E68">
      <w:pPr>
        <w:pStyle w:val="Heading1"/>
        <w:ind w:left="0"/>
      </w:pPr>
    </w:p>
    <w:p w14:paraId="1F4818AE" w14:textId="77777777" w:rsidR="00624C7C" w:rsidRDefault="00624C7C" w:rsidP="00A26FED">
      <w:pPr>
        <w:pStyle w:val="Heading1"/>
        <w:ind w:left="0" w:right="0"/>
      </w:pPr>
    </w:p>
    <w:p w14:paraId="0E4E96C0" w14:textId="31E29266" w:rsidR="00A26FED" w:rsidRDefault="00BB7257" w:rsidP="00A26FED">
      <w:pPr>
        <w:pStyle w:val="Heading1"/>
        <w:ind w:left="0" w:right="0"/>
      </w:pPr>
      <w:r>
        <w:t xml:space="preserve">NOTICE OF </w:t>
      </w:r>
      <w:r w:rsidR="0018347E">
        <w:t xml:space="preserve">COMPETITIVE </w:t>
      </w:r>
      <w:r w:rsidR="00624C7C">
        <w:t>SOLICITATION</w:t>
      </w:r>
    </w:p>
    <w:p w14:paraId="77F9FD38" w14:textId="77777777" w:rsidR="00A26FED" w:rsidRDefault="00A26FED" w:rsidP="00A26FED">
      <w:pPr>
        <w:jc w:val="center"/>
        <w:rPr>
          <w:b/>
          <w:sz w:val="24"/>
        </w:rPr>
      </w:pPr>
    </w:p>
    <w:p w14:paraId="7BE12FB1" w14:textId="1597A900" w:rsidR="00CA7D5C" w:rsidRDefault="00275226" w:rsidP="002E3C8B">
      <w:pPr>
        <w:spacing w:after="720"/>
        <w:jc w:val="center"/>
        <w:rPr>
          <w:b/>
        </w:rPr>
      </w:pPr>
      <w:r>
        <w:rPr>
          <w:b/>
          <w:bCs/>
        </w:rPr>
        <w:t>HCA Solicitation #</w:t>
      </w:r>
      <w:r w:rsidR="000D1CA8">
        <w:rPr>
          <w:b/>
          <w:bCs/>
        </w:rPr>
        <w:t>2022HCA2</w:t>
      </w:r>
    </w:p>
    <w:p w14:paraId="664B4953" w14:textId="1F900039" w:rsidR="00FF7769" w:rsidRPr="00F50302" w:rsidRDefault="002E3C8B" w:rsidP="00FF7769">
      <w:pPr>
        <w:rPr>
          <w:bCs/>
        </w:rPr>
      </w:pPr>
      <w:r>
        <w:rPr>
          <w:b/>
        </w:rPr>
        <w:t>SOLICITATION</w:t>
      </w:r>
      <w:r w:rsidR="00FF7769" w:rsidRPr="00FF7769">
        <w:rPr>
          <w:b/>
        </w:rPr>
        <w:t xml:space="preserve"> TITLE:</w:t>
      </w:r>
      <w:r w:rsidR="00FF7769" w:rsidRPr="00FF7769">
        <w:rPr>
          <w:b/>
          <w:bCs/>
        </w:rPr>
        <w:t xml:space="preserve"> </w:t>
      </w:r>
      <w:bookmarkStart w:id="0" w:name="_Hlk93070801"/>
      <w:r w:rsidR="000D1CA8" w:rsidRPr="00F50302">
        <w:rPr>
          <w:bCs/>
        </w:rPr>
        <w:t>Children’s Long-Term Inpatient Program (CLIP)Habilitative Mental Health (HMH) Service Provider</w:t>
      </w:r>
    </w:p>
    <w:bookmarkEnd w:id="0"/>
    <w:p w14:paraId="4B778BB9" w14:textId="5BFD260E" w:rsidR="002E3C8B" w:rsidRPr="00FF7769" w:rsidRDefault="002E3C8B" w:rsidP="002E3C8B">
      <w:pPr>
        <w:spacing w:before="120" w:after="120"/>
        <w:rPr>
          <w:b/>
        </w:rPr>
      </w:pPr>
      <w:r>
        <w:rPr>
          <w:b/>
        </w:rPr>
        <w:t xml:space="preserve">SOLICITATION </w:t>
      </w:r>
      <w:r w:rsidRPr="002E3C8B">
        <w:rPr>
          <w:b/>
        </w:rPr>
        <w:t>BUDGET:</w:t>
      </w:r>
      <w:r>
        <w:rPr>
          <w:b/>
        </w:rPr>
        <w:t xml:space="preserve"> </w:t>
      </w:r>
      <w:r w:rsidR="000D1CA8" w:rsidRPr="000D1CA8">
        <w:t>N/A</w:t>
      </w:r>
    </w:p>
    <w:p w14:paraId="28FDE7E0" w14:textId="24B66398" w:rsidR="00CA7D5C" w:rsidRPr="00FF7769" w:rsidRDefault="00FD31F6" w:rsidP="002903BE">
      <w:pPr>
        <w:spacing w:before="120" w:after="120" w:line="276" w:lineRule="auto"/>
        <w:ind w:right="2208"/>
      </w:pPr>
      <w:r w:rsidRPr="00FF7769">
        <w:rPr>
          <w:b/>
        </w:rPr>
        <w:t>SOLICITA</w:t>
      </w:r>
      <w:r w:rsidR="0018347E" w:rsidRPr="00FF7769">
        <w:rPr>
          <w:b/>
        </w:rPr>
        <w:t xml:space="preserve">TION </w:t>
      </w:r>
      <w:r w:rsidR="009E6B1F" w:rsidRPr="00FF7769">
        <w:rPr>
          <w:b/>
        </w:rPr>
        <w:t>POSTING</w:t>
      </w:r>
      <w:r w:rsidRPr="00FF7769">
        <w:rPr>
          <w:b/>
        </w:rPr>
        <w:t xml:space="preserve"> DATE</w:t>
      </w:r>
      <w:r w:rsidR="00CD4072" w:rsidRPr="00FF7769">
        <w:rPr>
          <w:b/>
        </w:rPr>
        <w:t>:</w:t>
      </w:r>
      <w:r w:rsidR="00991CF8" w:rsidRPr="00FF7769">
        <w:rPr>
          <w:b/>
        </w:rPr>
        <w:t xml:space="preserve"> </w:t>
      </w:r>
      <w:sdt>
        <w:sdtPr>
          <w:id w:val="-1396198575"/>
          <w:placeholder>
            <w:docPart w:val="DefaultPlaceholder_-1854013437"/>
          </w:placeholder>
          <w:date w:fullDate="2022-01-14T00:00:00Z">
            <w:dateFormat w:val="M/d/yyyy"/>
            <w:lid w:val="en-US"/>
            <w:storeMappedDataAs w:val="dateTime"/>
            <w:calendar w:val="gregorian"/>
          </w:date>
        </w:sdtPr>
        <w:sdtEndPr/>
        <w:sdtContent>
          <w:r w:rsidR="000D1CA8">
            <w:t>1/14/2022</w:t>
          </w:r>
        </w:sdtContent>
      </w:sdt>
    </w:p>
    <w:p w14:paraId="5A7FD03D" w14:textId="1437B6E8" w:rsidR="002A7514" w:rsidRPr="00FF7769" w:rsidRDefault="00FD31F6" w:rsidP="002E3C8B">
      <w:pPr>
        <w:spacing w:before="120" w:after="360" w:line="276" w:lineRule="auto"/>
        <w:ind w:right="2208"/>
        <w:rPr>
          <w:b/>
        </w:rPr>
      </w:pPr>
      <w:r w:rsidRPr="00FF7769">
        <w:rPr>
          <w:b/>
        </w:rPr>
        <w:t>RESPONSE DUE DATE</w:t>
      </w:r>
      <w:r w:rsidR="00F10783" w:rsidRPr="00FF7769">
        <w:rPr>
          <w:b/>
        </w:rPr>
        <w:t xml:space="preserve">: </w:t>
      </w:r>
      <w:sdt>
        <w:sdtPr>
          <w:id w:val="1519036241"/>
          <w:placeholder>
            <w:docPart w:val="AC34C14707974B90A7D7B706DB51D77E"/>
          </w:placeholder>
          <w:date w:fullDate="2022-01-31T00:00:00Z">
            <w:dateFormat w:val="M/d/yyyy"/>
            <w:lid w:val="en-US"/>
            <w:storeMappedDataAs w:val="dateTime"/>
            <w:calendar w:val="gregorian"/>
          </w:date>
        </w:sdtPr>
        <w:sdtEndPr/>
        <w:sdtContent>
          <w:r w:rsidR="000D1CA8">
            <w:t>1/31/2022</w:t>
          </w:r>
        </w:sdtContent>
      </w:sdt>
    </w:p>
    <w:p w14:paraId="7464933E" w14:textId="0F29041D" w:rsidR="00CA7D5C" w:rsidRPr="00FF7769" w:rsidRDefault="00F10783" w:rsidP="002E3C8B">
      <w:pPr>
        <w:spacing w:after="120" w:line="276" w:lineRule="auto"/>
      </w:pPr>
      <w:r w:rsidRPr="00FF7769">
        <w:rPr>
          <w:b/>
        </w:rPr>
        <w:t>Fi</w:t>
      </w:r>
      <w:r w:rsidR="009E6B1F" w:rsidRPr="00FF7769">
        <w:rPr>
          <w:b/>
        </w:rPr>
        <w:t xml:space="preserve">nd the full solicitation on </w:t>
      </w:r>
      <w:hyperlink r:id="rId9" w:history="1">
        <w:r w:rsidRPr="00FF7769">
          <w:rPr>
            <w:rStyle w:val="Hyperlink"/>
          </w:rPr>
          <w:t>Washington</w:t>
        </w:r>
        <w:r w:rsidR="002903BE" w:rsidRPr="00FF7769">
          <w:rPr>
            <w:rStyle w:val="Hyperlink"/>
          </w:rPr>
          <w:t>’s</w:t>
        </w:r>
        <w:r w:rsidRPr="00FF7769">
          <w:rPr>
            <w:rStyle w:val="Hyperlink"/>
          </w:rPr>
          <w:t xml:space="preserve"> </w:t>
        </w:r>
        <w:r w:rsidR="00CD4072" w:rsidRPr="00FF7769">
          <w:rPr>
            <w:rStyle w:val="Hyperlink"/>
          </w:rPr>
          <w:t>Electronic Business Solution (WEBS)</w:t>
        </w:r>
      </w:hyperlink>
      <w:r w:rsidR="00991CF8" w:rsidRPr="00FF7769">
        <w:t xml:space="preserve">. </w:t>
      </w:r>
      <w:r w:rsidR="009E6B1F" w:rsidRPr="00FF7769">
        <w:t xml:space="preserve">Vendors not registered in WEBS will not receive </w:t>
      </w:r>
      <w:r w:rsidR="008F1076" w:rsidRPr="00FF7769">
        <w:t xml:space="preserve">updates or </w:t>
      </w:r>
      <w:r w:rsidR="006E6D9A" w:rsidRPr="00FF7769">
        <w:t>a</w:t>
      </w:r>
      <w:r w:rsidR="008F1076" w:rsidRPr="00FF7769">
        <w:t xml:space="preserve">mendments </w:t>
      </w:r>
      <w:r w:rsidR="001E231A" w:rsidRPr="00FF7769">
        <w:t>to the</w:t>
      </w:r>
      <w:r w:rsidR="008F1076" w:rsidRPr="00FF7769">
        <w:t xml:space="preserve"> solicitation, which </w:t>
      </w:r>
      <w:r w:rsidR="002E3C8B">
        <w:t>may</w:t>
      </w:r>
      <w:r w:rsidR="001E231A" w:rsidRPr="00FF7769">
        <w:t xml:space="preserve"> </w:t>
      </w:r>
      <w:r w:rsidR="009D1955" w:rsidRPr="00FF7769">
        <w:t>put them at a disadvantage</w:t>
      </w:r>
      <w:r w:rsidR="008F1076" w:rsidRPr="00FF7769">
        <w:t xml:space="preserve">. </w:t>
      </w:r>
    </w:p>
    <w:p w14:paraId="5C874093" w14:textId="25B60C1C" w:rsidR="005C2C0C" w:rsidRPr="00544B45" w:rsidRDefault="00544B45" w:rsidP="002E3C8B">
      <w:pPr>
        <w:spacing w:before="240" w:after="120" w:line="276" w:lineRule="auto"/>
        <w:rPr>
          <w:b/>
          <w:bCs/>
        </w:rPr>
      </w:pPr>
      <w:r w:rsidRPr="00544B45">
        <w:rPr>
          <w:b/>
          <w:bCs/>
        </w:rPr>
        <w:t>Estimated Schedule of Procurement Activities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0D1CA8" w:rsidRPr="0033798F" w14:paraId="65756A46" w14:textId="77777777" w:rsidTr="008C47A0">
        <w:trPr>
          <w:trHeight w:val="288"/>
        </w:trPr>
        <w:tc>
          <w:tcPr>
            <w:tcW w:w="6138" w:type="dxa"/>
          </w:tcPr>
          <w:p w14:paraId="6F8BD002" w14:textId="77777777" w:rsidR="000D1CA8" w:rsidRPr="008D643D" w:rsidRDefault="000D1CA8" w:rsidP="008C47A0">
            <w:pPr>
              <w:tabs>
                <w:tab w:val="left" w:pos="-720"/>
                <w:tab w:val="left" w:pos="720"/>
                <w:tab w:val="left" w:pos="1080"/>
                <w:tab w:val="left" w:pos="1440"/>
                <w:tab w:val="left" w:pos="1800"/>
                <w:tab w:val="left" w:pos="2160"/>
                <w:tab w:val="left" w:pos="2520"/>
                <w:tab w:val="left" w:pos="2880"/>
              </w:tabs>
              <w:spacing w:before="120"/>
              <w:ind w:left="72"/>
            </w:pPr>
            <w:r>
              <w:t>Release RFI</w:t>
            </w:r>
          </w:p>
        </w:tc>
        <w:tc>
          <w:tcPr>
            <w:tcW w:w="2430" w:type="dxa"/>
          </w:tcPr>
          <w:p w14:paraId="61B7DBBA" w14:textId="77777777" w:rsidR="000D1CA8" w:rsidRPr="008D643D" w:rsidRDefault="000D1CA8" w:rsidP="008C47A0">
            <w:pPr>
              <w:tabs>
                <w:tab w:val="left" w:pos="-720"/>
                <w:tab w:val="left" w:pos="720"/>
                <w:tab w:val="left" w:pos="1080"/>
                <w:tab w:val="left" w:pos="1440"/>
                <w:tab w:val="left" w:pos="1800"/>
                <w:tab w:val="left" w:pos="2160"/>
                <w:tab w:val="left" w:pos="2520"/>
                <w:tab w:val="left" w:pos="2880"/>
              </w:tabs>
              <w:spacing w:before="120"/>
              <w:ind w:left="72"/>
            </w:pPr>
            <w:r>
              <w:t>January 14, 2022</w:t>
            </w:r>
          </w:p>
        </w:tc>
      </w:tr>
      <w:tr w:rsidR="000D1CA8" w:rsidRPr="0033798F" w14:paraId="5F52494D" w14:textId="77777777" w:rsidTr="008C47A0">
        <w:trPr>
          <w:trHeight w:val="288"/>
        </w:trPr>
        <w:tc>
          <w:tcPr>
            <w:tcW w:w="6138" w:type="dxa"/>
          </w:tcPr>
          <w:p w14:paraId="647AFB5C" w14:textId="77777777" w:rsidR="000D1CA8" w:rsidRPr="008D643D" w:rsidRDefault="000D1CA8" w:rsidP="008C47A0">
            <w:pPr>
              <w:tabs>
                <w:tab w:val="left" w:pos="-720"/>
                <w:tab w:val="left" w:pos="720"/>
                <w:tab w:val="left" w:pos="1080"/>
                <w:tab w:val="left" w:pos="1440"/>
                <w:tab w:val="left" w:pos="1800"/>
                <w:tab w:val="left" w:pos="2160"/>
                <w:tab w:val="left" w:pos="2520"/>
                <w:tab w:val="left" w:pos="2880"/>
              </w:tabs>
              <w:spacing w:before="120"/>
              <w:ind w:left="72"/>
              <w:rPr>
                <w:u w:val="single"/>
              </w:rPr>
            </w:pPr>
            <w:r>
              <w:t>Vendor Questions due by 2:00 p.m.</w:t>
            </w:r>
          </w:p>
        </w:tc>
        <w:tc>
          <w:tcPr>
            <w:tcW w:w="2430" w:type="dxa"/>
          </w:tcPr>
          <w:p w14:paraId="5D09E2E5" w14:textId="77777777" w:rsidR="000D1CA8" w:rsidRPr="008D643D" w:rsidRDefault="000D1CA8" w:rsidP="008C47A0">
            <w:pPr>
              <w:tabs>
                <w:tab w:val="left" w:pos="-720"/>
                <w:tab w:val="left" w:pos="720"/>
                <w:tab w:val="left" w:pos="1080"/>
                <w:tab w:val="left" w:pos="1440"/>
                <w:tab w:val="left" w:pos="1800"/>
                <w:tab w:val="left" w:pos="2160"/>
                <w:tab w:val="left" w:pos="2520"/>
                <w:tab w:val="left" w:pos="2880"/>
              </w:tabs>
              <w:spacing w:before="120"/>
              <w:ind w:left="72"/>
            </w:pPr>
            <w:r>
              <w:t>January 19, 2022</w:t>
            </w:r>
          </w:p>
        </w:tc>
      </w:tr>
      <w:tr w:rsidR="000D1CA8" w:rsidRPr="0033798F" w14:paraId="7A4CB076" w14:textId="77777777" w:rsidTr="008C47A0">
        <w:trPr>
          <w:trHeight w:val="288"/>
        </w:trPr>
        <w:tc>
          <w:tcPr>
            <w:tcW w:w="6138" w:type="dxa"/>
          </w:tcPr>
          <w:p w14:paraId="72D2EE34" w14:textId="77777777" w:rsidR="000D1CA8" w:rsidRPr="008D643D" w:rsidRDefault="000D1CA8" w:rsidP="008C47A0">
            <w:pPr>
              <w:tabs>
                <w:tab w:val="left" w:pos="-720"/>
                <w:tab w:val="left" w:pos="720"/>
                <w:tab w:val="left" w:pos="1080"/>
                <w:tab w:val="left" w:pos="1440"/>
                <w:tab w:val="left" w:pos="1800"/>
                <w:tab w:val="left" w:pos="2160"/>
                <w:tab w:val="left" w:pos="2520"/>
                <w:tab w:val="left" w:pos="2880"/>
              </w:tabs>
              <w:spacing w:before="120"/>
              <w:ind w:left="72"/>
            </w:pPr>
            <w:r>
              <w:t>Answers to Vendor Questions</w:t>
            </w:r>
          </w:p>
        </w:tc>
        <w:tc>
          <w:tcPr>
            <w:tcW w:w="2430" w:type="dxa"/>
          </w:tcPr>
          <w:p w14:paraId="21093BED" w14:textId="77777777" w:rsidR="000D1CA8" w:rsidRPr="008D643D" w:rsidRDefault="000D1CA8" w:rsidP="008C47A0">
            <w:pPr>
              <w:tabs>
                <w:tab w:val="left" w:pos="-720"/>
                <w:tab w:val="left" w:pos="720"/>
                <w:tab w:val="left" w:pos="1080"/>
                <w:tab w:val="left" w:pos="1440"/>
                <w:tab w:val="left" w:pos="1800"/>
                <w:tab w:val="left" w:pos="2160"/>
                <w:tab w:val="left" w:pos="2520"/>
                <w:tab w:val="left" w:pos="2880"/>
              </w:tabs>
              <w:spacing w:before="120"/>
              <w:ind w:left="72"/>
            </w:pPr>
            <w:r>
              <w:t>January 21, 2022</w:t>
            </w:r>
          </w:p>
        </w:tc>
      </w:tr>
      <w:tr w:rsidR="000D1CA8" w:rsidRPr="0033798F" w14:paraId="7E576F0D" w14:textId="77777777" w:rsidTr="008C47A0">
        <w:trPr>
          <w:trHeight w:val="288"/>
        </w:trPr>
        <w:tc>
          <w:tcPr>
            <w:tcW w:w="6138" w:type="dxa"/>
          </w:tcPr>
          <w:p w14:paraId="6B1A9600" w14:textId="77777777" w:rsidR="000D1CA8" w:rsidRPr="008D643D" w:rsidRDefault="000D1CA8" w:rsidP="008C47A0">
            <w:pPr>
              <w:tabs>
                <w:tab w:val="left" w:pos="-720"/>
                <w:tab w:val="left" w:pos="720"/>
                <w:tab w:val="left" w:pos="1080"/>
                <w:tab w:val="left" w:pos="1440"/>
                <w:tab w:val="left" w:pos="1800"/>
                <w:tab w:val="left" w:pos="2160"/>
                <w:tab w:val="left" w:pos="2520"/>
                <w:tab w:val="left" w:pos="2880"/>
              </w:tabs>
              <w:spacing w:before="120"/>
              <w:ind w:left="72"/>
              <w:rPr>
                <w:u w:val="single"/>
              </w:rPr>
            </w:pPr>
            <w:r>
              <w:t>Vendor Submissions due by 2:00 p.m.</w:t>
            </w:r>
          </w:p>
        </w:tc>
        <w:tc>
          <w:tcPr>
            <w:tcW w:w="2430" w:type="dxa"/>
          </w:tcPr>
          <w:p w14:paraId="75F97702" w14:textId="77777777" w:rsidR="000D1CA8" w:rsidRPr="008D643D" w:rsidRDefault="000D1CA8" w:rsidP="008C47A0">
            <w:pPr>
              <w:tabs>
                <w:tab w:val="left" w:pos="-720"/>
                <w:tab w:val="left" w:pos="720"/>
                <w:tab w:val="left" w:pos="1080"/>
                <w:tab w:val="left" w:pos="1440"/>
                <w:tab w:val="left" w:pos="1800"/>
                <w:tab w:val="left" w:pos="2160"/>
                <w:tab w:val="left" w:pos="2520"/>
                <w:tab w:val="left" w:pos="2880"/>
              </w:tabs>
              <w:spacing w:before="120"/>
              <w:ind w:left="72"/>
            </w:pPr>
            <w:r>
              <w:t>January 31, 2022</w:t>
            </w:r>
          </w:p>
        </w:tc>
      </w:tr>
    </w:tbl>
    <w:p w14:paraId="45811BA0" w14:textId="4796C7B6" w:rsidR="009D1955" w:rsidRPr="00544B45" w:rsidRDefault="000D1CA8" w:rsidP="006E26B4">
      <w:pPr>
        <w:spacing w:before="360" w:after="120" w:line="276" w:lineRule="auto"/>
        <w:rPr>
          <w:b/>
          <w:bCs/>
        </w:rPr>
      </w:pPr>
      <w:r>
        <w:rPr>
          <w:b/>
          <w:bCs/>
        </w:rPr>
        <w:t>Goals</w:t>
      </w:r>
      <w:r w:rsidR="00544B45" w:rsidRPr="00544B45">
        <w:rPr>
          <w:b/>
          <w:bCs/>
        </w:rPr>
        <w:t xml:space="preserve"> and Objectives</w:t>
      </w:r>
    </w:p>
    <w:p w14:paraId="6BC8F4E4" w14:textId="77777777" w:rsidR="000D1CA8" w:rsidRDefault="000D1CA8" w:rsidP="000D1CA8">
      <w:pPr>
        <w:ind w:left="360"/>
      </w:pPr>
      <w:r>
        <w:t xml:space="preserve">This Request for Information (RFI) will assist the Washington State Health Care Authority (HCA) in seeking agency and/or facility which currently meet or will meet the requirements for a Children’s Long-Term Inpatient Program (CLIP) or Psychiatric Residential Treatment Facility (PRTF) Habilitative Mental Health (HMH) program that offer an innovative treatment program to children and youth in Washington State. The services to be provided are for </w:t>
      </w:r>
      <w:r w:rsidRPr="00180F7D">
        <w:t>inpatient habilitative mental health for eligible children and youth with co-occurring psychiatric and intellectual/neuro-developmental impairments who meet medical necessity criteria for this level of care</w:t>
      </w:r>
      <w:r>
        <w:t>.</w:t>
      </w:r>
    </w:p>
    <w:p w14:paraId="6147FB6E" w14:textId="6B9C774A" w:rsidR="009D1955" w:rsidRPr="00544B45" w:rsidRDefault="00544B45" w:rsidP="006E26B4">
      <w:pPr>
        <w:spacing w:before="360" w:after="120" w:line="276" w:lineRule="auto"/>
        <w:rPr>
          <w:b/>
          <w:bCs/>
        </w:rPr>
      </w:pPr>
      <w:r w:rsidRPr="00544B45">
        <w:rPr>
          <w:b/>
          <w:bCs/>
        </w:rPr>
        <w:t>Minimum Qualifications</w:t>
      </w:r>
    </w:p>
    <w:p w14:paraId="7C62815B" w14:textId="4507EF19" w:rsidR="000D1CA8" w:rsidRDefault="000D1CA8" w:rsidP="000D1CA8">
      <w:pPr>
        <w:pStyle w:val="ListParagraph"/>
        <w:widowControl/>
        <w:numPr>
          <w:ilvl w:val="0"/>
          <w:numId w:val="5"/>
        </w:numPr>
        <w:autoSpaceDE/>
        <w:autoSpaceDN/>
        <w:spacing w:after="240" w:line="276" w:lineRule="auto"/>
        <w:contextualSpacing/>
      </w:pPr>
      <w:r w:rsidRPr="000D1CA8">
        <w:rPr>
          <w:u w:val="single"/>
        </w:rPr>
        <w:t>Regulatory Requirements</w:t>
      </w:r>
      <w:r>
        <w:t xml:space="preserve">: Must all be met by no later than June 30, 2022. Confirm and describe how these requirements are currently being met or attest to meeting these requirements by the specified deadline and what actions will be taken to meet the requirements.  </w:t>
      </w:r>
    </w:p>
    <w:p w14:paraId="6A097C5D" w14:textId="77777777" w:rsidR="000D1CA8" w:rsidRDefault="000D1CA8" w:rsidP="000D1CA8">
      <w:pPr>
        <w:pStyle w:val="ListParagraph"/>
      </w:pPr>
    </w:p>
    <w:p w14:paraId="08F4E2D1" w14:textId="77777777" w:rsidR="000D1CA8" w:rsidRDefault="000D1CA8" w:rsidP="000D1CA8">
      <w:pPr>
        <w:pStyle w:val="ListParagraph"/>
        <w:widowControl/>
        <w:numPr>
          <w:ilvl w:val="1"/>
          <w:numId w:val="5"/>
        </w:numPr>
        <w:autoSpaceDE/>
        <w:autoSpaceDN/>
        <w:spacing w:after="240" w:line="276" w:lineRule="auto"/>
        <w:contextualSpacing/>
      </w:pPr>
      <w:r>
        <w:t xml:space="preserve">The provider shall meet all Codes of Federal Regulations (CFRs) governing PRTF and inpatient psychiatric benefits under the age of 21. PRTF is any non-hospital facility with a provider agreement with a State Medicaid Agency to provide the inpatient services benefit to Medicaid-eligible individuals under the age of 21. </w:t>
      </w:r>
    </w:p>
    <w:p w14:paraId="35AE1609" w14:textId="77777777" w:rsidR="000D1CA8" w:rsidRDefault="000D1CA8" w:rsidP="000D1CA8">
      <w:pPr>
        <w:pStyle w:val="ListParagraph"/>
        <w:ind w:left="1440"/>
      </w:pPr>
    </w:p>
    <w:p w14:paraId="72903441" w14:textId="77777777" w:rsidR="000D1CA8" w:rsidRDefault="000D1CA8" w:rsidP="000D1CA8">
      <w:pPr>
        <w:pStyle w:val="ListParagraph"/>
        <w:widowControl/>
        <w:numPr>
          <w:ilvl w:val="1"/>
          <w:numId w:val="5"/>
        </w:numPr>
        <w:autoSpaceDE/>
        <w:autoSpaceDN/>
        <w:spacing w:after="240" w:line="276" w:lineRule="auto"/>
        <w:contextualSpacing/>
      </w:pPr>
      <w:r>
        <w:lastRenderedPageBreak/>
        <w:t>The provider shall comply with all applicable federal, state, and local laws and regulations.  The provider shall cooperate at all times, with the licensing and contracting authorities of the State of Washington and including on-site visits by reviewers as designated in Washington Administrative Code WAC 246-337, WAC 246-341-1138, or their successors.  Contractual, state, and federal requirements will be monitored by the CLIP Inspection of Care (IOC) team and the Department of Health (DOH).</w:t>
      </w:r>
    </w:p>
    <w:p w14:paraId="21318B6A" w14:textId="77777777" w:rsidR="000D1CA8" w:rsidRDefault="000D1CA8" w:rsidP="000D1CA8">
      <w:pPr>
        <w:pStyle w:val="ListParagraph"/>
      </w:pPr>
    </w:p>
    <w:p w14:paraId="04BE2745" w14:textId="77777777" w:rsidR="000D1CA8" w:rsidRDefault="000D1CA8" w:rsidP="000D1CA8">
      <w:pPr>
        <w:pStyle w:val="ListParagraph"/>
        <w:widowControl/>
        <w:numPr>
          <w:ilvl w:val="1"/>
          <w:numId w:val="5"/>
        </w:numPr>
        <w:autoSpaceDE/>
        <w:autoSpaceDN/>
        <w:spacing w:after="240" w:line="276" w:lineRule="auto"/>
        <w:contextualSpacing/>
      </w:pPr>
      <w:r>
        <w:t>The provider shall maintain a DOH license set forth in WAC 246-337 or its successors.</w:t>
      </w:r>
    </w:p>
    <w:p w14:paraId="0DF539AB" w14:textId="77777777" w:rsidR="000D1CA8" w:rsidRDefault="000D1CA8" w:rsidP="000D1CA8">
      <w:pPr>
        <w:pStyle w:val="ListParagraph"/>
      </w:pPr>
    </w:p>
    <w:p w14:paraId="13B2000F" w14:textId="77777777" w:rsidR="000D1CA8" w:rsidRDefault="000D1CA8" w:rsidP="000D1CA8">
      <w:pPr>
        <w:pStyle w:val="ListParagraph"/>
        <w:widowControl/>
        <w:numPr>
          <w:ilvl w:val="1"/>
          <w:numId w:val="5"/>
        </w:numPr>
        <w:autoSpaceDE/>
        <w:autoSpaceDN/>
        <w:spacing w:after="240" w:line="276" w:lineRule="auto"/>
        <w:contextualSpacing/>
      </w:pPr>
      <w:r>
        <w:t>The provider shall meet Evaluation and Treatment (E&amp;T) certification standards in WAC 388-865 or its successors.</w:t>
      </w:r>
    </w:p>
    <w:p w14:paraId="2EB8F600" w14:textId="77777777" w:rsidR="000D1CA8" w:rsidRDefault="000D1CA8" w:rsidP="000D1CA8">
      <w:pPr>
        <w:pStyle w:val="ListParagraph"/>
      </w:pPr>
    </w:p>
    <w:p w14:paraId="08C21A79" w14:textId="77777777" w:rsidR="000D1CA8" w:rsidRDefault="000D1CA8" w:rsidP="000D1CA8">
      <w:pPr>
        <w:pStyle w:val="ListParagraph"/>
        <w:widowControl/>
        <w:numPr>
          <w:ilvl w:val="1"/>
          <w:numId w:val="5"/>
        </w:numPr>
        <w:autoSpaceDE/>
        <w:autoSpaceDN/>
        <w:spacing w:after="240" w:line="276" w:lineRule="auto"/>
        <w:contextualSpacing/>
      </w:pPr>
      <w:r>
        <w:t>The provider shall ensure all federal Medicaid standards are met for Inpatient Psychiatric Services for Individuals Under Age 21 in Psychiatric Facilities or Programs as outlined in 42 CFR 441 Subpart D, 42 CFR 483 pertaining to the use of seclusions and restraints, and 42 CFR 456 Subpart G regarding utilization control.</w:t>
      </w:r>
    </w:p>
    <w:p w14:paraId="197E377A" w14:textId="77777777" w:rsidR="000D1CA8" w:rsidRDefault="000D1CA8" w:rsidP="000D1CA8">
      <w:pPr>
        <w:pStyle w:val="ListParagraph"/>
      </w:pPr>
    </w:p>
    <w:p w14:paraId="1A22FA8C" w14:textId="77777777" w:rsidR="000D1CA8" w:rsidRDefault="000D1CA8" w:rsidP="000D1CA8">
      <w:pPr>
        <w:pStyle w:val="ListParagraph"/>
        <w:widowControl/>
        <w:numPr>
          <w:ilvl w:val="1"/>
          <w:numId w:val="5"/>
        </w:numPr>
        <w:autoSpaceDE/>
        <w:autoSpaceDN/>
        <w:spacing w:after="240" w:line="276" w:lineRule="auto"/>
        <w:contextualSpacing/>
      </w:pPr>
      <w:r>
        <w:t>The provider shall operate and maintain accredited status of its program in compliance with standards of Joint Commission (JC) as set forth in 42 CFR 441.151.</w:t>
      </w:r>
    </w:p>
    <w:p w14:paraId="4AF27B51" w14:textId="77777777" w:rsidR="000D1CA8" w:rsidRDefault="000D1CA8" w:rsidP="000D1CA8">
      <w:pPr>
        <w:pStyle w:val="ListParagraph"/>
      </w:pPr>
    </w:p>
    <w:p w14:paraId="53719D94" w14:textId="77777777" w:rsidR="000D1CA8" w:rsidRDefault="000D1CA8" w:rsidP="000D1CA8">
      <w:pPr>
        <w:pStyle w:val="ListParagraph"/>
        <w:widowControl/>
        <w:numPr>
          <w:ilvl w:val="0"/>
          <w:numId w:val="5"/>
        </w:numPr>
        <w:autoSpaceDE/>
        <w:autoSpaceDN/>
        <w:spacing w:after="240" w:line="276" w:lineRule="auto"/>
        <w:contextualSpacing/>
      </w:pPr>
      <w:r w:rsidRPr="000D1CA8">
        <w:rPr>
          <w:u w:val="single"/>
        </w:rPr>
        <w:t>Provided Services:</w:t>
      </w:r>
      <w:r>
        <w:t xml:space="preserve"> The daily paid rate per bed is $1,409.54 and shall include the services described below.  Confirm and describe how these services will be met. </w:t>
      </w:r>
    </w:p>
    <w:p w14:paraId="48B717B9" w14:textId="77777777" w:rsidR="000D1CA8" w:rsidRDefault="000D1CA8" w:rsidP="000D1CA8">
      <w:pPr>
        <w:pStyle w:val="ListParagraph"/>
        <w:rPr>
          <w:u w:val="single"/>
        </w:rPr>
      </w:pPr>
    </w:p>
    <w:p w14:paraId="3315EFB2" w14:textId="77777777" w:rsidR="000D1CA8" w:rsidRDefault="000D1CA8" w:rsidP="000D1CA8">
      <w:pPr>
        <w:pStyle w:val="ListParagraph"/>
        <w:widowControl/>
        <w:numPr>
          <w:ilvl w:val="1"/>
          <w:numId w:val="5"/>
        </w:numPr>
        <w:autoSpaceDE/>
        <w:autoSpaceDN/>
        <w:spacing w:after="240" w:line="276" w:lineRule="auto"/>
        <w:contextualSpacing/>
      </w:pPr>
      <w:r w:rsidRPr="00321CC1">
        <w:t>Twenty-four (24) hour residential treatment including:</w:t>
      </w:r>
    </w:p>
    <w:p w14:paraId="6B99512F" w14:textId="77777777" w:rsidR="000D1CA8" w:rsidRPr="00321CC1" w:rsidRDefault="000D1CA8" w:rsidP="000D1CA8">
      <w:pPr>
        <w:pStyle w:val="ListParagraph"/>
        <w:ind w:left="1440"/>
      </w:pPr>
    </w:p>
    <w:p w14:paraId="73CC69E3" w14:textId="77777777" w:rsidR="000D1CA8" w:rsidRDefault="000D1CA8" w:rsidP="000D1CA8">
      <w:pPr>
        <w:pStyle w:val="ListParagraph"/>
        <w:widowControl/>
        <w:numPr>
          <w:ilvl w:val="2"/>
          <w:numId w:val="5"/>
        </w:numPr>
        <w:autoSpaceDE/>
        <w:autoSpaceDN/>
        <w:spacing w:after="240" w:line="276" w:lineRule="auto"/>
        <w:contextualSpacing/>
      </w:pPr>
      <w:r>
        <w:t xml:space="preserve">Resident </w:t>
      </w:r>
      <w:proofErr w:type="gramStart"/>
      <w:r>
        <w:t>supervision;</w:t>
      </w:r>
      <w:proofErr w:type="gramEnd"/>
      <w:r>
        <w:t xml:space="preserve"> </w:t>
      </w:r>
    </w:p>
    <w:p w14:paraId="04072660" w14:textId="77777777" w:rsidR="000D1CA8" w:rsidRDefault="000D1CA8" w:rsidP="000D1CA8">
      <w:pPr>
        <w:pStyle w:val="ListParagraph"/>
        <w:ind w:left="1800"/>
      </w:pPr>
    </w:p>
    <w:p w14:paraId="2157DC8F" w14:textId="77777777" w:rsidR="000D1CA8" w:rsidRDefault="000D1CA8" w:rsidP="000D1CA8">
      <w:pPr>
        <w:pStyle w:val="ListParagraph"/>
        <w:widowControl/>
        <w:numPr>
          <w:ilvl w:val="2"/>
          <w:numId w:val="5"/>
        </w:numPr>
        <w:autoSpaceDE/>
        <w:autoSpaceDN/>
        <w:spacing w:line="276" w:lineRule="auto"/>
        <w:contextualSpacing/>
      </w:pPr>
      <w:r>
        <w:t xml:space="preserve">Milieu </w:t>
      </w:r>
      <w:proofErr w:type="gramStart"/>
      <w:r>
        <w:t>treatment;</w:t>
      </w:r>
      <w:proofErr w:type="gramEnd"/>
      <w:r>
        <w:t xml:space="preserve"> </w:t>
      </w:r>
    </w:p>
    <w:p w14:paraId="42B52FD1" w14:textId="77777777" w:rsidR="000D1CA8" w:rsidRDefault="000D1CA8" w:rsidP="000D1CA8">
      <w:pPr>
        <w:pStyle w:val="ListParagraph"/>
      </w:pPr>
    </w:p>
    <w:p w14:paraId="3BF844E9" w14:textId="77777777" w:rsidR="000D1CA8" w:rsidRDefault="000D1CA8" w:rsidP="000D1CA8">
      <w:pPr>
        <w:pStyle w:val="ListParagraph"/>
        <w:ind w:left="1800"/>
      </w:pPr>
    </w:p>
    <w:p w14:paraId="3E786C45" w14:textId="77777777" w:rsidR="000D1CA8" w:rsidRDefault="000D1CA8" w:rsidP="000D1CA8">
      <w:pPr>
        <w:pStyle w:val="ListParagraph"/>
        <w:widowControl/>
        <w:numPr>
          <w:ilvl w:val="2"/>
          <w:numId w:val="5"/>
        </w:numPr>
        <w:autoSpaceDE/>
        <w:autoSpaceDN/>
        <w:spacing w:line="276" w:lineRule="auto"/>
        <w:contextualSpacing/>
      </w:pPr>
      <w:r>
        <w:t>Individual, family, and group therapy:</w:t>
      </w:r>
    </w:p>
    <w:p w14:paraId="2CDE73CD" w14:textId="77777777" w:rsidR="000D1CA8" w:rsidRDefault="000D1CA8" w:rsidP="000D1CA8">
      <w:pPr>
        <w:pStyle w:val="ListParagraph"/>
        <w:ind w:left="1800"/>
      </w:pPr>
    </w:p>
    <w:p w14:paraId="6D0D460D" w14:textId="77777777" w:rsidR="000D1CA8" w:rsidRDefault="000D1CA8" w:rsidP="000D1CA8">
      <w:pPr>
        <w:pStyle w:val="ListParagraph"/>
        <w:widowControl/>
        <w:numPr>
          <w:ilvl w:val="3"/>
          <w:numId w:val="5"/>
        </w:numPr>
        <w:autoSpaceDE/>
        <w:autoSpaceDN/>
        <w:spacing w:after="240" w:line="276" w:lineRule="auto"/>
        <w:contextualSpacing/>
      </w:pPr>
      <w:r>
        <w:t>Evidence-based treatment services specialized for service population; and</w:t>
      </w:r>
    </w:p>
    <w:p w14:paraId="314564F9" w14:textId="77777777" w:rsidR="000D1CA8" w:rsidRDefault="000D1CA8" w:rsidP="000D1CA8">
      <w:pPr>
        <w:pStyle w:val="ListParagraph"/>
        <w:ind w:left="2160"/>
      </w:pPr>
    </w:p>
    <w:p w14:paraId="4E3F6EDC" w14:textId="77777777" w:rsidR="000D1CA8" w:rsidRDefault="000D1CA8" w:rsidP="000D1CA8">
      <w:pPr>
        <w:pStyle w:val="ListParagraph"/>
        <w:widowControl/>
        <w:numPr>
          <w:ilvl w:val="3"/>
          <w:numId w:val="5"/>
        </w:numPr>
        <w:autoSpaceDE/>
        <w:autoSpaceDN/>
        <w:spacing w:line="276" w:lineRule="auto"/>
        <w:contextualSpacing/>
      </w:pPr>
      <w:r>
        <w:t xml:space="preserve">Active treatment by qualified staff acting in their scope of practice. </w:t>
      </w:r>
    </w:p>
    <w:p w14:paraId="728CD5EB" w14:textId="77777777" w:rsidR="000D1CA8" w:rsidRDefault="000D1CA8" w:rsidP="000D1CA8">
      <w:pPr>
        <w:pStyle w:val="ListParagraph"/>
      </w:pPr>
    </w:p>
    <w:p w14:paraId="1FF79D12" w14:textId="77777777" w:rsidR="000D1CA8" w:rsidRDefault="000D1CA8" w:rsidP="000D1CA8">
      <w:pPr>
        <w:pStyle w:val="ListParagraph"/>
        <w:ind w:left="2160"/>
      </w:pPr>
    </w:p>
    <w:p w14:paraId="79518963" w14:textId="77777777" w:rsidR="000D1CA8" w:rsidRDefault="000D1CA8" w:rsidP="000D1CA8">
      <w:pPr>
        <w:pStyle w:val="ListParagraph"/>
        <w:widowControl/>
        <w:numPr>
          <w:ilvl w:val="2"/>
          <w:numId w:val="5"/>
        </w:numPr>
        <w:autoSpaceDE/>
        <w:autoSpaceDN/>
        <w:spacing w:line="276" w:lineRule="auto"/>
        <w:contextualSpacing/>
      </w:pPr>
      <w:r>
        <w:t xml:space="preserve">Recreational </w:t>
      </w:r>
      <w:proofErr w:type="gramStart"/>
      <w:r>
        <w:t>therapy;</w:t>
      </w:r>
      <w:proofErr w:type="gramEnd"/>
      <w:r>
        <w:t xml:space="preserve"> </w:t>
      </w:r>
    </w:p>
    <w:p w14:paraId="4810909A" w14:textId="77777777" w:rsidR="000D1CA8" w:rsidRDefault="000D1CA8" w:rsidP="000D1CA8">
      <w:pPr>
        <w:pStyle w:val="ListParagraph"/>
        <w:ind w:left="1800"/>
      </w:pPr>
    </w:p>
    <w:p w14:paraId="3E8844AE" w14:textId="77777777" w:rsidR="000D1CA8" w:rsidRDefault="000D1CA8" w:rsidP="000D1CA8">
      <w:pPr>
        <w:pStyle w:val="ListParagraph"/>
        <w:widowControl/>
        <w:numPr>
          <w:ilvl w:val="2"/>
          <w:numId w:val="5"/>
        </w:numPr>
        <w:autoSpaceDE/>
        <w:autoSpaceDN/>
        <w:spacing w:after="240" w:line="276" w:lineRule="auto"/>
        <w:contextualSpacing/>
      </w:pPr>
      <w:r>
        <w:t xml:space="preserve">Social work, case management, care coordination, discharge services; and </w:t>
      </w:r>
    </w:p>
    <w:p w14:paraId="0CBF8DCC" w14:textId="77777777" w:rsidR="000D1CA8" w:rsidRDefault="000D1CA8" w:rsidP="000D1CA8">
      <w:pPr>
        <w:pStyle w:val="ListParagraph"/>
      </w:pPr>
    </w:p>
    <w:p w14:paraId="2BAF82A2" w14:textId="77777777" w:rsidR="000D1CA8" w:rsidRDefault="000D1CA8" w:rsidP="000D1CA8">
      <w:pPr>
        <w:pStyle w:val="ListParagraph"/>
        <w:ind w:left="1800"/>
      </w:pPr>
    </w:p>
    <w:p w14:paraId="07334B2F" w14:textId="77777777" w:rsidR="000D1CA8" w:rsidRDefault="000D1CA8" w:rsidP="000D1CA8">
      <w:pPr>
        <w:pStyle w:val="ListParagraph"/>
        <w:widowControl/>
        <w:numPr>
          <w:ilvl w:val="2"/>
          <w:numId w:val="5"/>
        </w:numPr>
        <w:autoSpaceDE/>
        <w:autoSpaceDN/>
        <w:spacing w:after="240" w:line="276" w:lineRule="auto"/>
        <w:contextualSpacing/>
      </w:pPr>
      <w:r>
        <w:t xml:space="preserve">Habilitative Services: speech, occupational therapy physical therapy. </w:t>
      </w:r>
    </w:p>
    <w:p w14:paraId="55D804BE" w14:textId="77777777" w:rsidR="000D1CA8" w:rsidRDefault="000D1CA8" w:rsidP="000D1CA8">
      <w:pPr>
        <w:pStyle w:val="ListParagraph"/>
        <w:ind w:left="1800"/>
      </w:pPr>
    </w:p>
    <w:p w14:paraId="5B3ACF7A" w14:textId="77777777" w:rsidR="000D1CA8" w:rsidRDefault="000D1CA8" w:rsidP="000D1CA8">
      <w:pPr>
        <w:pStyle w:val="ListParagraph"/>
        <w:widowControl/>
        <w:numPr>
          <w:ilvl w:val="1"/>
          <w:numId w:val="5"/>
        </w:numPr>
        <w:autoSpaceDE/>
        <w:autoSpaceDN/>
        <w:spacing w:after="240" w:line="276" w:lineRule="auto"/>
        <w:contextualSpacing/>
      </w:pPr>
      <w:r>
        <w:t xml:space="preserve">Psychiatric </w:t>
      </w:r>
      <w:proofErr w:type="gramStart"/>
      <w:r>
        <w:t>service;</w:t>
      </w:r>
      <w:proofErr w:type="gramEnd"/>
      <w:r>
        <w:t xml:space="preserve"> </w:t>
      </w:r>
    </w:p>
    <w:p w14:paraId="7A366F15" w14:textId="77777777" w:rsidR="000D1CA8" w:rsidRDefault="000D1CA8" w:rsidP="000D1CA8">
      <w:pPr>
        <w:pStyle w:val="ListParagraph"/>
        <w:ind w:left="1440"/>
      </w:pPr>
    </w:p>
    <w:p w14:paraId="15506AD3" w14:textId="77777777" w:rsidR="000D1CA8" w:rsidRDefault="000D1CA8" w:rsidP="000D1CA8">
      <w:pPr>
        <w:pStyle w:val="ListParagraph"/>
        <w:widowControl/>
        <w:numPr>
          <w:ilvl w:val="1"/>
          <w:numId w:val="5"/>
        </w:numPr>
        <w:autoSpaceDE/>
        <w:autoSpaceDN/>
        <w:spacing w:after="240" w:line="276" w:lineRule="auto"/>
        <w:contextualSpacing/>
      </w:pPr>
      <w:r>
        <w:t xml:space="preserve">Pharmacology </w:t>
      </w:r>
      <w:proofErr w:type="gramStart"/>
      <w:r>
        <w:t>oversite;</w:t>
      </w:r>
      <w:proofErr w:type="gramEnd"/>
      <w:r>
        <w:t xml:space="preserve"> </w:t>
      </w:r>
    </w:p>
    <w:p w14:paraId="491ECD3C" w14:textId="77777777" w:rsidR="000D1CA8" w:rsidRDefault="000D1CA8" w:rsidP="000D1CA8">
      <w:pPr>
        <w:pStyle w:val="ListParagraph"/>
      </w:pPr>
    </w:p>
    <w:p w14:paraId="3DB4538F" w14:textId="77777777" w:rsidR="000D1CA8" w:rsidRDefault="000D1CA8" w:rsidP="000D1CA8">
      <w:pPr>
        <w:pStyle w:val="ListParagraph"/>
        <w:widowControl/>
        <w:numPr>
          <w:ilvl w:val="1"/>
          <w:numId w:val="5"/>
        </w:numPr>
        <w:autoSpaceDE/>
        <w:autoSpaceDN/>
        <w:spacing w:after="240" w:line="276" w:lineRule="auto"/>
        <w:contextualSpacing/>
      </w:pPr>
      <w:r>
        <w:t xml:space="preserve">Nursing services for routine medical </w:t>
      </w:r>
      <w:proofErr w:type="gramStart"/>
      <w:r>
        <w:t>care;</w:t>
      </w:r>
      <w:proofErr w:type="gramEnd"/>
      <w:r>
        <w:t xml:space="preserve"> </w:t>
      </w:r>
    </w:p>
    <w:p w14:paraId="49F669D8" w14:textId="77777777" w:rsidR="000D1CA8" w:rsidRDefault="000D1CA8" w:rsidP="000D1CA8">
      <w:pPr>
        <w:pStyle w:val="ListParagraph"/>
      </w:pPr>
    </w:p>
    <w:p w14:paraId="0D475598" w14:textId="77777777" w:rsidR="000D1CA8" w:rsidRDefault="000D1CA8" w:rsidP="000D1CA8">
      <w:pPr>
        <w:pStyle w:val="ListParagraph"/>
        <w:widowControl/>
        <w:numPr>
          <w:ilvl w:val="1"/>
          <w:numId w:val="5"/>
        </w:numPr>
        <w:autoSpaceDE/>
        <w:autoSpaceDN/>
        <w:spacing w:after="240" w:line="276" w:lineRule="auto"/>
        <w:contextualSpacing/>
      </w:pPr>
      <w:r>
        <w:t xml:space="preserve">Dietary </w:t>
      </w:r>
      <w:proofErr w:type="gramStart"/>
      <w:r>
        <w:t>services;</w:t>
      </w:r>
      <w:proofErr w:type="gramEnd"/>
      <w:r>
        <w:t xml:space="preserve"> </w:t>
      </w:r>
    </w:p>
    <w:p w14:paraId="04AB5EB2" w14:textId="77777777" w:rsidR="000D1CA8" w:rsidRDefault="000D1CA8" w:rsidP="000D1CA8">
      <w:pPr>
        <w:pStyle w:val="ListParagraph"/>
      </w:pPr>
    </w:p>
    <w:p w14:paraId="3D5C882A" w14:textId="77777777" w:rsidR="000D1CA8" w:rsidRPr="00321CC1" w:rsidRDefault="000D1CA8" w:rsidP="000D1CA8">
      <w:pPr>
        <w:pStyle w:val="ListParagraph"/>
        <w:widowControl/>
        <w:numPr>
          <w:ilvl w:val="1"/>
          <w:numId w:val="5"/>
        </w:numPr>
        <w:autoSpaceDE/>
        <w:autoSpaceDN/>
        <w:spacing w:after="240" w:line="276" w:lineRule="auto"/>
        <w:contextualSpacing/>
      </w:pPr>
      <w:r>
        <w:lastRenderedPageBreak/>
        <w:t xml:space="preserve">Parent support provided </w:t>
      </w:r>
      <w:r w:rsidRPr="00321CC1">
        <w:t xml:space="preserve">by a family liaison position that qualifies as a certified peer </w:t>
      </w:r>
      <w:proofErr w:type="gramStart"/>
      <w:r w:rsidRPr="00321CC1">
        <w:t>counselor;</w:t>
      </w:r>
      <w:proofErr w:type="gramEnd"/>
      <w:r>
        <w:rPr>
          <w:rFonts w:asciiTheme="minorHAnsi" w:hAnsiTheme="minorHAnsi"/>
          <w:kern w:val="32"/>
        </w:rPr>
        <w:t xml:space="preserve"> </w:t>
      </w:r>
    </w:p>
    <w:p w14:paraId="21E08143" w14:textId="77777777" w:rsidR="000D1CA8" w:rsidRDefault="000D1CA8" w:rsidP="000D1CA8">
      <w:pPr>
        <w:pStyle w:val="ListParagraph"/>
      </w:pPr>
    </w:p>
    <w:p w14:paraId="3CCB9E30" w14:textId="77777777" w:rsidR="000D1CA8" w:rsidRPr="00321CC1" w:rsidRDefault="000D1CA8" w:rsidP="000D1CA8">
      <w:pPr>
        <w:pStyle w:val="ListParagraph"/>
        <w:widowControl/>
        <w:numPr>
          <w:ilvl w:val="1"/>
          <w:numId w:val="5"/>
        </w:numPr>
        <w:autoSpaceDE/>
        <w:autoSpaceDN/>
        <w:spacing w:after="240" w:line="276" w:lineRule="auto"/>
        <w:contextualSpacing/>
      </w:pPr>
      <w:r>
        <w:t xml:space="preserve">Interpreter services for </w:t>
      </w:r>
      <w:r w:rsidRPr="00321CC1">
        <w:t xml:space="preserve">non-English speaking or for hearing-impaired </w:t>
      </w:r>
      <w:proofErr w:type="gramStart"/>
      <w:r w:rsidRPr="00321CC1">
        <w:t>persons;</w:t>
      </w:r>
      <w:proofErr w:type="gramEnd"/>
      <w:r>
        <w:rPr>
          <w:rFonts w:asciiTheme="minorHAnsi" w:hAnsiTheme="minorHAnsi"/>
          <w:kern w:val="32"/>
        </w:rPr>
        <w:t xml:space="preserve"> </w:t>
      </w:r>
    </w:p>
    <w:p w14:paraId="6A806FC7" w14:textId="77777777" w:rsidR="000D1CA8" w:rsidRDefault="000D1CA8" w:rsidP="000D1CA8">
      <w:pPr>
        <w:pStyle w:val="ListParagraph"/>
      </w:pPr>
    </w:p>
    <w:p w14:paraId="5C4D050D" w14:textId="77777777" w:rsidR="000D1CA8" w:rsidRDefault="000D1CA8" w:rsidP="000D1CA8">
      <w:pPr>
        <w:pStyle w:val="ListParagraph"/>
        <w:widowControl/>
        <w:numPr>
          <w:ilvl w:val="1"/>
          <w:numId w:val="5"/>
        </w:numPr>
        <w:autoSpaceDE/>
        <w:autoSpaceDN/>
        <w:spacing w:after="240" w:line="276" w:lineRule="auto"/>
        <w:contextualSpacing/>
      </w:pPr>
      <w:r>
        <w:t xml:space="preserve">Family Visitation Services and meeting supports; and </w:t>
      </w:r>
    </w:p>
    <w:p w14:paraId="11C7A2CF" w14:textId="77777777" w:rsidR="000D1CA8" w:rsidRDefault="000D1CA8" w:rsidP="000D1CA8">
      <w:pPr>
        <w:pStyle w:val="ListParagraph"/>
      </w:pPr>
    </w:p>
    <w:p w14:paraId="32BDA5EF" w14:textId="77777777" w:rsidR="000D1CA8" w:rsidRDefault="000D1CA8" w:rsidP="000D1CA8">
      <w:pPr>
        <w:pStyle w:val="ListParagraph"/>
        <w:widowControl/>
        <w:numPr>
          <w:ilvl w:val="1"/>
          <w:numId w:val="5"/>
        </w:numPr>
        <w:autoSpaceDE/>
        <w:autoSpaceDN/>
        <w:spacing w:after="240" w:line="276" w:lineRule="auto"/>
        <w:contextualSpacing/>
      </w:pPr>
      <w:r>
        <w:t xml:space="preserve">All associated administrative costs. </w:t>
      </w:r>
    </w:p>
    <w:p w14:paraId="30938749" w14:textId="77777777" w:rsidR="000D1CA8" w:rsidRDefault="000D1CA8" w:rsidP="000D1CA8">
      <w:pPr>
        <w:pStyle w:val="ListParagraph"/>
      </w:pPr>
    </w:p>
    <w:p w14:paraId="26B9BD9C" w14:textId="77777777" w:rsidR="000D1CA8" w:rsidRDefault="000D1CA8" w:rsidP="000D1CA8">
      <w:pPr>
        <w:pStyle w:val="ListParagraph"/>
        <w:widowControl/>
        <w:numPr>
          <w:ilvl w:val="0"/>
          <w:numId w:val="5"/>
        </w:numPr>
        <w:autoSpaceDE/>
        <w:autoSpaceDN/>
        <w:spacing w:after="240" w:line="276" w:lineRule="auto"/>
        <w:contextualSpacing/>
      </w:pPr>
      <w:r w:rsidRPr="000D1CA8">
        <w:rPr>
          <w:u w:val="single"/>
        </w:rPr>
        <w:t>Minimum Bed Commitment</w:t>
      </w:r>
      <w:r w:rsidRPr="00321CC1">
        <w:rPr>
          <w:b/>
          <w:bCs/>
        </w:rPr>
        <w:t>:</w:t>
      </w:r>
      <w:r>
        <w:t xml:space="preserve"> </w:t>
      </w:r>
      <w:r w:rsidRPr="00321CC1">
        <w:t>The number of beds committed to a CLIP/PRTF HMH program is a minimum capacity of 12 beds with a potential capacity of 16 beds</w:t>
      </w:r>
      <w:r>
        <w:t xml:space="preserve">. Confirm and describe how the facility is able to meet the minimum 12 bed capacity. Specify the potential maximum bed capacity the facility is able to provide and describe what measures will be taken to expand the bed capacity. </w:t>
      </w:r>
    </w:p>
    <w:p w14:paraId="3EABC517" w14:textId="77777777" w:rsidR="000D1CA8" w:rsidRDefault="000D1CA8" w:rsidP="000D1CA8">
      <w:pPr>
        <w:pStyle w:val="ListParagraph"/>
      </w:pPr>
    </w:p>
    <w:p w14:paraId="5EB4DEC4" w14:textId="77777777" w:rsidR="000D1CA8" w:rsidRDefault="000D1CA8" w:rsidP="000D1CA8">
      <w:pPr>
        <w:pStyle w:val="ListParagraph"/>
        <w:widowControl/>
        <w:numPr>
          <w:ilvl w:val="0"/>
          <w:numId w:val="5"/>
        </w:numPr>
        <w:autoSpaceDE/>
        <w:autoSpaceDN/>
        <w:spacing w:after="240" w:line="276" w:lineRule="auto"/>
        <w:contextualSpacing/>
      </w:pPr>
      <w:r>
        <w:t xml:space="preserve">Does the provider have any experience in serving children and youth with complex co-occurring psychiatric conditions and severe behaviors? Describe provider’s experience. </w:t>
      </w:r>
    </w:p>
    <w:p w14:paraId="28DC4F1E" w14:textId="68155D05" w:rsidR="005C2C0C" w:rsidRPr="00544B45" w:rsidRDefault="00902809" w:rsidP="006E26B4">
      <w:pPr>
        <w:pStyle w:val="BodyText"/>
        <w:spacing w:before="360" w:after="120" w:line="276" w:lineRule="auto"/>
        <w:rPr>
          <w:b/>
          <w:sz w:val="22"/>
          <w:szCs w:val="22"/>
        </w:rPr>
      </w:pPr>
      <w:r>
        <w:rPr>
          <w:b/>
          <w:sz w:val="22"/>
          <w:szCs w:val="22"/>
        </w:rPr>
        <w:t>Solicitation Coordinator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902809" w:rsidRPr="004441E5" w14:paraId="2602E479" w14:textId="77777777" w:rsidTr="00902809">
        <w:tc>
          <w:tcPr>
            <w:tcW w:w="1980" w:type="dxa"/>
          </w:tcPr>
          <w:p w14:paraId="114F0813" w14:textId="77777777" w:rsidR="00902809" w:rsidRPr="008D643D" w:rsidRDefault="00902809" w:rsidP="007C2236">
            <w:pPr>
              <w:tabs>
                <w:tab w:val="left" w:pos="-1440"/>
                <w:tab w:val="left" w:pos="-720"/>
                <w:tab w:val="left" w:pos="720"/>
                <w:tab w:val="left" w:pos="1080"/>
                <w:tab w:val="left" w:pos="1440"/>
                <w:tab w:val="left" w:pos="1800"/>
                <w:tab w:val="left" w:pos="2160"/>
                <w:tab w:val="left" w:pos="2520"/>
                <w:tab w:val="left" w:pos="2880"/>
              </w:tabs>
              <w:spacing w:before="120" w:after="120"/>
              <w:ind w:left="49"/>
            </w:pPr>
            <w:bookmarkStart w:id="1" w:name="_Hlk86172219"/>
            <w:r w:rsidRPr="008D643D">
              <w:t>Name</w:t>
            </w:r>
          </w:p>
        </w:tc>
        <w:tc>
          <w:tcPr>
            <w:tcW w:w="6480" w:type="dxa"/>
          </w:tcPr>
          <w:p w14:paraId="1FF57129" w14:textId="22278AE1" w:rsidR="00902809" w:rsidRPr="008D643D" w:rsidRDefault="000D1CA8" w:rsidP="007C2236">
            <w:pPr>
              <w:tabs>
                <w:tab w:val="left" w:pos="-1440"/>
                <w:tab w:val="left" w:pos="-720"/>
                <w:tab w:val="left" w:pos="720"/>
                <w:tab w:val="left" w:pos="1080"/>
                <w:tab w:val="left" w:pos="1440"/>
                <w:tab w:val="left" w:pos="1800"/>
                <w:tab w:val="left" w:pos="2160"/>
                <w:tab w:val="left" w:pos="2520"/>
                <w:tab w:val="left" w:pos="2880"/>
              </w:tabs>
              <w:spacing w:before="120" w:after="120"/>
            </w:pPr>
            <w:r>
              <w:rPr>
                <w:b/>
                <w:bCs/>
              </w:rPr>
              <w:t>Lyudmila Kozlova</w:t>
            </w:r>
          </w:p>
        </w:tc>
      </w:tr>
      <w:tr w:rsidR="00902809" w:rsidRPr="004441E5" w14:paraId="31272C06" w14:textId="77777777" w:rsidTr="00902809">
        <w:tc>
          <w:tcPr>
            <w:tcW w:w="1980" w:type="dxa"/>
          </w:tcPr>
          <w:p w14:paraId="5803C0BC" w14:textId="77777777" w:rsidR="00902809" w:rsidRPr="008D643D" w:rsidRDefault="00902809" w:rsidP="007C2236">
            <w:pPr>
              <w:tabs>
                <w:tab w:val="left" w:pos="-720"/>
                <w:tab w:val="left" w:pos="720"/>
                <w:tab w:val="left" w:pos="1080"/>
                <w:tab w:val="left" w:pos="1440"/>
                <w:tab w:val="left" w:pos="1800"/>
                <w:tab w:val="left" w:pos="2160"/>
                <w:tab w:val="left" w:pos="2520"/>
                <w:tab w:val="left" w:pos="2880"/>
              </w:tabs>
              <w:spacing w:before="120" w:after="120"/>
              <w:ind w:left="49"/>
            </w:pPr>
            <w:r w:rsidRPr="008D643D">
              <w:t>E-Mail Address</w:t>
            </w:r>
          </w:p>
        </w:tc>
        <w:tc>
          <w:tcPr>
            <w:tcW w:w="6480" w:type="dxa"/>
          </w:tcPr>
          <w:p w14:paraId="2305D0C7" w14:textId="77777777" w:rsidR="00902809" w:rsidRPr="008D643D" w:rsidRDefault="00F50302" w:rsidP="007C2236">
            <w:pPr>
              <w:tabs>
                <w:tab w:val="left" w:pos="-1440"/>
                <w:tab w:val="left" w:pos="-720"/>
                <w:tab w:val="left" w:pos="720"/>
                <w:tab w:val="left" w:pos="1080"/>
                <w:tab w:val="left" w:pos="1440"/>
                <w:tab w:val="left" w:pos="1800"/>
                <w:tab w:val="left" w:pos="2160"/>
                <w:tab w:val="left" w:pos="2520"/>
                <w:tab w:val="left" w:pos="2880"/>
              </w:tabs>
              <w:spacing w:before="120" w:after="120"/>
            </w:pPr>
            <w:hyperlink r:id="rId10" w:history="1">
              <w:r w:rsidR="00902809" w:rsidRPr="00FC6210">
                <w:rPr>
                  <w:rStyle w:val="Hyperlink"/>
                </w:rPr>
                <w:t>HCAProcurements@hca.wa.gov</w:t>
              </w:r>
            </w:hyperlink>
            <w:r w:rsidR="00902809">
              <w:t xml:space="preserve"> </w:t>
            </w:r>
          </w:p>
        </w:tc>
      </w:tr>
      <w:bookmarkEnd w:id="1"/>
    </w:tbl>
    <w:p w14:paraId="1534E25A" w14:textId="77777777" w:rsidR="005C2C0C" w:rsidRPr="005C2C0C" w:rsidRDefault="005C2C0C" w:rsidP="002903BE">
      <w:pPr>
        <w:spacing w:before="120" w:after="120" w:line="276" w:lineRule="auto"/>
      </w:pPr>
    </w:p>
    <w:p w14:paraId="4DA47DAE" w14:textId="529164C6" w:rsidR="004E2298" w:rsidRDefault="006E26B4" w:rsidP="004E2298">
      <w:pPr>
        <w:spacing w:before="120" w:after="120" w:line="276" w:lineRule="auto"/>
      </w:pPr>
      <w:bookmarkStart w:id="2" w:name="_Hlk93070769"/>
      <w:r>
        <w:rPr>
          <w:b/>
        </w:rPr>
        <w:t xml:space="preserve">WEBS </w:t>
      </w:r>
      <w:r w:rsidR="004E2298" w:rsidRPr="00FF7769">
        <w:rPr>
          <w:b/>
        </w:rPr>
        <w:t xml:space="preserve">Commodity </w:t>
      </w:r>
      <w:r>
        <w:rPr>
          <w:b/>
        </w:rPr>
        <w:t>C</w:t>
      </w:r>
      <w:r w:rsidR="00EF6E68" w:rsidRPr="00FF7769">
        <w:rPr>
          <w:b/>
        </w:rPr>
        <w:t>odes</w:t>
      </w:r>
      <w:r w:rsidR="00991CF8" w:rsidRPr="00FF7769">
        <w:t xml:space="preserve">: </w:t>
      </w:r>
    </w:p>
    <w:p w14:paraId="73FDCF34" w14:textId="0F9CC525" w:rsidR="00F50302" w:rsidRPr="00F50302" w:rsidRDefault="00F50302" w:rsidP="00F50302">
      <w:pPr>
        <w:spacing w:line="276" w:lineRule="auto"/>
      </w:pPr>
      <w:r w:rsidRPr="00F50302">
        <w:t>948-07</w:t>
      </w:r>
      <w:r w:rsidR="005A4FC9" w:rsidRPr="00F50302">
        <w:t xml:space="preserve"> </w:t>
      </w:r>
      <w:r w:rsidRPr="00F50302">
        <w:t xml:space="preserve"> </w:t>
      </w:r>
      <w:r w:rsidR="005A4FC9" w:rsidRPr="00F50302">
        <w:t xml:space="preserve"> </w:t>
      </w:r>
      <w:r w:rsidRPr="00F50302">
        <w:t xml:space="preserve"> </w:t>
      </w:r>
      <w:r w:rsidRPr="00F50302">
        <w:t xml:space="preserve">Administration Services, </w:t>
      </w:r>
      <w:proofErr w:type="gramStart"/>
      <w:r w:rsidRPr="00F50302">
        <w:t>Health</w:t>
      </w:r>
      <w:r w:rsidRPr="00F50302">
        <w:t>;</w:t>
      </w:r>
      <w:proofErr w:type="gramEnd"/>
      <w:r w:rsidRPr="00F50302">
        <w:tab/>
      </w:r>
    </w:p>
    <w:p w14:paraId="6BE65B88" w14:textId="08C52EB0" w:rsidR="00F50302" w:rsidRPr="00F50302" w:rsidRDefault="00F50302" w:rsidP="00F50302">
      <w:pPr>
        <w:spacing w:line="276" w:lineRule="auto"/>
      </w:pPr>
      <w:r w:rsidRPr="00F50302">
        <w:t>948-32</w:t>
      </w:r>
      <w:r w:rsidR="00902809" w:rsidRPr="00F50302">
        <w:t xml:space="preserve"> </w:t>
      </w:r>
      <w:r w:rsidRPr="00F50302">
        <w:t xml:space="preserve">   </w:t>
      </w:r>
      <w:r w:rsidRPr="00F50302">
        <w:t xml:space="preserve">Dietician </w:t>
      </w:r>
      <w:proofErr w:type="gramStart"/>
      <w:r w:rsidRPr="00F50302">
        <w:t>Services</w:t>
      </w:r>
      <w:r w:rsidRPr="00F50302">
        <w:t>;</w:t>
      </w:r>
      <w:proofErr w:type="gramEnd"/>
      <w:r w:rsidRPr="00F50302">
        <w:t xml:space="preserve"> </w:t>
      </w:r>
    </w:p>
    <w:p w14:paraId="16237BD0" w14:textId="2DE7053A" w:rsidR="00F50302" w:rsidRPr="00F50302" w:rsidRDefault="00F50302" w:rsidP="00F50302">
      <w:pPr>
        <w:spacing w:line="276" w:lineRule="auto"/>
      </w:pPr>
      <w:r w:rsidRPr="00F50302">
        <w:t>948-47</w:t>
      </w:r>
      <w:r w:rsidR="00902809" w:rsidRPr="00F50302">
        <w:t xml:space="preserve"> </w:t>
      </w:r>
      <w:r w:rsidRPr="00F50302">
        <w:t xml:space="preserve">   </w:t>
      </w:r>
      <w:r w:rsidRPr="00F50302">
        <w:t xml:space="preserve">Health Care Center </w:t>
      </w:r>
      <w:proofErr w:type="gramStart"/>
      <w:r w:rsidRPr="00F50302">
        <w:t>Services</w:t>
      </w:r>
      <w:r w:rsidRPr="00F50302">
        <w:t>;</w:t>
      </w:r>
      <w:proofErr w:type="gramEnd"/>
      <w:r w:rsidR="00902809" w:rsidRPr="00F50302">
        <w:tab/>
      </w:r>
    </w:p>
    <w:p w14:paraId="15C00490" w14:textId="77AAF43B" w:rsidR="00F50302" w:rsidRPr="00F50302" w:rsidRDefault="00F50302" w:rsidP="00F50302">
      <w:pPr>
        <w:spacing w:line="276" w:lineRule="auto"/>
      </w:pPr>
      <w:r w:rsidRPr="00F50302">
        <w:t>958-56</w:t>
      </w:r>
      <w:r w:rsidR="00902809" w:rsidRPr="00F50302">
        <w:t xml:space="preserve"> </w:t>
      </w:r>
      <w:r w:rsidRPr="00F50302">
        <w:t xml:space="preserve">   </w:t>
      </w:r>
      <w:r w:rsidRPr="00F50302">
        <w:t>Health Care Management Services (Including Managed Care Services</w:t>
      </w:r>
      <w:proofErr w:type="gramStart"/>
      <w:r w:rsidRPr="00F50302">
        <w:t>)</w:t>
      </w:r>
      <w:r w:rsidRPr="00F50302">
        <w:t>;</w:t>
      </w:r>
      <w:proofErr w:type="gramEnd"/>
      <w:r w:rsidR="00902809" w:rsidRPr="00F50302">
        <w:tab/>
      </w:r>
    </w:p>
    <w:p w14:paraId="1275FFAF" w14:textId="174AC8E8" w:rsidR="00902809" w:rsidRPr="00F50302" w:rsidRDefault="00F50302" w:rsidP="00F50302">
      <w:pPr>
        <w:spacing w:line="276" w:lineRule="auto"/>
      </w:pPr>
      <w:r w:rsidRPr="00F50302">
        <w:t>948-48</w:t>
      </w:r>
      <w:r w:rsidR="00902809" w:rsidRPr="00F50302">
        <w:t xml:space="preserve"> </w:t>
      </w:r>
      <w:r w:rsidRPr="00F50302">
        <w:t xml:space="preserve">   </w:t>
      </w:r>
      <w:r w:rsidRPr="00F50302">
        <w:t>Health Care Services (Not Otherwise Classified</w:t>
      </w:r>
      <w:proofErr w:type="gramStart"/>
      <w:r w:rsidRPr="00F50302">
        <w:t>)</w:t>
      </w:r>
      <w:r w:rsidRPr="00F50302">
        <w:t>;</w:t>
      </w:r>
      <w:proofErr w:type="gramEnd"/>
      <w:r w:rsidR="00902809" w:rsidRPr="00F50302">
        <w:tab/>
      </w:r>
    </w:p>
    <w:p w14:paraId="62EDE2E0" w14:textId="310DF889" w:rsidR="00F50302" w:rsidRPr="00F50302" w:rsidRDefault="00F50302" w:rsidP="00F50302">
      <w:pPr>
        <w:spacing w:line="276" w:lineRule="auto"/>
      </w:pPr>
      <w:r w:rsidRPr="00F50302">
        <w:t>948-44</w:t>
      </w:r>
      <w:r w:rsidR="00902809" w:rsidRPr="00F50302">
        <w:t xml:space="preserve"> </w:t>
      </w:r>
      <w:r w:rsidRPr="00F50302">
        <w:t xml:space="preserve">   </w:t>
      </w:r>
      <w:r w:rsidRPr="00F50302">
        <w:t xml:space="preserve">Health Physics </w:t>
      </w:r>
      <w:proofErr w:type="gramStart"/>
      <w:r w:rsidRPr="00F50302">
        <w:t>Services</w:t>
      </w:r>
      <w:r w:rsidRPr="00F50302">
        <w:t>;</w:t>
      </w:r>
      <w:proofErr w:type="gramEnd"/>
    </w:p>
    <w:tbl>
      <w:tblPr>
        <w:tblW w:w="10800" w:type="dxa"/>
        <w:tblLayout w:type="fixed"/>
        <w:tblCellMar>
          <w:top w:w="15" w:type="dxa"/>
          <w:left w:w="15" w:type="dxa"/>
          <w:bottom w:w="15" w:type="dxa"/>
          <w:right w:w="15" w:type="dxa"/>
        </w:tblCellMar>
        <w:tblLook w:val="04A0" w:firstRow="1" w:lastRow="0" w:firstColumn="1" w:lastColumn="0" w:noHBand="0" w:noVBand="1"/>
      </w:tblPr>
      <w:tblGrid>
        <w:gridCol w:w="900"/>
        <w:gridCol w:w="9900"/>
      </w:tblGrid>
      <w:tr w:rsidR="00F50302" w:rsidRPr="00F50302" w14:paraId="344EA43D" w14:textId="77777777" w:rsidTr="00F50302">
        <w:tc>
          <w:tcPr>
            <w:tcW w:w="900" w:type="dxa"/>
            <w:shd w:val="clear" w:color="auto" w:fill="FFFFFF"/>
            <w:noWrap/>
            <w:vAlign w:val="center"/>
            <w:hideMark/>
          </w:tcPr>
          <w:p w14:paraId="1BBF55C5" w14:textId="77777777" w:rsidR="00F50302" w:rsidRPr="00F50302" w:rsidRDefault="00F50302" w:rsidP="00F50302">
            <w:pPr>
              <w:widowControl/>
              <w:autoSpaceDE/>
              <w:autoSpaceDN/>
            </w:pPr>
            <w:r w:rsidRPr="00F50302">
              <w:t xml:space="preserve">953-48 </w:t>
            </w:r>
          </w:p>
        </w:tc>
        <w:tc>
          <w:tcPr>
            <w:tcW w:w="9900" w:type="dxa"/>
            <w:shd w:val="clear" w:color="auto" w:fill="FFFFFF"/>
            <w:noWrap/>
            <w:vAlign w:val="center"/>
            <w:hideMark/>
          </w:tcPr>
          <w:p w14:paraId="164A1D31" w14:textId="3EF2883E" w:rsidR="00F50302" w:rsidRPr="00F50302" w:rsidRDefault="00F50302" w:rsidP="00F50302">
            <w:pPr>
              <w:widowControl/>
              <w:autoSpaceDE/>
              <w:autoSpaceDN/>
            </w:pPr>
            <w:r w:rsidRPr="00F50302">
              <w:t>Health/Hospitalization (Including Dental and Visual Insurance)</w:t>
            </w:r>
            <w:r w:rsidRPr="00F50302">
              <w:t>;</w:t>
            </w:r>
          </w:p>
        </w:tc>
      </w:tr>
      <w:tr w:rsidR="00F50302" w:rsidRPr="00F50302" w14:paraId="18B5C1A2" w14:textId="77777777" w:rsidTr="00F50302">
        <w:tc>
          <w:tcPr>
            <w:tcW w:w="900" w:type="dxa"/>
            <w:shd w:val="clear" w:color="auto" w:fill="FFFFFF"/>
            <w:noWrap/>
            <w:vAlign w:val="center"/>
            <w:hideMark/>
          </w:tcPr>
          <w:p w14:paraId="66AD294C" w14:textId="77777777" w:rsidR="00F50302" w:rsidRPr="00F50302" w:rsidRDefault="00F50302" w:rsidP="00F50302">
            <w:pPr>
              <w:widowControl/>
              <w:autoSpaceDE/>
              <w:autoSpaceDN/>
            </w:pPr>
            <w:r w:rsidRPr="00F50302">
              <w:t xml:space="preserve">948-45 </w:t>
            </w:r>
          </w:p>
        </w:tc>
        <w:tc>
          <w:tcPr>
            <w:tcW w:w="9900" w:type="dxa"/>
            <w:shd w:val="clear" w:color="auto" w:fill="FFFFFF"/>
            <w:noWrap/>
            <w:vAlign w:val="center"/>
            <w:hideMark/>
          </w:tcPr>
          <w:p w14:paraId="1C1625D3" w14:textId="2F5288F4" w:rsidR="00F50302" w:rsidRPr="00F50302" w:rsidRDefault="00F50302" w:rsidP="00F50302">
            <w:pPr>
              <w:widowControl/>
              <w:autoSpaceDE/>
              <w:autoSpaceDN/>
            </w:pPr>
            <w:r w:rsidRPr="00F50302">
              <w:t>Home Health Care Services</w:t>
            </w:r>
            <w:r w:rsidRPr="00F50302">
              <w:t>;</w:t>
            </w:r>
          </w:p>
        </w:tc>
      </w:tr>
      <w:tr w:rsidR="00F50302" w:rsidRPr="00F50302" w14:paraId="62A02569" w14:textId="77777777" w:rsidTr="00F50302">
        <w:tc>
          <w:tcPr>
            <w:tcW w:w="900" w:type="dxa"/>
            <w:shd w:val="clear" w:color="auto" w:fill="FFFFFF"/>
            <w:noWrap/>
            <w:vAlign w:val="center"/>
            <w:hideMark/>
          </w:tcPr>
          <w:p w14:paraId="125E9C81" w14:textId="77777777" w:rsidR="00F50302" w:rsidRPr="00F50302" w:rsidRDefault="00F50302" w:rsidP="00F50302">
            <w:pPr>
              <w:widowControl/>
              <w:autoSpaceDE/>
              <w:autoSpaceDN/>
            </w:pPr>
            <w:r w:rsidRPr="00F50302">
              <w:t xml:space="preserve">948-46 </w:t>
            </w:r>
          </w:p>
        </w:tc>
        <w:tc>
          <w:tcPr>
            <w:tcW w:w="9900" w:type="dxa"/>
            <w:shd w:val="clear" w:color="auto" w:fill="FFFFFF"/>
            <w:noWrap/>
            <w:vAlign w:val="center"/>
            <w:hideMark/>
          </w:tcPr>
          <w:p w14:paraId="52A6C353" w14:textId="5B633FA3" w:rsidR="00F50302" w:rsidRPr="00F50302" w:rsidRDefault="00F50302" w:rsidP="00F50302">
            <w:pPr>
              <w:widowControl/>
              <w:autoSpaceDE/>
              <w:autoSpaceDN/>
            </w:pPr>
            <w:r w:rsidRPr="00F50302">
              <w:t>Hospital Services, Inpatient and Outpatient</w:t>
            </w:r>
            <w:r w:rsidRPr="00F50302">
              <w:t>;</w:t>
            </w:r>
          </w:p>
        </w:tc>
      </w:tr>
      <w:tr w:rsidR="00F50302" w:rsidRPr="00F50302" w14:paraId="582A6EE8" w14:textId="77777777" w:rsidTr="00F50302">
        <w:tc>
          <w:tcPr>
            <w:tcW w:w="900" w:type="dxa"/>
            <w:shd w:val="clear" w:color="auto" w:fill="FFFFFF"/>
            <w:noWrap/>
            <w:vAlign w:val="center"/>
            <w:hideMark/>
          </w:tcPr>
          <w:p w14:paraId="5E0D5381" w14:textId="77777777" w:rsidR="00F50302" w:rsidRPr="00F50302" w:rsidRDefault="00F50302" w:rsidP="00F50302">
            <w:pPr>
              <w:widowControl/>
              <w:autoSpaceDE/>
              <w:autoSpaceDN/>
            </w:pPr>
            <w:r w:rsidRPr="00F50302">
              <w:t xml:space="preserve">918-67 </w:t>
            </w:r>
          </w:p>
        </w:tc>
        <w:tc>
          <w:tcPr>
            <w:tcW w:w="9900" w:type="dxa"/>
            <w:shd w:val="clear" w:color="auto" w:fill="FFFFFF"/>
            <w:noWrap/>
            <w:vAlign w:val="center"/>
            <w:hideMark/>
          </w:tcPr>
          <w:p w14:paraId="4049540E" w14:textId="08FD5C77" w:rsidR="00F50302" w:rsidRPr="00F50302" w:rsidRDefault="00F50302" w:rsidP="00F50302">
            <w:pPr>
              <w:widowControl/>
              <w:autoSpaceDE/>
              <w:autoSpaceDN/>
            </w:pPr>
            <w:r w:rsidRPr="00F50302">
              <w:t>Human Services Consulting (To Include Mental Health Consulting Services)</w:t>
            </w:r>
            <w:r w:rsidRPr="00F50302">
              <w:t>;</w:t>
            </w:r>
          </w:p>
        </w:tc>
      </w:tr>
      <w:tr w:rsidR="00F50302" w:rsidRPr="00F50302" w14:paraId="25E32D78" w14:textId="77777777" w:rsidTr="00F50302">
        <w:tc>
          <w:tcPr>
            <w:tcW w:w="900" w:type="dxa"/>
            <w:shd w:val="clear" w:color="auto" w:fill="FFFFFF"/>
            <w:noWrap/>
            <w:vAlign w:val="center"/>
            <w:hideMark/>
          </w:tcPr>
          <w:p w14:paraId="47E6F75B" w14:textId="77777777" w:rsidR="00F50302" w:rsidRPr="00F50302" w:rsidRDefault="00F50302" w:rsidP="00F50302">
            <w:pPr>
              <w:widowControl/>
              <w:autoSpaceDE/>
              <w:autoSpaceDN/>
            </w:pPr>
            <w:r w:rsidRPr="00F50302">
              <w:t xml:space="preserve">952-62 </w:t>
            </w:r>
          </w:p>
        </w:tc>
        <w:tc>
          <w:tcPr>
            <w:tcW w:w="9900" w:type="dxa"/>
            <w:shd w:val="clear" w:color="auto" w:fill="FFFFFF"/>
            <w:noWrap/>
            <w:vAlign w:val="center"/>
            <w:hideMark/>
          </w:tcPr>
          <w:p w14:paraId="02AC4517" w14:textId="3FE3776C" w:rsidR="00F50302" w:rsidRPr="00F50302" w:rsidRDefault="00F50302" w:rsidP="00F50302">
            <w:pPr>
              <w:widowControl/>
              <w:autoSpaceDE/>
              <w:autoSpaceDN/>
            </w:pPr>
            <w:r w:rsidRPr="00F50302">
              <w:t xml:space="preserve">Mental Health Services: Vocational, Residential, </w:t>
            </w:r>
            <w:proofErr w:type="gramStart"/>
            <w:r w:rsidRPr="00F50302">
              <w:t>Etc.</w:t>
            </w:r>
            <w:proofErr w:type="gramEnd"/>
            <w:r w:rsidRPr="00F50302">
              <w:t>;</w:t>
            </w:r>
          </w:p>
        </w:tc>
      </w:tr>
      <w:tr w:rsidR="00F50302" w:rsidRPr="00F50302" w14:paraId="781A0381" w14:textId="77777777" w:rsidTr="00F50302">
        <w:tc>
          <w:tcPr>
            <w:tcW w:w="900" w:type="dxa"/>
            <w:shd w:val="clear" w:color="auto" w:fill="FFFFFF"/>
            <w:noWrap/>
            <w:vAlign w:val="center"/>
            <w:hideMark/>
          </w:tcPr>
          <w:p w14:paraId="6F7C42E3" w14:textId="77777777" w:rsidR="00F50302" w:rsidRPr="00F50302" w:rsidRDefault="00F50302" w:rsidP="00F50302">
            <w:pPr>
              <w:widowControl/>
              <w:autoSpaceDE/>
              <w:autoSpaceDN/>
            </w:pPr>
            <w:r w:rsidRPr="00F50302">
              <w:t xml:space="preserve">958-67 </w:t>
            </w:r>
          </w:p>
        </w:tc>
        <w:tc>
          <w:tcPr>
            <w:tcW w:w="9900" w:type="dxa"/>
            <w:shd w:val="clear" w:color="auto" w:fill="FFFFFF"/>
            <w:noWrap/>
            <w:vAlign w:val="center"/>
            <w:hideMark/>
          </w:tcPr>
          <w:p w14:paraId="0D1EF7ED" w14:textId="25CCD9EC" w:rsidR="00F50302" w:rsidRPr="00F50302" w:rsidRDefault="00F50302" w:rsidP="00F50302">
            <w:pPr>
              <w:widowControl/>
              <w:autoSpaceDE/>
              <w:autoSpaceDN/>
            </w:pPr>
            <w:r w:rsidRPr="00F50302">
              <w:t>Mental Health/Retardation Management Services (Incl. Operations, Facilities Maintenance, Nursing, Food Service, etc. 24/7</w:t>
            </w:r>
            <w:r w:rsidRPr="00F50302">
              <w:t>;</w:t>
            </w:r>
          </w:p>
        </w:tc>
      </w:tr>
      <w:tr w:rsidR="00F50302" w:rsidRPr="00F50302" w14:paraId="442B588B" w14:textId="77777777" w:rsidTr="00F50302">
        <w:tc>
          <w:tcPr>
            <w:tcW w:w="900" w:type="dxa"/>
            <w:shd w:val="clear" w:color="auto" w:fill="FFFFFF"/>
            <w:noWrap/>
            <w:vAlign w:val="center"/>
            <w:hideMark/>
          </w:tcPr>
          <w:p w14:paraId="7C43398E" w14:textId="77777777" w:rsidR="00F50302" w:rsidRPr="00F50302" w:rsidRDefault="00F50302" w:rsidP="00F50302">
            <w:pPr>
              <w:widowControl/>
              <w:autoSpaceDE/>
              <w:autoSpaceDN/>
            </w:pPr>
            <w:r w:rsidRPr="00F50302">
              <w:t xml:space="preserve">948-74 </w:t>
            </w:r>
          </w:p>
        </w:tc>
        <w:tc>
          <w:tcPr>
            <w:tcW w:w="9900" w:type="dxa"/>
            <w:shd w:val="clear" w:color="auto" w:fill="FFFFFF"/>
            <w:noWrap/>
            <w:vAlign w:val="center"/>
            <w:hideMark/>
          </w:tcPr>
          <w:p w14:paraId="3A03F06D" w14:textId="02370389" w:rsidR="00F50302" w:rsidRPr="00F50302" w:rsidRDefault="00F50302" w:rsidP="00F50302">
            <w:pPr>
              <w:widowControl/>
              <w:autoSpaceDE/>
              <w:autoSpaceDN/>
            </w:pPr>
            <w:r w:rsidRPr="00F50302">
              <w:t>Professional Medical Services (Including Physicians, Pharmacists, and All Specialties)</w:t>
            </w:r>
            <w:r w:rsidRPr="00F50302">
              <w:t>; and</w:t>
            </w:r>
            <w:r w:rsidRPr="00F50302">
              <w:t xml:space="preserve"> </w:t>
            </w:r>
          </w:p>
        </w:tc>
      </w:tr>
      <w:tr w:rsidR="00F50302" w:rsidRPr="00F50302" w14:paraId="02562C6A" w14:textId="77777777" w:rsidTr="00F50302">
        <w:tc>
          <w:tcPr>
            <w:tcW w:w="900" w:type="dxa"/>
            <w:shd w:val="clear" w:color="auto" w:fill="FFFFFF"/>
            <w:noWrap/>
            <w:vAlign w:val="center"/>
            <w:hideMark/>
          </w:tcPr>
          <w:p w14:paraId="1CF9844D" w14:textId="77777777" w:rsidR="00F50302" w:rsidRPr="00F50302" w:rsidRDefault="00F50302" w:rsidP="00F50302">
            <w:pPr>
              <w:widowControl/>
              <w:autoSpaceDE/>
              <w:autoSpaceDN/>
            </w:pPr>
            <w:r w:rsidRPr="00F50302">
              <w:t xml:space="preserve">948-86 </w:t>
            </w:r>
          </w:p>
        </w:tc>
        <w:tc>
          <w:tcPr>
            <w:tcW w:w="9900" w:type="dxa"/>
            <w:shd w:val="clear" w:color="auto" w:fill="FFFFFF"/>
            <w:noWrap/>
            <w:vAlign w:val="center"/>
            <w:hideMark/>
          </w:tcPr>
          <w:p w14:paraId="2B554C20" w14:textId="7DA63D4C" w:rsidR="00F50302" w:rsidRPr="00F50302" w:rsidRDefault="00F50302" w:rsidP="00F50302">
            <w:pPr>
              <w:widowControl/>
              <w:autoSpaceDE/>
              <w:autoSpaceDN/>
            </w:pPr>
            <w:r w:rsidRPr="00F50302">
              <w:t>Therapy and Rehabilitation Services</w:t>
            </w:r>
            <w:r w:rsidRPr="00F50302">
              <w:t>.</w:t>
            </w:r>
          </w:p>
        </w:tc>
      </w:tr>
      <w:bookmarkEnd w:id="2"/>
    </w:tbl>
    <w:p w14:paraId="3F427707" w14:textId="77777777" w:rsidR="00F50302" w:rsidRPr="00E51B62" w:rsidRDefault="00F50302" w:rsidP="00902809">
      <w:pPr>
        <w:spacing w:before="120" w:after="120" w:line="276" w:lineRule="auto"/>
        <w:rPr>
          <w:sz w:val="20"/>
          <w:szCs w:val="20"/>
        </w:rPr>
      </w:pPr>
    </w:p>
    <w:p w14:paraId="344CF0EC" w14:textId="062E8840" w:rsidR="00FF7769" w:rsidRPr="00FF7769" w:rsidRDefault="002E3C8B">
      <w:pPr>
        <w:pStyle w:val="BodyText"/>
        <w:spacing w:before="120" w:after="120" w:line="276" w:lineRule="auto"/>
        <w:rPr>
          <w:sz w:val="22"/>
          <w:szCs w:val="22"/>
        </w:rPr>
      </w:pPr>
      <w:r>
        <w:rPr>
          <w:sz w:val="22"/>
          <w:szCs w:val="22"/>
        </w:rPr>
        <w:t>S</w:t>
      </w:r>
      <w:r w:rsidR="009710D3">
        <w:rPr>
          <w:sz w:val="22"/>
          <w:szCs w:val="22"/>
        </w:rPr>
        <w:t xml:space="preserve">ubmit any questions or concerns regarding this solicitation to the Solicitation Coordinator shown above. </w:t>
      </w:r>
    </w:p>
    <w:sectPr w:rsidR="00FF7769" w:rsidRPr="00FF7769" w:rsidSect="00902809">
      <w:headerReference w:type="first" r:id="rId11"/>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DB57" w14:textId="77777777" w:rsidR="00EF6E68" w:rsidRDefault="00EF6E68" w:rsidP="00EF6E68">
      <w:r>
        <w:separator/>
      </w:r>
    </w:p>
  </w:endnote>
  <w:endnote w:type="continuationSeparator" w:id="0">
    <w:p w14:paraId="766A9A8B" w14:textId="77777777" w:rsidR="00EF6E68" w:rsidRDefault="00EF6E68" w:rsidP="00EF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D428" w14:textId="77777777" w:rsidR="00EF6E68" w:rsidRDefault="00EF6E68" w:rsidP="00EF6E68">
      <w:r>
        <w:separator/>
      </w:r>
    </w:p>
  </w:footnote>
  <w:footnote w:type="continuationSeparator" w:id="0">
    <w:p w14:paraId="05AA9280" w14:textId="77777777" w:rsidR="00EF6E68" w:rsidRDefault="00EF6E68" w:rsidP="00EF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6106" w14:textId="77777777" w:rsidR="00A26FED" w:rsidRDefault="00A26FED" w:rsidP="00A26FED">
    <w:pPr>
      <w:pStyle w:val="Header"/>
      <w:jc w:val="center"/>
      <w:rPr>
        <w:noProof/>
      </w:rPr>
    </w:pPr>
  </w:p>
  <w:p w14:paraId="0C32CB45" w14:textId="77777777" w:rsidR="00194DBA" w:rsidRDefault="00194DBA" w:rsidP="00A26F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A1A"/>
    <w:multiLevelType w:val="hybridMultilevel"/>
    <w:tmpl w:val="17CC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806EF"/>
    <w:multiLevelType w:val="multilevel"/>
    <w:tmpl w:val="B2B44F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D385E"/>
    <w:multiLevelType w:val="hybridMultilevel"/>
    <w:tmpl w:val="7AA48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B3166D"/>
    <w:multiLevelType w:val="hybridMultilevel"/>
    <w:tmpl w:val="A3789FA2"/>
    <w:lvl w:ilvl="0" w:tplc="B2FACE62">
      <w:start w:val="1"/>
      <w:numFmt w:val="decimal"/>
      <w:lvlText w:val="2.%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5C"/>
    <w:rsid w:val="000D1CA8"/>
    <w:rsid w:val="00131E66"/>
    <w:rsid w:val="001323C8"/>
    <w:rsid w:val="0018347E"/>
    <w:rsid w:val="00194DBA"/>
    <w:rsid w:val="001C3C69"/>
    <w:rsid w:val="001E231A"/>
    <w:rsid w:val="00275226"/>
    <w:rsid w:val="002903BE"/>
    <w:rsid w:val="00290D79"/>
    <w:rsid w:val="002A7514"/>
    <w:rsid w:val="002D5667"/>
    <w:rsid w:val="002E3C8B"/>
    <w:rsid w:val="003870B1"/>
    <w:rsid w:val="00392857"/>
    <w:rsid w:val="00395830"/>
    <w:rsid w:val="00477E60"/>
    <w:rsid w:val="004B293E"/>
    <w:rsid w:val="004B7FC1"/>
    <w:rsid w:val="004E2298"/>
    <w:rsid w:val="00544B45"/>
    <w:rsid w:val="005A4FC9"/>
    <w:rsid w:val="005C2C0C"/>
    <w:rsid w:val="00624C7C"/>
    <w:rsid w:val="00627997"/>
    <w:rsid w:val="006D38C3"/>
    <w:rsid w:val="006E26B4"/>
    <w:rsid w:val="006E6D9A"/>
    <w:rsid w:val="006F1C95"/>
    <w:rsid w:val="006F5E9C"/>
    <w:rsid w:val="007735E8"/>
    <w:rsid w:val="00782735"/>
    <w:rsid w:val="008F1076"/>
    <w:rsid w:val="00902809"/>
    <w:rsid w:val="009710D3"/>
    <w:rsid w:val="00991CF8"/>
    <w:rsid w:val="009D1955"/>
    <w:rsid w:val="009E6B1F"/>
    <w:rsid w:val="00A21892"/>
    <w:rsid w:val="00A26FED"/>
    <w:rsid w:val="00A27DB4"/>
    <w:rsid w:val="00A321F3"/>
    <w:rsid w:val="00BB7257"/>
    <w:rsid w:val="00C61379"/>
    <w:rsid w:val="00CA7D5C"/>
    <w:rsid w:val="00CD4072"/>
    <w:rsid w:val="00D95D12"/>
    <w:rsid w:val="00E51B62"/>
    <w:rsid w:val="00EF56C3"/>
    <w:rsid w:val="00EF6E68"/>
    <w:rsid w:val="00F10783"/>
    <w:rsid w:val="00F1116E"/>
    <w:rsid w:val="00F358B9"/>
    <w:rsid w:val="00F50302"/>
    <w:rsid w:val="00FD31F6"/>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B345C5"/>
  <w15:docId w15:val="{D2238B94-15BC-4A53-872E-61DAFDCA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14" w:right="2206"/>
      <w:jc w:val="center"/>
      <w:outlineLvl w:val="0"/>
    </w:pPr>
    <w:rPr>
      <w:b/>
      <w:bCs/>
      <w:sz w:val="24"/>
      <w:szCs w:val="24"/>
    </w:rPr>
  </w:style>
  <w:style w:type="paragraph" w:styleId="Heading6">
    <w:name w:val="heading 6"/>
    <w:basedOn w:val="Normal"/>
    <w:next w:val="Normal"/>
    <w:link w:val="Heading6Char"/>
    <w:uiPriority w:val="9"/>
    <w:semiHidden/>
    <w:unhideWhenUsed/>
    <w:qFormat/>
    <w:rsid w:val="006F5E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4072"/>
    <w:rPr>
      <w:color w:val="0000FF" w:themeColor="hyperlink"/>
      <w:u w:val="single"/>
    </w:rPr>
  </w:style>
  <w:style w:type="table" w:styleId="TableGrid">
    <w:name w:val="Table Grid"/>
    <w:basedOn w:val="TableNormal"/>
    <w:uiPriority w:val="39"/>
    <w:rsid w:val="0029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B293E"/>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B293E"/>
    <w:rPr>
      <w:rFonts w:ascii="Calibri" w:hAnsi="Calibri"/>
      <w:szCs w:val="21"/>
    </w:rPr>
  </w:style>
  <w:style w:type="paragraph" w:styleId="Revision">
    <w:name w:val="Revision"/>
    <w:hidden/>
    <w:uiPriority w:val="99"/>
    <w:semiHidden/>
    <w:rsid w:val="00C61379"/>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C61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79"/>
    <w:rPr>
      <w:rFonts w:ascii="Segoe UI" w:eastAsia="Arial" w:hAnsi="Segoe UI" w:cs="Segoe UI"/>
      <w:sz w:val="18"/>
      <w:szCs w:val="18"/>
    </w:rPr>
  </w:style>
  <w:style w:type="paragraph" w:styleId="Header">
    <w:name w:val="header"/>
    <w:basedOn w:val="Normal"/>
    <w:link w:val="HeaderChar"/>
    <w:uiPriority w:val="99"/>
    <w:unhideWhenUsed/>
    <w:rsid w:val="00EF6E68"/>
    <w:pPr>
      <w:tabs>
        <w:tab w:val="center" w:pos="4680"/>
        <w:tab w:val="right" w:pos="9360"/>
      </w:tabs>
    </w:pPr>
  </w:style>
  <w:style w:type="character" w:customStyle="1" w:styleId="HeaderChar">
    <w:name w:val="Header Char"/>
    <w:basedOn w:val="DefaultParagraphFont"/>
    <w:link w:val="Header"/>
    <w:uiPriority w:val="99"/>
    <w:rsid w:val="00EF6E68"/>
    <w:rPr>
      <w:rFonts w:ascii="Arial" w:eastAsia="Arial" w:hAnsi="Arial" w:cs="Arial"/>
    </w:rPr>
  </w:style>
  <w:style w:type="paragraph" w:styleId="Footer">
    <w:name w:val="footer"/>
    <w:basedOn w:val="Normal"/>
    <w:link w:val="FooterChar"/>
    <w:uiPriority w:val="99"/>
    <w:unhideWhenUsed/>
    <w:rsid w:val="00EF6E68"/>
    <w:pPr>
      <w:tabs>
        <w:tab w:val="center" w:pos="4680"/>
        <w:tab w:val="right" w:pos="9360"/>
      </w:tabs>
    </w:pPr>
  </w:style>
  <w:style w:type="character" w:customStyle="1" w:styleId="FooterChar">
    <w:name w:val="Footer Char"/>
    <w:basedOn w:val="DefaultParagraphFont"/>
    <w:link w:val="Footer"/>
    <w:uiPriority w:val="99"/>
    <w:rsid w:val="00EF6E68"/>
    <w:rPr>
      <w:rFonts w:ascii="Arial" w:eastAsia="Arial" w:hAnsi="Arial" w:cs="Arial"/>
    </w:rPr>
  </w:style>
  <w:style w:type="character" w:styleId="FollowedHyperlink">
    <w:name w:val="FollowedHyperlink"/>
    <w:basedOn w:val="DefaultParagraphFont"/>
    <w:uiPriority w:val="99"/>
    <w:semiHidden/>
    <w:unhideWhenUsed/>
    <w:rsid w:val="002903BE"/>
    <w:rPr>
      <w:color w:val="800080" w:themeColor="followedHyperlink"/>
      <w:u w:val="single"/>
    </w:rPr>
  </w:style>
  <w:style w:type="character" w:customStyle="1" w:styleId="Heading6Char">
    <w:name w:val="Heading 6 Char"/>
    <w:basedOn w:val="DefaultParagraphFont"/>
    <w:link w:val="Heading6"/>
    <w:uiPriority w:val="9"/>
    <w:rsid w:val="006F5E9C"/>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624C7C"/>
    <w:rPr>
      <w:color w:val="808080"/>
    </w:rPr>
  </w:style>
  <w:style w:type="character" w:styleId="CommentReference">
    <w:name w:val="annotation reference"/>
    <w:basedOn w:val="DefaultParagraphFont"/>
    <w:unhideWhenUsed/>
    <w:rsid w:val="00FF7769"/>
    <w:rPr>
      <w:sz w:val="16"/>
      <w:szCs w:val="16"/>
    </w:rPr>
  </w:style>
  <w:style w:type="paragraph" w:styleId="CommentText">
    <w:name w:val="annotation text"/>
    <w:basedOn w:val="Normal"/>
    <w:link w:val="CommentTextChar"/>
    <w:unhideWhenUsed/>
    <w:rsid w:val="00FF7769"/>
    <w:rPr>
      <w:sz w:val="20"/>
      <w:szCs w:val="20"/>
    </w:rPr>
  </w:style>
  <w:style w:type="character" w:customStyle="1" w:styleId="CommentTextChar">
    <w:name w:val="Comment Text Char"/>
    <w:basedOn w:val="DefaultParagraphFont"/>
    <w:link w:val="CommentText"/>
    <w:rsid w:val="00FF77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F7769"/>
    <w:rPr>
      <w:b/>
      <w:bCs/>
    </w:rPr>
  </w:style>
  <w:style w:type="character" w:customStyle="1" w:styleId="CommentSubjectChar">
    <w:name w:val="Comment Subject Char"/>
    <w:basedOn w:val="CommentTextChar"/>
    <w:link w:val="CommentSubject"/>
    <w:uiPriority w:val="99"/>
    <w:semiHidden/>
    <w:rsid w:val="00FF776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hca.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CAProcurements@hca.wa.gov" TargetMode="External"/><Relationship Id="rId4" Type="http://schemas.openxmlformats.org/officeDocument/2006/relationships/webSettings" Target="webSettings.xml"/><Relationship Id="rId9" Type="http://schemas.openxmlformats.org/officeDocument/2006/relationships/hyperlink" Target="https://pr-webs-vendor.des.wa.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6DF7018-A9C6-42A1-8D05-5F321462F281}"/>
      </w:docPartPr>
      <w:docPartBody>
        <w:p w:rsidR="00560913" w:rsidRDefault="007310C9">
          <w:r w:rsidRPr="003F66B6">
            <w:rPr>
              <w:rStyle w:val="PlaceholderText"/>
            </w:rPr>
            <w:t>Click or tap to enter a date.</w:t>
          </w:r>
        </w:p>
      </w:docPartBody>
    </w:docPart>
    <w:docPart>
      <w:docPartPr>
        <w:name w:val="AC34C14707974B90A7D7B706DB51D77E"/>
        <w:category>
          <w:name w:val="General"/>
          <w:gallery w:val="placeholder"/>
        </w:category>
        <w:types>
          <w:type w:val="bbPlcHdr"/>
        </w:types>
        <w:behaviors>
          <w:behavior w:val="content"/>
        </w:behaviors>
        <w:guid w:val="{E056FF46-3E70-453B-8DEF-BF67D7733C6E}"/>
      </w:docPartPr>
      <w:docPartBody>
        <w:p w:rsidR="00560913" w:rsidRDefault="007310C9" w:rsidP="007310C9">
          <w:pPr>
            <w:pStyle w:val="AC34C14707974B90A7D7B706DB51D77E"/>
          </w:pPr>
          <w:r w:rsidRPr="003F66B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C9"/>
    <w:rsid w:val="00560913"/>
    <w:rsid w:val="0073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0C9"/>
    <w:rPr>
      <w:color w:val="808080"/>
    </w:rPr>
  </w:style>
  <w:style w:type="paragraph" w:customStyle="1" w:styleId="AC34C14707974B90A7D7B706DB51D77E">
    <w:name w:val="AC34C14707974B90A7D7B706DB51D77E"/>
    <w:rsid w:val="00731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903</Words>
  <Characters>5053</Characters>
  <Application>Microsoft Office Word</Application>
  <DocSecurity>0</DocSecurity>
  <Lines>123</Lines>
  <Paragraphs>66</Paragraphs>
  <ScaleCrop>false</ScaleCrop>
  <HeadingPairs>
    <vt:vector size="2" baseType="variant">
      <vt:variant>
        <vt:lpstr>Title</vt:lpstr>
      </vt:variant>
      <vt:variant>
        <vt:i4>1</vt:i4>
      </vt:variant>
    </vt:vector>
  </HeadingPairs>
  <TitlesOfParts>
    <vt:vector size="1" baseType="lpstr">
      <vt:lpstr>City of Seattle</vt:lpstr>
    </vt:vector>
  </TitlesOfParts>
  <Company>Department of Enterprise Services</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Competitive Solicitation</dc:title>
  <dc:creator>Kozlova, Lyudmila N (HCA)</dc:creator>
  <cp:lastModifiedBy>Kozlova, Lyudmila N (HCA)</cp:lastModifiedBy>
  <cp:revision>3</cp:revision>
  <dcterms:created xsi:type="dcterms:W3CDTF">2022-01-14T22:11:00Z</dcterms:created>
  <dcterms:modified xsi:type="dcterms:W3CDTF">2022-01-15T00:42:00Z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Acrobat PDFMaker 20 for Word</vt:lpwstr>
  </property>
  <property fmtid="{D5CDD505-2E9C-101B-9397-08002B2CF9AE}" pid="4" name="LastSaved">
    <vt:filetime>2021-04-02T00:00:00Z</vt:filetime>
  </property>
  <property fmtid="{D5CDD505-2E9C-101B-9397-08002B2CF9AE}" pid="5" name="MSIP_Label_1520fa42-cf58-4c22-8b93-58cf1d3bd1cb_Enabled">
    <vt:lpwstr>true</vt:lpwstr>
  </property>
  <property fmtid="{D5CDD505-2E9C-101B-9397-08002B2CF9AE}" pid="6" name="MSIP_Label_1520fa42-cf58-4c22-8b93-58cf1d3bd1cb_SetDate">
    <vt:lpwstr>2021-11-02T16:56:10Z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68355c47-f2f9-4af8-9c8b-3e52dc1706d0</vt:lpwstr>
  </property>
  <property fmtid="{D5CDD505-2E9C-101B-9397-08002B2CF9AE}" pid="11" name="MSIP_Label_1520fa42-cf58-4c22-8b93-58cf1d3bd1cb_ContentBits">
    <vt:lpwstr>0</vt:lpwstr>
  </property>
</Properties>
</file>