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7B23EB" w:rsidP="607D4BCF">
      <w:pPr>
        <w:rPr>
          <w:b/>
          <w:bCs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626641A0">
            <wp:extent cx="1395413" cy="326731"/>
            <wp:effectExtent l="0" t="0" r="0" b="0"/>
            <wp:docPr id="1" name="image1.png" descr="Oma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mada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5264FE5D" w14:textId="0FCBA980" w:rsidR="00FF3259" w:rsidRDefault="008E059C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>
        <w:rPr>
          <w:b/>
          <w:color w:val="F3724A"/>
          <w:sz w:val="28"/>
          <w:szCs w:val="28"/>
        </w:rPr>
        <w:t>“</w:t>
      </w:r>
      <w:r w:rsidR="007500D1">
        <w:rPr>
          <w:b/>
          <w:color w:val="F3724A"/>
          <w:sz w:val="28"/>
          <w:szCs w:val="28"/>
        </w:rPr>
        <w:t>Summer Movement</w:t>
      </w:r>
      <w:r>
        <w:rPr>
          <w:b/>
          <w:color w:val="F3724A"/>
          <w:sz w:val="28"/>
          <w:szCs w:val="28"/>
        </w:rPr>
        <w:t>”</w:t>
      </w:r>
    </w:p>
    <w:p w14:paraId="077F0E81" w14:textId="77777777" w:rsidR="00FF3259" w:rsidRDefault="00FF3259">
      <w:pPr>
        <w:widowControl w:val="0"/>
        <w:rPr>
          <w:color w:val="3C4043"/>
        </w:rPr>
      </w:pPr>
    </w:p>
    <w:p w14:paraId="3EECD1CA" w14:textId="504CC674" w:rsidR="00FF3259" w:rsidRPr="008E059C" w:rsidRDefault="007B23EB">
      <w:pPr>
        <w:widowControl w:val="0"/>
        <w:rPr>
          <w:color w:val="3C4043"/>
          <w:sz w:val="24"/>
          <w:szCs w:val="24"/>
        </w:rPr>
      </w:pPr>
      <w:r>
        <w:rPr>
          <w:color w:val="3C4043"/>
          <w:sz w:val="24"/>
          <w:szCs w:val="24"/>
        </w:rPr>
        <w:t xml:space="preserve">These copy blurbs are useful for employee emails, employee newsletters, social media channels and other company channels. The copy is also useful if introducing and supplementing the </w:t>
      </w:r>
      <w:r w:rsidR="00EF6C9C">
        <w:rPr>
          <w:color w:val="3C4043"/>
          <w:sz w:val="24"/>
          <w:szCs w:val="24"/>
        </w:rPr>
        <w:t>flyer</w:t>
      </w:r>
      <w:r>
        <w:rPr>
          <w:color w:val="3C4043"/>
          <w:sz w:val="24"/>
          <w:szCs w:val="24"/>
        </w:rPr>
        <w:t xml:space="preserve">. </w:t>
      </w:r>
    </w:p>
    <w:tbl>
      <w:tblPr>
        <w:tblStyle w:val="a"/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FF3259" w14:paraId="0BD64C8F" w14:textId="77777777" w:rsidTr="2587E277">
        <w:trPr>
          <w:trHeight w:val="360"/>
        </w:trPr>
        <w:tc>
          <w:tcPr>
            <w:tcW w:w="9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724A"/>
              <w:right w:val="single" w:sz="8" w:space="0" w:color="FFFFFF" w:themeColor="background1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90089" w14:textId="7FC90E95" w:rsidR="00FF3259" w:rsidRDefault="00FF3259">
            <w:pPr>
              <w:widowControl w:val="0"/>
              <w:rPr>
                <w:color w:val="F3724A"/>
                <w:sz w:val="24"/>
                <w:szCs w:val="24"/>
              </w:rPr>
            </w:pPr>
          </w:p>
        </w:tc>
      </w:tr>
      <w:tr w:rsidR="00FF3259" w14:paraId="575D6718" w14:textId="77777777" w:rsidTr="0080416D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 w:themeColor="background1"/>
              <w:bottom w:val="single" w:sz="8" w:space="0" w:color="F3724A"/>
              <w:right w:val="single" w:sz="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1A2591C9" w:rsidR="005C05E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7500D1">
              <w:rPr>
                <w:rFonts w:ascii="Arial" w:hAnsi="Arial" w:cs="Arial"/>
                <w:b/>
                <w:bCs/>
                <w:color w:val="000000"/>
              </w:rPr>
              <w:t>Move more, feel better this summer</w:t>
            </w:r>
          </w:p>
          <w:p w14:paraId="02D8ACFF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9167185" w14:textId="40EFB04D" w:rsidR="008E059C" w:rsidRDefault="008E059C" w:rsidP="2587E277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2587E277">
              <w:rPr>
                <w:b/>
                <w:bCs/>
                <w:sz w:val="24"/>
                <w:szCs w:val="24"/>
                <w:lang w:val="en-US"/>
              </w:rPr>
              <w:t xml:space="preserve">Subtitle/Preheader: </w:t>
            </w:r>
            <w:r w:rsidR="00753456" w:rsidRPr="2587E277">
              <w:rPr>
                <w:sz w:val="24"/>
                <w:szCs w:val="24"/>
                <w:lang w:val="en-US"/>
              </w:rPr>
              <w:t>The</w:t>
            </w:r>
            <w:r w:rsidRPr="2587E277">
              <w:rPr>
                <w:sz w:val="24"/>
                <w:szCs w:val="24"/>
                <w:lang w:val="en-US"/>
              </w:rPr>
              <w:t xml:space="preserve"> PEBB</w:t>
            </w:r>
            <w:r w:rsidR="00753456" w:rsidRPr="2587E277">
              <w:rPr>
                <w:sz w:val="24"/>
                <w:szCs w:val="24"/>
                <w:lang w:val="en-US"/>
              </w:rPr>
              <w:t xml:space="preserve"> Program offers </w:t>
            </w:r>
            <w:r w:rsidRPr="2587E277">
              <w:rPr>
                <w:sz w:val="24"/>
                <w:szCs w:val="24"/>
                <w:lang w:val="en-US"/>
              </w:rPr>
              <w:t>a diabetes prevention program powered by Omada.</w:t>
            </w:r>
          </w:p>
          <w:p w14:paraId="23AFF96F" w14:textId="77777777" w:rsidR="008E059C" w:rsidRDefault="008E059C" w:rsidP="008E059C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</w:p>
          <w:p w14:paraId="1D8CD233" w14:textId="44AFF0A9" w:rsidR="008E059C" w:rsidRPr="00662BDF" w:rsidRDefault="008E059C" w:rsidP="00662BD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E059C">
              <w:rPr>
                <w:b/>
                <w:sz w:val="24"/>
                <w:szCs w:val="24"/>
              </w:rPr>
              <w:t>Body Copy:</w:t>
            </w:r>
          </w:p>
          <w:p w14:paraId="515AB82B" w14:textId="77777777" w:rsidR="008E059C" w:rsidRDefault="008E059C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1F979" w14:textId="5E293C95" w:rsidR="00E83959" w:rsidRPr="005C05EC" w:rsidRDefault="007500D1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Small steps to stay active while soaking up the season</w:t>
            </w:r>
          </w:p>
          <w:p w14:paraId="27BB7661" w14:textId="6292B678" w:rsidR="005C05EC" w:rsidRPr="001D006E" w:rsidRDefault="007500D1" w:rsidP="092EDB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92EDB96">
              <w:rPr>
                <w:rFonts w:ascii="Arial" w:hAnsi="Arial" w:cs="Arial"/>
                <w:color w:val="000000" w:themeColor="text1"/>
              </w:rPr>
              <w:t xml:space="preserve">Summer is the perfect time to add a little extra movement to your routine. With </w:t>
            </w:r>
            <w:r w:rsidR="11D1F06F" w:rsidRPr="092EDB96">
              <w:rPr>
                <w:rFonts w:ascii="Arial" w:hAnsi="Arial" w:cs="Arial"/>
                <w:color w:val="000000" w:themeColor="text1"/>
              </w:rPr>
              <w:t>the</w:t>
            </w:r>
            <w:r w:rsidRPr="092EDB96">
              <w:rPr>
                <w:rFonts w:ascii="Arial" w:hAnsi="Arial" w:cs="Arial"/>
                <w:color w:val="000000" w:themeColor="text1"/>
              </w:rPr>
              <w:t xml:space="preserve"> diabetes prevention program powered by Omada, you’ll get personalized support to make small, meaningful changes that keep you feeling energized—without missing out on the fun.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3EC8C8F3" w:rsidR="002E00DA" w:rsidRDefault="007500D1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Here are some ways to add movement into your summer plans</w:t>
            </w:r>
            <w:r w:rsidR="00971B29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18C6CFFA" w14:textId="77777777" w:rsidR="002E00DA" w:rsidRPr="002E00DA" w:rsidRDefault="002E00DA" w:rsidP="005C05EC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6EB162D6" w14:textId="42F62479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1. </w:t>
            </w:r>
            <w:r w:rsidR="007500D1">
              <w:rPr>
                <w:rFonts w:ascii="Arial" w:hAnsi="Arial" w:cs="Arial"/>
                <w:color w:val="000000"/>
              </w:rPr>
              <w:t>Walk or bike to nearby destinations instead of driving</w:t>
            </w:r>
          </w:p>
          <w:p w14:paraId="3616531C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24B6B71E" w14:textId="45D94809" w:rsidR="005C05EC" w:rsidRPr="00E83959" w:rsidRDefault="005C05EC" w:rsidP="005C05EC">
            <w:pPr>
              <w:pStyle w:val="NormalWeb"/>
              <w:spacing w:before="0" w:beforeAutospacing="0" w:after="0" w:afterAutospacing="0"/>
            </w:pPr>
            <w:r w:rsidRPr="00E83959">
              <w:rPr>
                <w:rFonts w:ascii="Arial" w:hAnsi="Arial" w:cs="Arial"/>
                <w:color w:val="000000"/>
              </w:rPr>
              <w:t xml:space="preserve">2. </w:t>
            </w:r>
            <w:r w:rsidR="007500D1">
              <w:rPr>
                <w:rFonts w:ascii="Arial" w:hAnsi="Arial" w:cs="Arial"/>
                <w:color w:val="000000"/>
              </w:rPr>
              <w:t>Play a game of frisbee, pickleball</w:t>
            </w:r>
            <w:r w:rsidR="00FB0E31">
              <w:rPr>
                <w:rFonts w:ascii="Arial" w:hAnsi="Arial" w:cs="Arial"/>
                <w:color w:val="000000"/>
              </w:rPr>
              <w:t>,</w:t>
            </w:r>
            <w:r w:rsidR="007500D1">
              <w:rPr>
                <w:rFonts w:ascii="Arial" w:hAnsi="Arial" w:cs="Arial"/>
                <w:color w:val="000000"/>
              </w:rPr>
              <w:t xml:space="preserve"> or beach volleyball with friends</w:t>
            </w:r>
          </w:p>
          <w:p w14:paraId="7C4D36E3" w14:textId="77777777" w:rsidR="005C05EC" w:rsidRPr="005C05EC" w:rsidRDefault="005C05EC" w:rsidP="005C05EC">
            <w:pPr>
              <w:pStyle w:val="NormalWeb"/>
              <w:spacing w:before="0" w:beforeAutospacing="0" w:after="0" w:afterAutospacing="0"/>
            </w:pPr>
          </w:p>
          <w:p w14:paraId="3A0F342F" w14:textId="18032A71" w:rsidR="005C05EC" w:rsidRPr="00E83959" w:rsidRDefault="005C05EC" w:rsidP="005C05EC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t xml:space="preserve">3. </w:t>
            </w:r>
            <w:r w:rsidR="007500D1">
              <w:rPr>
                <w:color w:val="000000"/>
                <w:sz w:val="24"/>
                <w:szCs w:val="24"/>
              </w:rPr>
              <w:t>Take a morning or evening walk to enjoy cooler temperatures</w:t>
            </w:r>
            <w:r w:rsidRPr="00E83959">
              <w:rPr>
                <w:color w:val="000000"/>
                <w:sz w:val="24"/>
                <w:szCs w:val="24"/>
              </w:rPr>
              <w:br/>
            </w:r>
          </w:p>
          <w:p w14:paraId="51EE28DF" w14:textId="67F76962" w:rsidR="00FF3259" w:rsidRPr="00971B29" w:rsidRDefault="001D006E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83959">
              <w:rPr>
                <w:color w:val="000000"/>
                <w:sz w:val="24"/>
                <w:szCs w:val="24"/>
              </w:rPr>
              <w:br/>
            </w:r>
            <w:hyperlink r:id="rId11" w:history="1">
              <w:r w:rsidR="008E059C" w:rsidRPr="00753456">
                <w:rPr>
                  <w:rStyle w:val="Hyperlink"/>
                  <w:sz w:val="24"/>
                  <w:szCs w:val="24"/>
                </w:rPr>
                <w:t>Check if you’re eligible</w:t>
              </w:r>
            </w:hyperlink>
            <w:r w:rsidR="00AB6446">
              <w:rPr>
                <w:sz w:val="24"/>
                <w:szCs w:val="24"/>
              </w:rPr>
              <w:t xml:space="preserve"> </w:t>
            </w:r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0416D" w14:paraId="0BA843DA" w14:textId="77777777" w:rsidTr="2587E2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85883" w14:textId="77777777" w:rsidR="0080416D" w:rsidRPr="005C05EC" w:rsidRDefault="0080416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82D68B8" w14:textId="2C661F44" w:rsidR="008E059C" w:rsidRPr="008E059C" w:rsidRDefault="008E059C" w:rsidP="008E059C">
      <w:pPr>
        <w:rPr>
          <w:i/>
          <w:iCs/>
          <w:color w:val="7F7F7F" w:themeColor="text1" w:themeTint="80"/>
        </w:rPr>
      </w:pPr>
      <w:r w:rsidRPr="008E059C">
        <w:rPr>
          <w:i/>
          <w:iCs/>
          <w:color w:val="7F7F7F" w:themeColor="text1" w:themeTint="80"/>
        </w:rPr>
        <w:t>If you or your adult family members are at risk for type 2 diabetes, your PEBB medical plan will cover the entire cost of the program.</w:t>
      </w:r>
    </w:p>
    <w:p w14:paraId="10242D3F" w14:textId="77777777" w:rsidR="008E059C" w:rsidRPr="00264AAC" w:rsidRDefault="008E059C" w:rsidP="008E059C">
      <w:pPr>
        <w:rPr>
          <w:color w:val="666666"/>
          <w:sz w:val="16"/>
          <w:szCs w:val="16"/>
          <w:highlight w:val="yellow"/>
        </w:rPr>
      </w:pPr>
    </w:p>
    <w:p w14:paraId="0BAF0DF4" w14:textId="579864D5" w:rsidR="00953BE0" w:rsidRPr="00953BE0" w:rsidRDefault="00971B29" w:rsidP="092EDB9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 w:rsidRPr="092EDB96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>The PEBB diabetes prevention program is powered by Omada. Omada also offers a diabetes management program for PEBB members enrolled in Uniform Medical Plan (UMP) plans. To</w:t>
      </w:r>
      <w:r w:rsidR="007B23EB" w:rsidRPr="092EDB96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 learn more</w:t>
      </w:r>
      <w:r w:rsidRPr="092EDB96">
        <w:rPr>
          <w:rFonts w:ascii="Arial" w:hAnsi="Arial" w:cs="Arial"/>
          <w:i/>
          <w:iCs/>
          <w:color w:val="7F7F7F" w:themeColor="text1" w:themeTint="80"/>
          <w:sz w:val="22"/>
          <w:szCs w:val="22"/>
          <w:shd w:val="clear" w:color="auto" w:fill="FFFFFF"/>
        </w:rPr>
        <w:t xml:space="preserve"> about these programs, visit </w:t>
      </w:r>
      <w:hyperlink r:id="rId12" w:history="1">
        <w:r w:rsidR="00733FCE" w:rsidRPr="00720451">
          <w:rPr>
            <w:rStyle w:val="Hyperlink"/>
            <w:rFonts w:ascii="Arial" w:hAnsi="Arial" w:cs="Arial"/>
            <w:i/>
            <w:iCs/>
            <w:color w:val="3333FF"/>
            <w:sz w:val="22"/>
            <w:szCs w:val="22"/>
          </w:rPr>
          <w:t>Diabetes programs</w:t>
        </w:r>
      </w:hyperlink>
      <w:r w:rsidRPr="092EDB96"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.</w:t>
      </w:r>
    </w:p>
    <w:sectPr w:rsidR="00953BE0" w:rsidRPr="00953B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420D" w14:textId="77777777" w:rsidR="000A7A6F" w:rsidRDefault="000A7A6F" w:rsidP="00CF42B1">
      <w:pPr>
        <w:spacing w:line="240" w:lineRule="auto"/>
      </w:pPr>
      <w:r>
        <w:separator/>
      </w:r>
    </w:p>
  </w:endnote>
  <w:endnote w:type="continuationSeparator" w:id="0">
    <w:p w14:paraId="01477440" w14:textId="77777777" w:rsidR="000A7A6F" w:rsidRDefault="000A7A6F" w:rsidP="00CF4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5FCD" w14:textId="77777777" w:rsidR="00E83959" w:rsidRDefault="00E8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6028" w14:textId="77777777" w:rsidR="00E83959" w:rsidRDefault="00E8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5C6A" w14:textId="77777777" w:rsidR="00E83959" w:rsidRDefault="00E8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5913" w14:textId="77777777" w:rsidR="000A7A6F" w:rsidRDefault="000A7A6F" w:rsidP="00CF42B1">
      <w:pPr>
        <w:spacing w:line="240" w:lineRule="auto"/>
      </w:pPr>
      <w:r>
        <w:separator/>
      </w:r>
    </w:p>
  </w:footnote>
  <w:footnote w:type="continuationSeparator" w:id="0">
    <w:p w14:paraId="5F3CB479" w14:textId="77777777" w:rsidR="000A7A6F" w:rsidRDefault="000A7A6F" w:rsidP="00CF4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7011" w14:textId="77777777" w:rsidR="00CF42B1" w:rsidRDefault="00CF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4B20" w14:textId="77777777" w:rsidR="00CF42B1" w:rsidRDefault="00CF4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57C9" w14:textId="77777777" w:rsidR="00CF42B1" w:rsidRDefault="00CF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3"/>
  </w:num>
  <w:num w:numId="2" w16cid:durableId="674572617">
    <w:abstractNumId w:val="0"/>
  </w:num>
  <w:num w:numId="3" w16cid:durableId="1783723086">
    <w:abstractNumId w:val="4"/>
  </w:num>
  <w:num w:numId="4" w16cid:durableId="1690909134">
    <w:abstractNumId w:val="2"/>
  </w:num>
  <w:num w:numId="5" w16cid:durableId="48270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A7A6F"/>
    <w:rsid w:val="001768BB"/>
    <w:rsid w:val="00183CBF"/>
    <w:rsid w:val="001A1FF6"/>
    <w:rsid w:val="001C4E10"/>
    <w:rsid w:val="001D006E"/>
    <w:rsid w:val="001D369E"/>
    <w:rsid w:val="001F1FE6"/>
    <w:rsid w:val="0024056D"/>
    <w:rsid w:val="0028319F"/>
    <w:rsid w:val="0028738C"/>
    <w:rsid w:val="002D1CDB"/>
    <w:rsid w:val="002E00DA"/>
    <w:rsid w:val="00364509"/>
    <w:rsid w:val="003663AA"/>
    <w:rsid w:val="003A7BDD"/>
    <w:rsid w:val="004252BF"/>
    <w:rsid w:val="00467235"/>
    <w:rsid w:val="004761F4"/>
    <w:rsid w:val="0048687B"/>
    <w:rsid w:val="004D2156"/>
    <w:rsid w:val="005822B4"/>
    <w:rsid w:val="00594863"/>
    <w:rsid w:val="005C05EC"/>
    <w:rsid w:val="005F02F9"/>
    <w:rsid w:val="00662BDF"/>
    <w:rsid w:val="00720451"/>
    <w:rsid w:val="00733FCE"/>
    <w:rsid w:val="007500D1"/>
    <w:rsid w:val="00753456"/>
    <w:rsid w:val="007B09A8"/>
    <w:rsid w:val="007B23EB"/>
    <w:rsid w:val="007B5DB8"/>
    <w:rsid w:val="007E135F"/>
    <w:rsid w:val="0080416D"/>
    <w:rsid w:val="00833F72"/>
    <w:rsid w:val="00836374"/>
    <w:rsid w:val="008515E5"/>
    <w:rsid w:val="008E059C"/>
    <w:rsid w:val="008E7841"/>
    <w:rsid w:val="00953BE0"/>
    <w:rsid w:val="00971B29"/>
    <w:rsid w:val="009D372B"/>
    <w:rsid w:val="009E7438"/>
    <w:rsid w:val="00A523FB"/>
    <w:rsid w:val="00A76BE1"/>
    <w:rsid w:val="00A94481"/>
    <w:rsid w:val="00AA7773"/>
    <w:rsid w:val="00AB6446"/>
    <w:rsid w:val="00AB7F41"/>
    <w:rsid w:val="00B3596D"/>
    <w:rsid w:val="00B841CE"/>
    <w:rsid w:val="00CF42B1"/>
    <w:rsid w:val="00D34447"/>
    <w:rsid w:val="00D52560"/>
    <w:rsid w:val="00D617A2"/>
    <w:rsid w:val="00DB3BDE"/>
    <w:rsid w:val="00E57646"/>
    <w:rsid w:val="00E83959"/>
    <w:rsid w:val="00EB4311"/>
    <w:rsid w:val="00EF6C9C"/>
    <w:rsid w:val="00FB0E31"/>
    <w:rsid w:val="00FF3259"/>
    <w:rsid w:val="092EDB96"/>
    <w:rsid w:val="11D1F06F"/>
    <w:rsid w:val="2587E277"/>
    <w:rsid w:val="607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5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5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3456"/>
    <w:pPr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C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ca.wa.gov/pebb-diabet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madahealth.com/wapeb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77971-B898-4974-9E0E-1C8A27CA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7F491-D39E-44D4-B477-F6076E159043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3e825e1f-c063-40d8-9ca7-d6ed2093110b"/>
    <ds:schemaRef ds:uri="http://purl.org/dc/dcmitype/"/>
    <ds:schemaRef ds:uri="http://schemas.openxmlformats.org/package/2006/metadata/core-properties"/>
    <ds:schemaRef ds:uri="b0a005d5-6770-4bcc-8620-5207abff5f0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E65F8A-22BD-45E9-980F-5B87B0E49B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1237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 summer movement email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 summer movement email</dc:title>
  <dc:subject>PEBB Diabetes programs</dc:subject>
  <dc:creator>WA Health Care Authority| Omada</dc:creator>
  <cp:keywords>Diabetes programs, diabetes prevention dpp</cp:keywords>
  <cp:lastModifiedBy>Huff, Aaron  (HCA)</cp:lastModifiedBy>
  <cp:revision>18</cp:revision>
  <dcterms:created xsi:type="dcterms:W3CDTF">2025-05-20T14:51:00Z</dcterms:created>
  <dcterms:modified xsi:type="dcterms:W3CDTF">2025-06-18T16:43:00Z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2025-05-20T23:51:38Z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c9c26de2-e2d8-4716-8b5c-67e0cd70c4e0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