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BDD5" w14:textId="77777777" w:rsidR="00794D81" w:rsidRDefault="00794D81" w:rsidP="00C962A4">
      <w:pPr>
        <w:ind w:left="450"/>
        <w:jc w:val="center"/>
      </w:pPr>
    </w:p>
    <w:p w14:paraId="14997AA7" w14:textId="374C7C74" w:rsidR="00AE3C77" w:rsidRDefault="00AE3C77" w:rsidP="00C962A4">
      <w:pPr>
        <w:jc w:val="center"/>
        <w:rPr>
          <w:color w:val="548DD4" w:themeColor="text2" w:themeTint="99"/>
        </w:rPr>
      </w:pPr>
      <w:r w:rsidRPr="006045F3">
        <w:rPr>
          <w:color w:val="0070C0"/>
        </w:rPr>
        <w:t>INSERT</w:t>
      </w:r>
      <w:r w:rsidR="00033997">
        <w:rPr>
          <w:color w:val="0070C0"/>
        </w:rPr>
        <w:t xml:space="preserve"> </w:t>
      </w:r>
      <w:r w:rsidR="00F53B06">
        <w:rPr>
          <w:color w:val="0070C0"/>
        </w:rPr>
        <w:t>EMPLOYER</w:t>
      </w:r>
      <w:r w:rsidRPr="006045F3">
        <w:rPr>
          <w:color w:val="0070C0"/>
        </w:rPr>
        <w:t xml:space="preserve"> LETTERHEAD</w:t>
      </w:r>
    </w:p>
    <w:p w14:paraId="5F0312F6" w14:textId="77777777" w:rsidR="00AE3C77" w:rsidRDefault="00AE3C77" w:rsidP="007200E8">
      <w:pPr>
        <w:ind w:left="-180"/>
        <w:rPr>
          <w:color w:val="548DD4" w:themeColor="text2" w:themeTint="99"/>
        </w:rPr>
      </w:pPr>
    </w:p>
    <w:p w14:paraId="13FB4D59" w14:textId="77777777" w:rsidR="000B66C4" w:rsidRPr="004E5C26" w:rsidRDefault="005B4FA5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</w:p>
    <w:p w14:paraId="2AD30AFA" w14:textId="77777777" w:rsidR="005E4D6F" w:rsidRPr="004E5C26" w:rsidRDefault="005E4D6F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7D58E2C5" w14:textId="77777777" w:rsidR="000B66C4" w:rsidRPr="004E5C26" w:rsidRDefault="000B66C4" w:rsidP="006C09BF">
      <w:pPr>
        <w:rPr>
          <w:rFonts w:asciiTheme="minorHAnsi" w:hAnsiTheme="minorHAnsi" w:cstheme="minorHAnsi"/>
          <w:sz w:val="20"/>
          <w:szCs w:val="20"/>
        </w:rPr>
      </w:pPr>
    </w:p>
    <w:p w14:paraId="5600AA7C" w14:textId="7618BD7F" w:rsidR="000B66C4" w:rsidRPr="004E5C26" w:rsidRDefault="0092798D" w:rsidP="006C09BF">
      <w:pPr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Dear </w:t>
      </w:r>
      <w:r w:rsidR="001D18A9" w:rsidRPr="00C962A4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EMPLOYEE</w:t>
      </w:r>
      <w:r w:rsidR="001D18A9">
        <w:rPr>
          <w:rFonts w:asciiTheme="minorHAnsi" w:hAnsiTheme="minorHAnsi" w:cstheme="minorHAnsi"/>
          <w:sz w:val="20"/>
          <w:szCs w:val="20"/>
        </w:rPr>
        <w:t xml:space="preserve"> 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NAME</w:t>
      </w:r>
      <w:r w:rsidRPr="004E5C26">
        <w:rPr>
          <w:rFonts w:asciiTheme="minorHAnsi" w:hAnsiTheme="minorHAnsi" w:cstheme="minorHAnsi"/>
          <w:sz w:val="20"/>
          <w:szCs w:val="20"/>
        </w:rPr>
        <w:t>,</w:t>
      </w:r>
    </w:p>
    <w:p w14:paraId="729927E4" w14:textId="73E815C6" w:rsidR="003D49DA" w:rsidRDefault="000B66C4" w:rsidP="006C09BF">
      <w:pPr>
        <w:rPr>
          <w:rFonts w:asciiTheme="minorHAnsi" w:hAnsiTheme="minorHAnsi" w:cstheme="minorHAnsi"/>
          <w:sz w:val="20"/>
          <w:szCs w:val="20"/>
        </w:rPr>
      </w:pPr>
      <w:bookmarkStart w:id="0" w:name="_Hlk100223369"/>
      <w:r w:rsidRPr="004E5C26">
        <w:rPr>
          <w:rFonts w:asciiTheme="minorHAnsi" w:hAnsiTheme="minorHAnsi" w:cstheme="minorHAnsi"/>
          <w:sz w:val="20"/>
          <w:szCs w:val="20"/>
        </w:rPr>
        <w:t xml:space="preserve">During a </w:t>
      </w:r>
      <w:r w:rsidR="00122CE6">
        <w:rPr>
          <w:rFonts w:asciiTheme="minorHAnsi" w:hAnsiTheme="minorHAnsi" w:cstheme="minorHAnsi"/>
          <w:sz w:val="20"/>
          <w:szCs w:val="20"/>
        </w:rPr>
        <w:t>review of your eligibility for S</w:t>
      </w:r>
      <w:r w:rsidRPr="004E5C26">
        <w:rPr>
          <w:rFonts w:asciiTheme="minorHAnsi" w:hAnsiTheme="minorHAnsi" w:cstheme="minorHAnsi"/>
          <w:sz w:val="20"/>
          <w:szCs w:val="20"/>
        </w:rPr>
        <w:t xml:space="preserve">EBB </w:t>
      </w:r>
      <w:r w:rsidR="00FC79FE" w:rsidRPr="004E5C26">
        <w:rPr>
          <w:rFonts w:asciiTheme="minorHAnsi" w:hAnsiTheme="minorHAnsi" w:cstheme="minorHAnsi"/>
          <w:sz w:val="20"/>
          <w:szCs w:val="20"/>
        </w:rPr>
        <w:t xml:space="preserve">Program </w:t>
      </w:r>
      <w:r w:rsidRPr="004E5C26">
        <w:rPr>
          <w:rFonts w:asciiTheme="minorHAnsi" w:hAnsiTheme="minorHAnsi" w:cstheme="minorHAnsi"/>
          <w:sz w:val="20"/>
          <w:szCs w:val="20"/>
        </w:rPr>
        <w:t>insurance</w:t>
      </w:r>
      <w:r w:rsidR="00950104" w:rsidRPr="004E5C26">
        <w:rPr>
          <w:rFonts w:asciiTheme="minorHAnsi" w:hAnsiTheme="minorHAnsi" w:cstheme="minorHAnsi"/>
          <w:sz w:val="20"/>
          <w:szCs w:val="20"/>
        </w:rPr>
        <w:t>,</w:t>
      </w:r>
      <w:r w:rsidRPr="004E5C26">
        <w:rPr>
          <w:rFonts w:asciiTheme="minorHAnsi" w:hAnsiTheme="minorHAnsi" w:cstheme="minorHAnsi"/>
          <w:sz w:val="20"/>
          <w:szCs w:val="20"/>
        </w:rPr>
        <w:t xml:space="preserve"> we discovered that we notified you of your eligibility for benefits </w:t>
      </w:r>
      <w:r w:rsidR="0092798D" w:rsidRPr="004E5C26">
        <w:rPr>
          <w:rFonts w:asciiTheme="minorHAnsi" w:hAnsiTheme="minorHAnsi" w:cstheme="minorHAnsi"/>
          <w:sz w:val="20"/>
          <w:szCs w:val="20"/>
        </w:rPr>
        <w:t xml:space="preserve">on </w:t>
      </w:r>
      <w:r w:rsidR="005B4FA5" w:rsidRP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</w:t>
      </w:r>
      <w:r w:rsidR="00950104" w:rsidRPr="004E5C26">
        <w:rPr>
          <w:rFonts w:asciiTheme="minorHAnsi" w:hAnsiTheme="minorHAnsi" w:cstheme="minorHAnsi"/>
          <w:sz w:val="20"/>
          <w:szCs w:val="20"/>
        </w:rPr>
        <w:t>and received your Employee Enrollment forms timely</w:t>
      </w:r>
      <w:r w:rsidR="00780594">
        <w:rPr>
          <w:rFonts w:asciiTheme="minorHAnsi" w:hAnsiTheme="minorHAnsi" w:cstheme="minorHAnsi"/>
          <w:sz w:val="20"/>
          <w:szCs w:val="20"/>
        </w:rPr>
        <w:t>.  H</w:t>
      </w:r>
      <w:r w:rsidR="00794D81">
        <w:rPr>
          <w:rFonts w:asciiTheme="minorHAnsi" w:hAnsiTheme="minorHAnsi" w:cstheme="minorHAnsi"/>
          <w:sz w:val="20"/>
          <w:szCs w:val="20"/>
        </w:rPr>
        <w:t>owever, w</w:t>
      </w:r>
      <w:r w:rsidR="00122CE6">
        <w:rPr>
          <w:rFonts w:asciiTheme="minorHAnsi" w:hAnsiTheme="minorHAnsi" w:cstheme="minorHAnsi"/>
          <w:sz w:val="20"/>
          <w:szCs w:val="20"/>
        </w:rPr>
        <w:t>e failed to enroll you in S</w:t>
      </w:r>
      <w:r w:rsidR="00FA0197" w:rsidRPr="00FA0197">
        <w:rPr>
          <w:rFonts w:asciiTheme="minorHAnsi" w:hAnsiTheme="minorHAnsi" w:cstheme="minorHAnsi"/>
          <w:sz w:val="20"/>
          <w:szCs w:val="20"/>
        </w:rPr>
        <w:t>EB</w:t>
      </w:r>
      <w:r w:rsidR="00122CE6">
        <w:rPr>
          <w:rFonts w:asciiTheme="minorHAnsi" w:hAnsiTheme="minorHAnsi" w:cstheme="minorHAnsi"/>
          <w:sz w:val="20"/>
          <w:szCs w:val="20"/>
        </w:rPr>
        <w:t>B insurance coverage as elected</w:t>
      </w:r>
      <w:r w:rsidR="00E30B40">
        <w:rPr>
          <w:rFonts w:asciiTheme="minorHAnsi" w:hAnsiTheme="minorHAnsi" w:cstheme="minorHAnsi"/>
          <w:sz w:val="20"/>
          <w:szCs w:val="20"/>
        </w:rPr>
        <w:t xml:space="preserve"> </w:t>
      </w:r>
      <w:r w:rsidR="00FA0197" w:rsidRPr="00FA0197">
        <w:rPr>
          <w:rFonts w:asciiTheme="minorHAnsi" w:hAnsiTheme="minorHAnsi" w:cstheme="minorHAnsi"/>
          <w:sz w:val="20"/>
          <w:szCs w:val="20"/>
        </w:rPr>
        <w:t>(WAC 182-</w:t>
      </w:r>
      <w:r w:rsidR="00BD6FB8">
        <w:rPr>
          <w:rFonts w:asciiTheme="minorHAnsi" w:hAnsiTheme="minorHAnsi" w:cstheme="minorHAnsi"/>
          <w:sz w:val="20"/>
          <w:szCs w:val="20"/>
        </w:rPr>
        <w:t>30</w:t>
      </w:r>
      <w:r w:rsidR="00FA0197" w:rsidRPr="00FA0197">
        <w:rPr>
          <w:rFonts w:asciiTheme="minorHAnsi" w:hAnsiTheme="minorHAnsi" w:cstheme="minorHAnsi"/>
          <w:sz w:val="20"/>
          <w:szCs w:val="20"/>
        </w:rPr>
        <w:t>-</w:t>
      </w:r>
      <w:r w:rsidR="00BD6FB8">
        <w:rPr>
          <w:rFonts w:asciiTheme="minorHAnsi" w:hAnsiTheme="minorHAnsi" w:cstheme="minorHAnsi"/>
          <w:sz w:val="20"/>
          <w:szCs w:val="20"/>
        </w:rPr>
        <w:t>060</w:t>
      </w:r>
      <w:bookmarkEnd w:id="0"/>
      <w:r w:rsidR="00FA0197" w:rsidRPr="00FA019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89C55A7" w14:textId="325723A4" w:rsidR="003D49DA" w:rsidRDefault="00FA0197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FA0197">
        <w:rPr>
          <w:rFonts w:asciiTheme="minorHAnsi" w:hAnsiTheme="minorHAnsi" w:cstheme="minorHAnsi"/>
          <w:sz w:val="20"/>
          <w:szCs w:val="20"/>
        </w:rPr>
        <w:t xml:space="preserve"> </w:t>
      </w:r>
      <w:r w:rsidR="003D49DA" w:rsidRPr="003D49DA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&lt; INSERT THE DESCRIPTION OF THE ERROR &gt;</w:t>
      </w:r>
    </w:p>
    <w:p w14:paraId="74EB842F" w14:textId="77777777" w:rsidR="002F314F" w:rsidRPr="003D49DA" w:rsidRDefault="002F314F" w:rsidP="006C09BF">
      <w:pPr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208EE360" w14:textId="1421F4BA" w:rsidR="00FA0197" w:rsidRDefault="00DB2515" w:rsidP="006C09BF">
      <w:pPr>
        <w:rPr>
          <w:rFonts w:asciiTheme="minorHAnsi" w:hAnsiTheme="minorHAnsi" w:cstheme="minorHAnsi"/>
          <w:sz w:val="20"/>
          <w:szCs w:val="20"/>
        </w:rPr>
      </w:pPr>
      <w:bookmarkStart w:id="1" w:name="_Hlk100223496"/>
      <w:r>
        <w:rPr>
          <w:rFonts w:asciiTheme="minorHAnsi" w:hAnsiTheme="minorHAnsi" w:cstheme="minorHAnsi"/>
          <w:sz w:val="20"/>
          <w:szCs w:val="20"/>
        </w:rPr>
        <w:t>To</w:t>
      </w:r>
      <w:r w:rsidR="00FA0197" w:rsidRPr="00FA0197">
        <w:rPr>
          <w:rFonts w:asciiTheme="minorHAnsi" w:hAnsiTheme="minorHAnsi" w:cstheme="minorHAnsi"/>
          <w:sz w:val="20"/>
          <w:szCs w:val="20"/>
        </w:rPr>
        <w:t xml:space="preserve"> correct this </w:t>
      </w:r>
      <w:r w:rsidR="00FA0197">
        <w:rPr>
          <w:rFonts w:asciiTheme="minorHAnsi" w:hAnsiTheme="minorHAnsi" w:cstheme="minorHAnsi"/>
          <w:sz w:val="20"/>
          <w:szCs w:val="20"/>
        </w:rPr>
        <w:t>error</w:t>
      </w:r>
      <w:r w:rsidR="00122CE6">
        <w:rPr>
          <w:rFonts w:asciiTheme="minorHAnsi" w:hAnsiTheme="minorHAnsi" w:cstheme="minorHAnsi"/>
          <w:sz w:val="20"/>
          <w:szCs w:val="20"/>
        </w:rPr>
        <w:t>, we will correct your enrollment in S</w:t>
      </w:r>
      <w:r w:rsidR="00FA0197" w:rsidRPr="00FA0197">
        <w:rPr>
          <w:rFonts w:asciiTheme="minorHAnsi" w:hAnsiTheme="minorHAnsi" w:cstheme="minorHAnsi"/>
          <w:sz w:val="20"/>
          <w:szCs w:val="20"/>
        </w:rPr>
        <w:t>EBB Program health insurance</w:t>
      </w:r>
      <w:r w:rsidR="00E30B40">
        <w:rPr>
          <w:rFonts w:asciiTheme="minorHAnsi" w:hAnsiTheme="minorHAnsi" w:cstheme="minorHAnsi"/>
          <w:sz w:val="20"/>
          <w:szCs w:val="20"/>
        </w:rPr>
        <w:t xml:space="preserve"> </w:t>
      </w:r>
      <w:r w:rsidR="00FA0197" w:rsidRPr="00FA0197">
        <w:rPr>
          <w:rFonts w:asciiTheme="minorHAnsi" w:hAnsiTheme="minorHAnsi" w:cstheme="minorHAnsi"/>
          <w:sz w:val="20"/>
          <w:szCs w:val="20"/>
        </w:rPr>
        <w:t xml:space="preserve">to be effective the first </w:t>
      </w:r>
      <w:r w:rsidR="00780594">
        <w:rPr>
          <w:rFonts w:asciiTheme="minorHAnsi" w:hAnsiTheme="minorHAnsi" w:cstheme="minorHAnsi"/>
          <w:sz w:val="20"/>
          <w:szCs w:val="20"/>
        </w:rPr>
        <w:t xml:space="preserve">day </w:t>
      </w:r>
      <w:r w:rsidR="00FA0197" w:rsidRPr="00FA0197">
        <w:rPr>
          <w:rFonts w:asciiTheme="minorHAnsi" w:hAnsiTheme="minorHAnsi" w:cstheme="minorHAnsi"/>
          <w:sz w:val="20"/>
          <w:szCs w:val="20"/>
        </w:rPr>
        <w:t>of the month following the date of this notice.</w:t>
      </w:r>
      <w:r w:rsidR="000A0B32">
        <w:rPr>
          <w:rFonts w:asciiTheme="minorHAnsi" w:hAnsiTheme="minorHAnsi" w:cstheme="minorHAnsi"/>
          <w:sz w:val="20"/>
          <w:szCs w:val="20"/>
        </w:rPr>
        <w:t xml:space="preserve"> </w:t>
      </w:r>
      <w:r w:rsidR="00E30B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B4C64" w14:textId="267D7AD6" w:rsidR="00715D79" w:rsidRDefault="00FA0197" w:rsidP="006C09BF">
      <w:pPr>
        <w:rPr>
          <w:sz w:val="20"/>
          <w:szCs w:val="20"/>
        </w:rPr>
      </w:pPr>
      <w:bookmarkStart w:id="2" w:name="_Hlk100223530"/>
      <w:bookmarkEnd w:id="1"/>
      <w:r w:rsidRPr="00FA0197">
        <w:rPr>
          <w:b/>
          <w:sz w:val="20"/>
          <w:szCs w:val="20"/>
        </w:rPr>
        <w:t>Medical</w:t>
      </w:r>
      <w:r w:rsidR="00DB2515">
        <w:rPr>
          <w:b/>
          <w:sz w:val="20"/>
          <w:szCs w:val="20"/>
        </w:rPr>
        <w:t xml:space="preserve">, </w:t>
      </w:r>
      <w:r w:rsidRPr="00FA0197">
        <w:rPr>
          <w:b/>
          <w:sz w:val="20"/>
          <w:szCs w:val="20"/>
        </w:rPr>
        <w:t>Dental</w:t>
      </w:r>
      <w:r w:rsidR="00DB2515">
        <w:rPr>
          <w:b/>
          <w:sz w:val="20"/>
          <w:szCs w:val="20"/>
        </w:rPr>
        <w:t xml:space="preserve"> and Vision</w:t>
      </w:r>
      <w:r w:rsidRPr="00FA0197">
        <w:rPr>
          <w:b/>
          <w:sz w:val="20"/>
          <w:szCs w:val="20"/>
        </w:rPr>
        <w:t xml:space="preserve"> Insurance: </w:t>
      </w:r>
      <w:r w:rsidR="00122CE6">
        <w:rPr>
          <w:sz w:val="20"/>
          <w:szCs w:val="20"/>
        </w:rPr>
        <w:t xml:space="preserve">The effective date for </w:t>
      </w:r>
      <w:r w:rsidR="00E30B40">
        <w:rPr>
          <w:sz w:val="20"/>
          <w:szCs w:val="20"/>
        </w:rPr>
        <w:t>the corrected</w:t>
      </w:r>
      <w:r w:rsidR="00122CE6">
        <w:rPr>
          <w:sz w:val="20"/>
          <w:szCs w:val="20"/>
        </w:rPr>
        <w:t xml:space="preserve"> S</w:t>
      </w:r>
      <w:r w:rsidRPr="00FA0197">
        <w:rPr>
          <w:sz w:val="20"/>
          <w:szCs w:val="20"/>
        </w:rPr>
        <w:t xml:space="preserve">EBB Program health insurance is </w:t>
      </w:r>
      <w:r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FA01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F314F">
        <w:rPr>
          <w:sz w:val="20"/>
          <w:szCs w:val="20"/>
        </w:rPr>
        <w:t xml:space="preserve"> </w:t>
      </w:r>
      <w:r w:rsidRPr="00FA0197">
        <w:rPr>
          <w:sz w:val="20"/>
          <w:szCs w:val="20"/>
        </w:rPr>
        <w:t xml:space="preserve">However, you have the option to request retroactive </w:t>
      </w:r>
      <w:r w:rsidR="003D49DA">
        <w:rPr>
          <w:sz w:val="20"/>
          <w:szCs w:val="20"/>
        </w:rPr>
        <w:t>correction/</w:t>
      </w:r>
      <w:r w:rsidRPr="00FA0197">
        <w:rPr>
          <w:sz w:val="20"/>
          <w:szCs w:val="20"/>
        </w:rPr>
        <w:t xml:space="preserve">enrollment as allowable under the recourse options outlined below. </w:t>
      </w:r>
    </w:p>
    <w:bookmarkEnd w:id="2"/>
    <w:p w14:paraId="109116BD" w14:textId="05A87D6B" w:rsidR="004E5C26" w:rsidRPr="008714B6" w:rsidRDefault="004E5C26" w:rsidP="006C09BF">
      <w:pPr>
        <w:ind w:right="-180"/>
        <w:rPr>
          <w:sz w:val="20"/>
          <w:szCs w:val="20"/>
        </w:rPr>
      </w:pPr>
      <w:r w:rsidRPr="008714B6">
        <w:rPr>
          <w:b/>
          <w:sz w:val="20"/>
          <w:szCs w:val="20"/>
        </w:rPr>
        <w:t>Recourse options</w:t>
      </w:r>
      <w:r w:rsidRPr="008714B6">
        <w:rPr>
          <w:sz w:val="20"/>
          <w:szCs w:val="20"/>
        </w:rPr>
        <w:t xml:space="preserve"> may be considered for medical</w:t>
      </w:r>
      <w:r w:rsidR="00DB2515">
        <w:rPr>
          <w:sz w:val="20"/>
          <w:szCs w:val="20"/>
        </w:rPr>
        <w:t xml:space="preserve">, </w:t>
      </w:r>
      <w:r w:rsidRPr="008714B6">
        <w:rPr>
          <w:sz w:val="20"/>
          <w:szCs w:val="20"/>
        </w:rPr>
        <w:t>dental</w:t>
      </w:r>
      <w:r w:rsidR="00DB2515">
        <w:rPr>
          <w:sz w:val="20"/>
          <w:szCs w:val="20"/>
        </w:rPr>
        <w:t xml:space="preserve"> and vision</w:t>
      </w:r>
      <w:r w:rsidRPr="008714B6">
        <w:rPr>
          <w:sz w:val="20"/>
          <w:szCs w:val="20"/>
        </w:rPr>
        <w:t xml:space="preserve"> for the </w:t>
      </w:r>
      <w:r w:rsidR="00DB2515">
        <w:rPr>
          <w:rFonts w:asciiTheme="minorHAnsi" w:hAnsiTheme="minorHAnsi" w:cstheme="minorHAnsi"/>
          <w:sz w:val="20"/>
          <w:szCs w:val="20"/>
        </w:rPr>
        <w:t>period</w:t>
      </w:r>
      <w:r w:rsidR="00561A29">
        <w:rPr>
          <w:rFonts w:asciiTheme="minorHAnsi" w:hAnsiTheme="minorHAnsi" w:cstheme="minorHAnsi"/>
          <w:sz w:val="20"/>
          <w:szCs w:val="20"/>
        </w:rPr>
        <w:t xml:space="preserve"> of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5B4FA5">
        <w:rPr>
          <w:rFonts w:asciiTheme="minorHAnsi" w:hAnsiTheme="minorHAnsi" w:cstheme="minorHAnsi"/>
          <w:sz w:val="20"/>
          <w:szCs w:val="20"/>
        </w:rPr>
        <w:t xml:space="preserve">to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8714B6">
        <w:rPr>
          <w:rFonts w:asciiTheme="minorHAnsi" w:hAnsiTheme="minorHAnsi" w:cstheme="minorHAnsi"/>
          <w:sz w:val="20"/>
          <w:szCs w:val="20"/>
        </w:rPr>
        <w:t xml:space="preserve">.  </w:t>
      </w:r>
      <w:r w:rsidRPr="008714B6">
        <w:rPr>
          <w:sz w:val="20"/>
          <w:szCs w:val="20"/>
        </w:rPr>
        <w:t>When correcting enrollment errors, the employer must work with the employee and the Health Care Authority to implement insurance coverage within the following parameters:</w:t>
      </w:r>
    </w:p>
    <w:p w14:paraId="29221C57" w14:textId="2BE02A38" w:rsidR="004E5C26" w:rsidRPr="00C962A4" w:rsidRDefault="00E30B40" w:rsidP="00C962A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C962A4">
        <w:rPr>
          <w:sz w:val="20"/>
          <w:szCs w:val="20"/>
        </w:rPr>
        <w:t>Retroactive enrollment in a S</w:t>
      </w:r>
      <w:r w:rsidR="004E5C26" w:rsidRPr="00C962A4">
        <w:rPr>
          <w:sz w:val="20"/>
          <w:szCs w:val="20"/>
        </w:rPr>
        <w:t xml:space="preserve">EBB Program health plan </w:t>
      </w:r>
    </w:p>
    <w:p w14:paraId="1CA5FA9E" w14:textId="51C07099" w:rsidR="004E5C26" w:rsidRPr="00C962A4" w:rsidRDefault="004E5C26" w:rsidP="00C962A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C962A4">
        <w:rPr>
          <w:sz w:val="20"/>
          <w:szCs w:val="20"/>
        </w:rPr>
        <w:t>Reimbursement of claims paid</w:t>
      </w:r>
      <w:r w:rsidR="002D4040" w:rsidRPr="00C962A4">
        <w:rPr>
          <w:sz w:val="20"/>
          <w:szCs w:val="20"/>
        </w:rPr>
        <w:t xml:space="preserve">  </w:t>
      </w:r>
    </w:p>
    <w:p w14:paraId="268C3E0A" w14:textId="5EAC77A5" w:rsidR="004E5C26" w:rsidRPr="00C962A4" w:rsidRDefault="004E5C26" w:rsidP="00C962A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C962A4">
        <w:rPr>
          <w:sz w:val="20"/>
          <w:szCs w:val="20"/>
        </w:rPr>
        <w:t>Reimbursement of amounts paid for medical</w:t>
      </w:r>
      <w:r w:rsidR="00623FA6">
        <w:rPr>
          <w:sz w:val="20"/>
          <w:szCs w:val="20"/>
        </w:rPr>
        <w:t xml:space="preserve">, </w:t>
      </w:r>
      <w:r w:rsidRPr="00C962A4">
        <w:rPr>
          <w:sz w:val="20"/>
          <w:szCs w:val="20"/>
        </w:rPr>
        <w:t>dental</w:t>
      </w:r>
      <w:r w:rsidR="00623FA6">
        <w:rPr>
          <w:sz w:val="20"/>
          <w:szCs w:val="20"/>
        </w:rPr>
        <w:t xml:space="preserve"> and vision</w:t>
      </w:r>
      <w:r w:rsidRPr="00C962A4">
        <w:rPr>
          <w:sz w:val="20"/>
          <w:szCs w:val="20"/>
        </w:rPr>
        <w:t xml:space="preserve"> premiums; or</w:t>
      </w:r>
    </w:p>
    <w:p w14:paraId="6D34D9C6" w14:textId="75B62D4D" w:rsidR="004E5C26" w:rsidRPr="00C962A4" w:rsidRDefault="004E5C26" w:rsidP="00C962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962A4">
        <w:rPr>
          <w:sz w:val="20"/>
          <w:szCs w:val="20"/>
        </w:rPr>
        <w:t>Other recourse, upon approval by the Health Care Authority</w:t>
      </w:r>
      <w:r w:rsidR="00623FA6">
        <w:rPr>
          <w:sz w:val="20"/>
          <w:szCs w:val="20"/>
        </w:rPr>
        <w:br/>
      </w:r>
    </w:p>
    <w:p w14:paraId="1F938076" w14:textId="77777777" w:rsidR="00E30B40" w:rsidRDefault="00E30B40" w:rsidP="00E30B40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5240C4">
        <w:rPr>
          <w:rFonts w:asciiTheme="minorHAnsi" w:hAnsiTheme="minorHAnsi" w:cstheme="minorHAnsi"/>
          <w:b/>
          <w:sz w:val="20"/>
          <w:szCs w:val="20"/>
        </w:rPr>
        <w:t>Recourse</w:t>
      </w:r>
      <w:r w:rsidRPr="00E30B40">
        <w:rPr>
          <w:rFonts w:asciiTheme="minorHAnsi" w:hAnsiTheme="minorHAnsi" w:cstheme="minorHAnsi"/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SEBB Program benefits.</w:t>
      </w:r>
    </w:p>
    <w:p w14:paraId="78B3E856" w14:textId="77777777" w:rsidR="00E30B40" w:rsidRPr="00E30B40" w:rsidRDefault="00E30B40" w:rsidP="00E30B40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8E5114C" w14:textId="77C78593" w:rsidR="006C09BF" w:rsidRPr="00E30B40" w:rsidRDefault="00E30B40" w:rsidP="00E30B40">
      <w:pPr>
        <w:pStyle w:val="ListParagraph"/>
        <w:ind w:left="0"/>
        <w:rPr>
          <w:sz w:val="20"/>
          <w:szCs w:val="20"/>
        </w:rPr>
      </w:pPr>
      <w:bookmarkStart w:id="3" w:name="_Hlk100223724"/>
      <w:r w:rsidRPr="00E30B40">
        <w:rPr>
          <w:rFonts w:asciiTheme="minorHAnsi" w:hAnsiTheme="minorHAnsi" w:cstheme="minorHAnsi"/>
          <w:b/>
          <w:sz w:val="20"/>
          <w:szCs w:val="20"/>
        </w:rPr>
        <w:t xml:space="preserve">You may appeal the decision </w:t>
      </w:r>
      <w:r w:rsidRPr="00E30B40">
        <w:rPr>
          <w:rFonts w:asciiTheme="minorHAnsi" w:hAnsiTheme="minorHAnsi" w:cstheme="minorHAnsi"/>
          <w:sz w:val="20"/>
          <w:szCs w:val="20"/>
        </w:rPr>
        <w:t xml:space="preserve">by submitting an appeal within 30 days if you do not agree with </w:t>
      </w:r>
      <w:r w:rsidR="000014E7">
        <w:rPr>
          <w:rFonts w:asciiTheme="minorHAnsi" w:hAnsiTheme="minorHAnsi" w:cstheme="minorHAnsi"/>
          <w:sz w:val="20"/>
          <w:szCs w:val="20"/>
        </w:rPr>
        <w:t>the</w:t>
      </w:r>
      <w:r w:rsidRPr="00E30B40">
        <w:rPr>
          <w:rFonts w:asciiTheme="minorHAnsi" w:hAnsiTheme="minorHAnsi" w:cstheme="minorHAnsi"/>
          <w:sz w:val="20"/>
          <w:szCs w:val="20"/>
        </w:rPr>
        <w:t xml:space="preserve"> recourse decision made by your employer or the SEBB program</w:t>
      </w:r>
      <w:r w:rsidR="000014E7">
        <w:rPr>
          <w:rFonts w:asciiTheme="minorHAnsi" w:hAnsiTheme="minorHAnsi" w:cstheme="minorHAnsi"/>
          <w:sz w:val="20"/>
          <w:szCs w:val="20"/>
        </w:rPr>
        <w:t xml:space="preserve"> (</w:t>
      </w:r>
      <w:r w:rsidR="000014E7" w:rsidRPr="00E30B40">
        <w:rPr>
          <w:rFonts w:asciiTheme="minorHAnsi" w:hAnsiTheme="minorHAnsi" w:cstheme="minorHAnsi"/>
          <w:sz w:val="20"/>
          <w:szCs w:val="20"/>
        </w:rPr>
        <w:t>WAC 182-32</w:t>
      </w:r>
      <w:r w:rsidR="000014E7">
        <w:rPr>
          <w:rFonts w:asciiTheme="minorHAnsi" w:hAnsiTheme="minorHAnsi" w:cstheme="minorHAnsi"/>
          <w:sz w:val="20"/>
          <w:szCs w:val="20"/>
        </w:rPr>
        <w:t>-2010)</w:t>
      </w:r>
    </w:p>
    <w:p w14:paraId="76D5535E" w14:textId="77777777" w:rsidR="004E5C26" w:rsidRPr="008714B6" w:rsidRDefault="004E5C26" w:rsidP="006C09BF">
      <w:pPr>
        <w:spacing w:after="0"/>
        <w:rPr>
          <w:sz w:val="20"/>
          <w:szCs w:val="20"/>
        </w:rPr>
      </w:pPr>
      <w:bookmarkStart w:id="4" w:name="_Hlk100223761"/>
      <w:bookmarkEnd w:id="3"/>
      <w:r w:rsidRPr="008714B6">
        <w:rPr>
          <w:b/>
          <w:sz w:val="20"/>
          <w:szCs w:val="20"/>
        </w:rPr>
        <w:t>Failure to respond within 31 days</w:t>
      </w:r>
      <w:r w:rsidRPr="008714B6">
        <w:rPr>
          <w:sz w:val="20"/>
          <w:szCs w:val="20"/>
        </w:rPr>
        <w:t xml:space="preserve"> will result in</w:t>
      </w:r>
      <w:r w:rsidR="003D49DA">
        <w:rPr>
          <w:sz w:val="20"/>
          <w:szCs w:val="20"/>
        </w:rPr>
        <w:t xml:space="preserve"> prospective correction/</w:t>
      </w:r>
      <w:r w:rsidRPr="008714B6">
        <w:rPr>
          <w:sz w:val="20"/>
          <w:szCs w:val="20"/>
        </w:rPr>
        <w:t xml:space="preserve">enrollment, as described, with no other option for recourse. </w:t>
      </w:r>
    </w:p>
    <w:bookmarkEnd w:id="4"/>
    <w:p w14:paraId="70EC3747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3111A1FE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 xml:space="preserve">Please complete </w:t>
      </w:r>
      <w:r w:rsidRPr="008714B6">
        <w:rPr>
          <w:sz w:val="20"/>
          <w:szCs w:val="20"/>
        </w:rPr>
        <w:t xml:space="preserve">the enrollment request, found on the next page, and return to the address provided.  </w:t>
      </w:r>
    </w:p>
    <w:p w14:paraId="0C806937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35511196" w14:textId="77777777" w:rsidR="004E5C26" w:rsidRPr="008714B6" w:rsidRDefault="004E5C26" w:rsidP="006C09BF">
      <w:pPr>
        <w:spacing w:after="0"/>
        <w:rPr>
          <w:sz w:val="20"/>
          <w:szCs w:val="20"/>
        </w:rPr>
      </w:pPr>
      <w:r w:rsidRPr="008714B6">
        <w:rPr>
          <w:sz w:val="20"/>
          <w:szCs w:val="20"/>
        </w:rPr>
        <w:t xml:space="preserve">Sincerely, </w:t>
      </w:r>
    </w:p>
    <w:p w14:paraId="021C8096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1A7DACD9" w14:textId="77777777" w:rsidR="004E5C26" w:rsidRPr="008714B6" w:rsidRDefault="004E5C26" w:rsidP="006C09BF">
      <w:pPr>
        <w:spacing w:after="0"/>
        <w:rPr>
          <w:sz w:val="20"/>
          <w:szCs w:val="20"/>
        </w:rPr>
      </w:pPr>
    </w:p>
    <w:p w14:paraId="19DA1F3D" w14:textId="164A7E67" w:rsidR="00715D79" w:rsidRDefault="00DC16E8" w:rsidP="006C09BF">
      <w:pPr>
        <w:spacing w:after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EMPLOYER</w:t>
      </w:r>
      <w:r w:rsidR="00DB2515">
        <w:rPr>
          <w:color w:val="0070C0"/>
          <w:sz w:val="20"/>
          <w:szCs w:val="20"/>
        </w:rPr>
        <w:t xml:space="preserve"> </w:t>
      </w:r>
      <w:r w:rsidR="004E5C26" w:rsidRPr="008714B6">
        <w:rPr>
          <w:color w:val="0070C0"/>
          <w:sz w:val="20"/>
          <w:szCs w:val="20"/>
        </w:rPr>
        <w:t>SIGNATURE</w:t>
      </w:r>
      <w:r w:rsidR="00DB2515">
        <w:rPr>
          <w:color w:val="0070C0"/>
          <w:sz w:val="20"/>
          <w:szCs w:val="20"/>
        </w:rPr>
        <w:t xml:space="preserve"> </w:t>
      </w:r>
      <w:r w:rsidR="004E5C26" w:rsidRPr="008714B6">
        <w:rPr>
          <w:color w:val="0070C0"/>
          <w:sz w:val="20"/>
          <w:szCs w:val="20"/>
        </w:rPr>
        <w:t xml:space="preserve">BLOCK </w:t>
      </w:r>
    </w:p>
    <w:p w14:paraId="0795CC14" w14:textId="18C2C4A1" w:rsidR="002F314F" w:rsidRDefault="002F314F" w:rsidP="006C09BF">
      <w:pPr>
        <w:spacing w:after="0"/>
        <w:rPr>
          <w:color w:val="0070C0"/>
          <w:sz w:val="20"/>
          <w:szCs w:val="20"/>
        </w:rPr>
      </w:pPr>
    </w:p>
    <w:p w14:paraId="02FE1229" w14:textId="77777777" w:rsidR="002F314F" w:rsidRDefault="002F314F" w:rsidP="006C09BF">
      <w:pPr>
        <w:spacing w:after="0"/>
        <w:rPr>
          <w:color w:val="0070C0"/>
          <w:sz w:val="20"/>
          <w:szCs w:val="20"/>
        </w:rPr>
      </w:pPr>
    </w:p>
    <w:p w14:paraId="5FED26B3" w14:textId="27C28621" w:rsidR="00715D79" w:rsidRDefault="00715D79" w:rsidP="006C09BF">
      <w:pPr>
        <w:spacing w:after="0"/>
        <w:rPr>
          <w:color w:val="0070C0"/>
          <w:sz w:val="20"/>
          <w:szCs w:val="20"/>
        </w:rPr>
      </w:pPr>
    </w:p>
    <w:p w14:paraId="6CA05B1B" w14:textId="5ED400B6" w:rsidR="00623FA6" w:rsidRDefault="00623FA6" w:rsidP="006C09BF">
      <w:pPr>
        <w:spacing w:after="0"/>
        <w:rPr>
          <w:color w:val="0070C0"/>
          <w:sz w:val="20"/>
          <w:szCs w:val="20"/>
        </w:rPr>
      </w:pPr>
    </w:p>
    <w:p w14:paraId="062C2129" w14:textId="77777777" w:rsidR="00623FA6" w:rsidRDefault="00623FA6" w:rsidP="006C09BF">
      <w:pPr>
        <w:spacing w:after="0"/>
        <w:rPr>
          <w:color w:val="0070C0"/>
          <w:sz w:val="20"/>
          <w:szCs w:val="20"/>
        </w:rPr>
      </w:pPr>
    </w:p>
    <w:p w14:paraId="66EFECDD" w14:textId="77777777" w:rsidR="002F314F" w:rsidRDefault="002F314F" w:rsidP="006C09BF">
      <w:pPr>
        <w:spacing w:after="0"/>
        <w:rPr>
          <w:sz w:val="20"/>
          <w:szCs w:val="20"/>
        </w:rPr>
      </w:pPr>
    </w:p>
    <w:p w14:paraId="56DD4E07" w14:textId="77777777" w:rsidR="002F314F" w:rsidRDefault="002F314F" w:rsidP="006C09BF">
      <w:pPr>
        <w:spacing w:after="0"/>
        <w:rPr>
          <w:sz w:val="20"/>
          <w:szCs w:val="20"/>
        </w:rPr>
      </w:pPr>
    </w:p>
    <w:p w14:paraId="6FA6152E" w14:textId="54FBBA01" w:rsidR="00C350C4" w:rsidRDefault="002F314F" w:rsidP="00C962A4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>MM</w:t>
      </w:r>
      <w:r w:rsidR="00C350C4" w:rsidRPr="006C09BF">
        <w:rPr>
          <w:rFonts w:asciiTheme="minorHAnsi" w:hAnsiTheme="minorHAnsi" w:cstheme="minorHAnsi"/>
          <w:color w:val="0070C0"/>
          <w:sz w:val="20"/>
          <w:szCs w:val="20"/>
        </w:rPr>
        <w:t>/DD/YYYY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 xml:space="preserve">     </w:t>
      </w:r>
      <w:r w:rsidR="00715D79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518765D8" w14:textId="77777777" w:rsidR="00E30B40" w:rsidRDefault="00E30B40" w:rsidP="00DB5E06">
      <w:pPr>
        <w:ind w:left="180" w:hanging="180"/>
        <w:rPr>
          <w:b/>
          <w:sz w:val="20"/>
          <w:szCs w:val="20"/>
        </w:rPr>
      </w:pPr>
    </w:p>
    <w:p w14:paraId="525AEB1B" w14:textId="51A0CA25" w:rsidR="004E5C26" w:rsidRPr="008714B6" w:rsidRDefault="004E5C26" w:rsidP="00DB5E06">
      <w:pPr>
        <w:ind w:left="180" w:hanging="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</w:t>
      </w:r>
      <w:r w:rsidR="00555686">
        <w:rPr>
          <w:b/>
          <w:sz w:val="20"/>
          <w:szCs w:val="20"/>
        </w:rPr>
        <w:t xml:space="preserve">: </w:t>
      </w:r>
      <w:r w:rsidRPr="008714B6">
        <w:rPr>
          <w:b/>
          <w:sz w:val="20"/>
          <w:szCs w:val="20"/>
        </w:rPr>
        <w:t>sign, date, and return the document within 31 days of th</w:t>
      </w:r>
      <w:r w:rsidR="00DB5E06">
        <w:rPr>
          <w:b/>
          <w:sz w:val="20"/>
          <w:szCs w:val="20"/>
        </w:rPr>
        <w:t>is notice</w:t>
      </w:r>
      <w:r w:rsidR="00555686">
        <w:rPr>
          <w:b/>
          <w:sz w:val="20"/>
          <w:szCs w:val="20"/>
        </w:rPr>
        <w:t>.</w:t>
      </w:r>
    </w:p>
    <w:p w14:paraId="04FA4A45" w14:textId="77777777" w:rsidR="004E5C26" w:rsidRPr="008714B6" w:rsidRDefault="00555686" w:rsidP="004E5C26">
      <w:pPr>
        <w:ind w:left="-180" w:firstLine="180"/>
        <w:rPr>
          <w:rFonts w:cs="Calibr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5C26" w:rsidRPr="008714B6">
        <w:rPr>
          <w:sz w:val="20"/>
          <w:szCs w:val="20"/>
        </w:rPr>
        <w:t xml:space="preserve">     I agree </w:t>
      </w:r>
      <w:r w:rsidR="00E30B40">
        <w:rPr>
          <w:rFonts w:cs="Calibri"/>
          <w:sz w:val="20"/>
          <w:szCs w:val="20"/>
        </w:rPr>
        <w:t xml:space="preserve">to prospective </w:t>
      </w:r>
      <w:r w:rsidR="003D49DA">
        <w:rPr>
          <w:rFonts w:cs="Calibri"/>
          <w:sz w:val="20"/>
          <w:szCs w:val="20"/>
        </w:rPr>
        <w:t>correction/</w:t>
      </w:r>
      <w:r w:rsidR="00E30B40">
        <w:rPr>
          <w:rFonts w:cs="Calibri"/>
          <w:sz w:val="20"/>
          <w:szCs w:val="20"/>
        </w:rPr>
        <w:t>enrollment in S</w:t>
      </w:r>
      <w:r w:rsidR="004E5C26" w:rsidRPr="008714B6">
        <w:rPr>
          <w:rFonts w:cs="Calibri"/>
          <w:sz w:val="20"/>
          <w:szCs w:val="20"/>
        </w:rPr>
        <w:t xml:space="preserve">EBB Program health insurance coverage effective </w:t>
      </w:r>
      <w:r w:rsidR="005B4FA5" w:rsidRPr="005B4FA5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5B4FA5">
        <w:rPr>
          <w:rFonts w:asciiTheme="minorHAnsi" w:hAnsiTheme="minorHAnsi" w:cstheme="minorHAnsi"/>
          <w:color w:val="0070C0"/>
          <w:sz w:val="20"/>
          <w:szCs w:val="20"/>
        </w:rPr>
        <w:t>.</w:t>
      </w:r>
      <w:r w:rsidR="004E5C26" w:rsidRPr="008714B6">
        <w:rPr>
          <w:rFonts w:cs="Calibri"/>
          <w:sz w:val="20"/>
          <w:szCs w:val="20"/>
        </w:rPr>
        <w:t xml:space="preserve"> </w:t>
      </w:r>
    </w:p>
    <w:bookmarkStart w:id="5" w:name="_Hlk100223984"/>
    <w:p w14:paraId="3A9B51D0" w14:textId="224F8D7E" w:rsidR="002F314F" w:rsidRDefault="00555686" w:rsidP="002F314F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4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F314F" w:rsidRPr="008714B6">
        <w:rPr>
          <w:rFonts w:cs="Calibri"/>
          <w:sz w:val="20"/>
          <w:szCs w:val="20"/>
        </w:rPr>
        <w:t xml:space="preserve">   </w:t>
      </w:r>
      <w:r w:rsidR="002F314F">
        <w:rPr>
          <w:rFonts w:cs="Calibri"/>
          <w:sz w:val="20"/>
          <w:szCs w:val="20"/>
        </w:rPr>
        <w:t xml:space="preserve"> </w:t>
      </w:r>
      <w:r w:rsidR="002F314F" w:rsidRPr="008714B6">
        <w:rPr>
          <w:rFonts w:cs="Calibri"/>
          <w:sz w:val="20"/>
          <w:szCs w:val="20"/>
        </w:rPr>
        <w:t xml:space="preserve"> </w:t>
      </w:r>
      <w:r w:rsidR="00033997">
        <w:rPr>
          <w:rFonts w:cs="Calibri"/>
          <w:sz w:val="20"/>
          <w:szCs w:val="20"/>
        </w:rPr>
        <w:t>I request</w:t>
      </w:r>
      <w:r w:rsidR="002F314F">
        <w:rPr>
          <w:rFonts w:cs="Calibri"/>
          <w:sz w:val="20"/>
          <w:szCs w:val="20"/>
        </w:rPr>
        <w:t xml:space="preserve"> retroactive enrollment in S</w:t>
      </w:r>
      <w:r w:rsidR="002F314F" w:rsidRPr="008714B6">
        <w:rPr>
          <w:rFonts w:cs="Calibri"/>
          <w:sz w:val="20"/>
          <w:szCs w:val="20"/>
        </w:rPr>
        <w:t xml:space="preserve">EBB Program health insurance coverage with an effective date of </w:t>
      </w:r>
      <w:r w:rsidR="002F314F">
        <w:rPr>
          <w:rFonts w:cs="Calibri"/>
          <w:sz w:val="20"/>
          <w:szCs w:val="20"/>
        </w:rPr>
        <w:t>*</w:t>
      </w:r>
      <w:r w:rsidR="002F314F" w:rsidRPr="008714B6">
        <w:rPr>
          <w:rFonts w:cs="Calibri"/>
          <w:sz w:val="20"/>
          <w:szCs w:val="20"/>
        </w:rPr>
        <w:t>____________.</w:t>
      </w:r>
    </w:p>
    <w:p w14:paraId="739E5B19" w14:textId="77777777" w:rsidR="002F314F" w:rsidRDefault="002F314F" w:rsidP="002F314F">
      <w:pPr>
        <w:spacing w:after="0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bookmarkEnd w:id="5"/>
    <w:p w14:paraId="67DD40A3" w14:textId="77777777" w:rsidR="002F314F" w:rsidRDefault="002F314F" w:rsidP="002D4040">
      <w:pPr>
        <w:spacing w:after="0"/>
        <w:ind w:left="-180" w:firstLine="180"/>
        <w:rPr>
          <w:rFonts w:cs="Calibri"/>
          <w:sz w:val="20"/>
          <w:szCs w:val="20"/>
        </w:rPr>
      </w:pPr>
    </w:p>
    <w:p w14:paraId="48DFC20D" w14:textId="77777777" w:rsidR="004E5C26" w:rsidRDefault="00555686" w:rsidP="00C350C4">
      <w:pPr>
        <w:spacing w:after="0"/>
        <w:ind w:left="-180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C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5E06">
        <w:rPr>
          <w:sz w:val="20"/>
          <w:szCs w:val="20"/>
        </w:rPr>
        <w:t xml:space="preserve">    </w:t>
      </w:r>
      <w:r w:rsidR="004E5C26" w:rsidRPr="008714B6">
        <w:rPr>
          <w:sz w:val="20"/>
          <w:szCs w:val="20"/>
        </w:rPr>
        <w:t xml:space="preserve"> I request the following recourse:   </w:t>
      </w:r>
      <w:r w:rsidR="00C350C4">
        <w:rPr>
          <w:sz w:val="20"/>
          <w:szCs w:val="20"/>
        </w:rPr>
        <w:t>_____________________________________________________________________</w:t>
      </w:r>
    </w:p>
    <w:p w14:paraId="4B243CE5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84104AB" w14:textId="77777777" w:rsidR="00C350C4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15CE80C" w14:textId="68D4D84F" w:rsidR="00C350C4" w:rsidRPr="008714B6" w:rsidRDefault="00C350C4" w:rsidP="00C350C4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501D7D">
        <w:rPr>
          <w:sz w:val="20"/>
          <w:szCs w:val="20"/>
        </w:rPr>
        <w:t>_</w:t>
      </w:r>
    </w:p>
    <w:p w14:paraId="643EB241" w14:textId="77777777" w:rsidR="004E5C26" w:rsidRPr="008714B6" w:rsidRDefault="004E5C26" w:rsidP="004E5C26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544953A9" w14:textId="6F03C271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="00501D7D">
        <w:rPr>
          <w:sz w:val="20"/>
          <w:szCs w:val="20"/>
          <w:u w:val="single"/>
        </w:rPr>
        <w:t>______________</w:t>
      </w:r>
      <w:r w:rsidRPr="008714B6">
        <w:rPr>
          <w:sz w:val="20"/>
          <w:szCs w:val="20"/>
          <w:u w:val="single"/>
        </w:rPr>
        <w:tab/>
        <w:t xml:space="preserve"> </w:t>
      </w:r>
      <w:r w:rsidRPr="008714B6">
        <w:rPr>
          <w:sz w:val="20"/>
          <w:szCs w:val="20"/>
        </w:rPr>
        <w:t xml:space="preserve"> </w:t>
      </w:r>
      <w:r w:rsidR="00501D7D">
        <w:rPr>
          <w:sz w:val="20"/>
          <w:szCs w:val="20"/>
        </w:rPr>
        <w:t xml:space="preserve"> </w:t>
      </w:r>
      <w:r w:rsidRPr="008714B6">
        <w:rPr>
          <w:sz w:val="20"/>
          <w:szCs w:val="20"/>
        </w:rPr>
        <w:t>Date:  ________</w:t>
      </w:r>
      <w:r w:rsidR="00B20257">
        <w:rPr>
          <w:sz w:val="20"/>
          <w:szCs w:val="20"/>
        </w:rPr>
        <w:t>_</w:t>
      </w:r>
      <w:r w:rsidRPr="008714B6">
        <w:rPr>
          <w:sz w:val="20"/>
          <w:szCs w:val="20"/>
        </w:rPr>
        <w:t>___</w:t>
      </w:r>
      <w:r w:rsidR="00501D7D">
        <w:rPr>
          <w:sz w:val="20"/>
          <w:szCs w:val="20"/>
        </w:rPr>
        <w:t>_____</w:t>
      </w:r>
      <w:r w:rsidRPr="008714B6">
        <w:rPr>
          <w:sz w:val="20"/>
          <w:szCs w:val="20"/>
        </w:rPr>
        <w:t>_____</w:t>
      </w:r>
    </w:p>
    <w:p w14:paraId="1C1B5CDA" w14:textId="77777777" w:rsidR="004E5C26" w:rsidRPr="008714B6" w:rsidRDefault="004E5C26" w:rsidP="004E5C26">
      <w:pPr>
        <w:spacing w:after="80"/>
        <w:ind w:left="-180" w:firstLine="180"/>
        <w:rPr>
          <w:sz w:val="20"/>
          <w:szCs w:val="20"/>
        </w:rPr>
      </w:pPr>
    </w:p>
    <w:p w14:paraId="60C5E498" w14:textId="77777777" w:rsidR="004E5C26" w:rsidRPr="008714B6" w:rsidRDefault="004E5C26" w:rsidP="004E5C26">
      <w:pPr>
        <w:ind w:left="-180" w:firstLine="180"/>
        <w:rPr>
          <w:noProof/>
          <w:sz w:val="20"/>
          <w:szCs w:val="20"/>
        </w:rPr>
      </w:pPr>
    </w:p>
    <w:p w14:paraId="22DF8D69" w14:textId="7B4D1AC2" w:rsidR="004E5C26" w:rsidRPr="00C962A4" w:rsidRDefault="004E5C26" w:rsidP="004E5C26">
      <w:pPr>
        <w:ind w:left="-180" w:firstLine="180"/>
        <w:rPr>
          <w:bCs/>
          <w:sz w:val="20"/>
          <w:szCs w:val="20"/>
        </w:rPr>
      </w:pPr>
      <w:r w:rsidRPr="00C962A4">
        <w:rPr>
          <w:bCs/>
          <w:sz w:val="20"/>
          <w:szCs w:val="20"/>
        </w:rPr>
        <w:t>Return document</w:t>
      </w:r>
      <w:r w:rsidR="00C00BC9" w:rsidRPr="00C962A4">
        <w:rPr>
          <w:bCs/>
          <w:sz w:val="20"/>
          <w:szCs w:val="20"/>
        </w:rPr>
        <w:t xml:space="preserve"> to</w:t>
      </w:r>
      <w:r w:rsidRPr="00C962A4">
        <w:rPr>
          <w:bCs/>
          <w:sz w:val="20"/>
          <w:szCs w:val="20"/>
        </w:rPr>
        <w:t xml:space="preserve"> the following address:  </w:t>
      </w:r>
    </w:p>
    <w:p w14:paraId="7540C816" w14:textId="77777777" w:rsidR="004E5C26" w:rsidRPr="008714B6" w:rsidRDefault="004E5C26" w:rsidP="004E5C26">
      <w:pPr>
        <w:ind w:left="-180" w:firstLine="180"/>
        <w:rPr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INSERT RETURN ADDRESS </w:t>
      </w:r>
    </w:p>
    <w:p w14:paraId="5148F71E" w14:textId="77777777" w:rsidR="004902CA" w:rsidRDefault="004902CA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73D0EF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C73139B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5C41C6A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F82F922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E9C530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E2A5742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9627AC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20C4103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5B26F671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0C92BB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409DC23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F30E2E4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117D367F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BA06EBF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4C5493D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F977750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30C8FCD9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2998E0EF" w14:textId="77777777" w:rsidR="00780608" w:rsidRDefault="00780608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0A69BB27" w14:textId="77777777" w:rsidR="00780608" w:rsidRPr="00C962A4" w:rsidRDefault="00780608" w:rsidP="00C962A4">
      <w:pPr>
        <w:ind w:right="-360"/>
        <w:rPr>
          <w:rFonts w:asciiTheme="minorHAnsi" w:hAnsiTheme="minorHAnsi" w:cstheme="minorHAnsi"/>
          <w:noProof/>
          <w:sz w:val="20"/>
          <w:szCs w:val="20"/>
        </w:rPr>
      </w:pPr>
    </w:p>
    <w:sectPr w:rsidR="00780608" w:rsidRPr="00C962A4" w:rsidSect="00C962A4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156A" w14:textId="77777777" w:rsidR="00AB75AC" w:rsidRDefault="00AB75AC" w:rsidP="004E5C26">
      <w:pPr>
        <w:spacing w:after="0"/>
      </w:pPr>
      <w:r>
        <w:separator/>
      </w:r>
    </w:p>
  </w:endnote>
  <w:endnote w:type="continuationSeparator" w:id="0">
    <w:p w14:paraId="5C3E672C" w14:textId="77777777" w:rsidR="00AB75AC" w:rsidRDefault="00AB75AC" w:rsidP="004E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750D" w14:textId="7E20A303" w:rsidR="00501D7D" w:rsidRDefault="00501D7D" w:rsidP="00C962A4">
    <w:pPr>
      <w:pStyle w:val="Footer"/>
    </w:pPr>
    <w:r>
      <w:t>SEBB CORRECTION/RECOURSE: FAILURE TO ENROLL ACCURATELY</w:t>
    </w:r>
    <w:r>
      <w:tab/>
    </w:r>
    <w:sdt>
      <w:sdtPr>
        <w:id w:val="76696678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8558BF" w14:textId="77777777" w:rsidR="004E5C26" w:rsidRPr="00200D6A" w:rsidRDefault="004E5C26" w:rsidP="0020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20EB" w14:textId="77777777" w:rsidR="00AB75AC" w:rsidRDefault="00AB75AC" w:rsidP="004E5C26">
      <w:pPr>
        <w:spacing w:after="0"/>
      </w:pPr>
      <w:r>
        <w:separator/>
      </w:r>
    </w:p>
  </w:footnote>
  <w:footnote w:type="continuationSeparator" w:id="0">
    <w:p w14:paraId="10AB66EB" w14:textId="77777777" w:rsidR="00AB75AC" w:rsidRDefault="00AB75AC" w:rsidP="004E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4050"/>
    <w:multiLevelType w:val="hybridMultilevel"/>
    <w:tmpl w:val="0D2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4"/>
    <w:rsid w:val="000014E7"/>
    <w:rsid w:val="00033997"/>
    <w:rsid w:val="00052606"/>
    <w:rsid w:val="00074793"/>
    <w:rsid w:val="00092BF7"/>
    <w:rsid w:val="000A0B32"/>
    <w:rsid w:val="000B66C4"/>
    <w:rsid w:val="000E2E55"/>
    <w:rsid w:val="00122CE6"/>
    <w:rsid w:val="00136BE8"/>
    <w:rsid w:val="001A4D3B"/>
    <w:rsid w:val="001D18A9"/>
    <w:rsid w:val="00200D6A"/>
    <w:rsid w:val="00217FBC"/>
    <w:rsid w:val="00223954"/>
    <w:rsid w:val="00270294"/>
    <w:rsid w:val="00291252"/>
    <w:rsid w:val="002A6A70"/>
    <w:rsid w:val="002B1F99"/>
    <w:rsid w:val="002C2665"/>
    <w:rsid w:val="002C7A03"/>
    <w:rsid w:val="002D4040"/>
    <w:rsid w:val="002F314F"/>
    <w:rsid w:val="00303DD9"/>
    <w:rsid w:val="0031614B"/>
    <w:rsid w:val="00325D21"/>
    <w:rsid w:val="00375AE0"/>
    <w:rsid w:val="003B7F52"/>
    <w:rsid w:val="003D2D6F"/>
    <w:rsid w:val="003D3539"/>
    <w:rsid w:val="003D49DA"/>
    <w:rsid w:val="003E4E55"/>
    <w:rsid w:val="00427486"/>
    <w:rsid w:val="004611EC"/>
    <w:rsid w:val="00473600"/>
    <w:rsid w:val="004902CA"/>
    <w:rsid w:val="004D2C9B"/>
    <w:rsid w:val="004D6F13"/>
    <w:rsid w:val="004E0CF8"/>
    <w:rsid w:val="004E5C26"/>
    <w:rsid w:val="00501D7D"/>
    <w:rsid w:val="00513CBD"/>
    <w:rsid w:val="00521BE0"/>
    <w:rsid w:val="005240C4"/>
    <w:rsid w:val="00555686"/>
    <w:rsid w:val="00561A29"/>
    <w:rsid w:val="005700C2"/>
    <w:rsid w:val="00571C4A"/>
    <w:rsid w:val="0058468E"/>
    <w:rsid w:val="005B4FA5"/>
    <w:rsid w:val="005E4D6F"/>
    <w:rsid w:val="00607E9C"/>
    <w:rsid w:val="00623FA6"/>
    <w:rsid w:val="00652B2F"/>
    <w:rsid w:val="00663E79"/>
    <w:rsid w:val="00677C17"/>
    <w:rsid w:val="0069355D"/>
    <w:rsid w:val="006C09BF"/>
    <w:rsid w:val="006D19E6"/>
    <w:rsid w:val="006D4527"/>
    <w:rsid w:val="00715D79"/>
    <w:rsid w:val="007200E8"/>
    <w:rsid w:val="00780594"/>
    <w:rsid w:val="00780608"/>
    <w:rsid w:val="00780A08"/>
    <w:rsid w:val="00794D81"/>
    <w:rsid w:val="00795E30"/>
    <w:rsid w:val="00797297"/>
    <w:rsid w:val="007C318A"/>
    <w:rsid w:val="007E187C"/>
    <w:rsid w:val="007F6E78"/>
    <w:rsid w:val="00801B31"/>
    <w:rsid w:val="00802AF9"/>
    <w:rsid w:val="008164CB"/>
    <w:rsid w:val="00866A33"/>
    <w:rsid w:val="00882D1A"/>
    <w:rsid w:val="008D4FD5"/>
    <w:rsid w:val="0092798D"/>
    <w:rsid w:val="00942E53"/>
    <w:rsid w:val="00950104"/>
    <w:rsid w:val="00953B95"/>
    <w:rsid w:val="00985B02"/>
    <w:rsid w:val="009D00E4"/>
    <w:rsid w:val="009D1654"/>
    <w:rsid w:val="009E46F9"/>
    <w:rsid w:val="00A15BA4"/>
    <w:rsid w:val="00A234C9"/>
    <w:rsid w:val="00A24755"/>
    <w:rsid w:val="00A442B9"/>
    <w:rsid w:val="00AB75AC"/>
    <w:rsid w:val="00AE3C77"/>
    <w:rsid w:val="00B115B8"/>
    <w:rsid w:val="00B20257"/>
    <w:rsid w:val="00B2248F"/>
    <w:rsid w:val="00B37F05"/>
    <w:rsid w:val="00B4496D"/>
    <w:rsid w:val="00B60066"/>
    <w:rsid w:val="00B77B6E"/>
    <w:rsid w:val="00B8054F"/>
    <w:rsid w:val="00B91B97"/>
    <w:rsid w:val="00BA7374"/>
    <w:rsid w:val="00BB34B9"/>
    <w:rsid w:val="00BD5F05"/>
    <w:rsid w:val="00BD6FB8"/>
    <w:rsid w:val="00BE057E"/>
    <w:rsid w:val="00BE198B"/>
    <w:rsid w:val="00BF5431"/>
    <w:rsid w:val="00C00BC9"/>
    <w:rsid w:val="00C350C4"/>
    <w:rsid w:val="00C46906"/>
    <w:rsid w:val="00C80146"/>
    <w:rsid w:val="00C906BE"/>
    <w:rsid w:val="00C962A4"/>
    <w:rsid w:val="00D00ECE"/>
    <w:rsid w:val="00D41569"/>
    <w:rsid w:val="00D72083"/>
    <w:rsid w:val="00D761AF"/>
    <w:rsid w:val="00D84C54"/>
    <w:rsid w:val="00D942A7"/>
    <w:rsid w:val="00DB2515"/>
    <w:rsid w:val="00DB5E06"/>
    <w:rsid w:val="00DC16E8"/>
    <w:rsid w:val="00E23E60"/>
    <w:rsid w:val="00E30B40"/>
    <w:rsid w:val="00EA7414"/>
    <w:rsid w:val="00EB4FBF"/>
    <w:rsid w:val="00F07418"/>
    <w:rsid w:val="00F53B06"/>
    <w:rsid w:val="00FA0197"/>
    <w:rsid w:val="00FA3C0F"/>
    <w:rsid w:val="00FC79FE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6BCE8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C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Props1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09468-78F6-4E11-9113-FE6FC9A6044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2830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Lane, Jamie (HCA)</cp:lastModifiedBy>
  <cp:revision>2</cp:revision>
  <dcterms:created xsi:type="dcterms:W3CDTF">2022-04-08T16:29:00Z</dcterms:created>
  <dcterms:modified xsi:type="dcterms:W3CDTF">2022-04-08T16:29:00Z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2021-04-07T18:53:43Z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63657e61-c985-4987-bb58-0cdcaf83e94f</vt:lpwstr>
  </property>
  <property fmtid="{D5CDD505-2E9C-101B-9397-08002B2CF9AE}" pid="14" name="MSIP_Label_1520fa42-cf58-4c22-8b93-58cf1d3bd1cb_ContentBits">
    <vt:lpwstr>0</vt:lpwstr>
  </property>
</Properties>
</file>