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A4" w:rsidRPr="00A562A4" w:rsidRDefault="00DE1F51" w:rsidP="00ED5495">
      <w:pPr>
        <w:spacing w:before="240" w:after="120"/>
        <w:rPr>
          <w:rFonts w:ascii="Arial Black" w:hAnsi="Arial Black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140335</wp:posOffset>
            </wp:positionV>
            <wp:extent cx="1957705" cy="432435"/>
            <wp:effectExtent l="19050" t="0" r="4445" b="0"/>
            <wp:wrapSquare wrapText="bothSides"/>
            <wp:docPr id="1" name="Picture 0" descr="PEBB New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BB New Logo Bla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495">
        <w:br w:type="textWrapping" w:clear="all"/>
      </w:r>
    </w:p>
    <w:p w:rsidR="00DE1F51" w:rsidRDefault="00BA568B" w:rsidP="00ED5495">
      <w:pPr>
        <w:spacing w:before="240" w:after="1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Long-Term Disability (LTD)</w:t>
      </w:r>
      <w:r w:rsidR="000E302F">
        <w:rPr>
          <w:rFonts w:ascii="Arial Black" w:hAnsi="Arial Black"/>
          <w:sz w:val="36"/>
          <w:szCs w:val="36"/>
        </w:rPr>
        <w:t xml:space="preserve"> Insurance </w:t>
      </w:r>
      <w:r w:rsidR="00DE1F51">
        <w:rPr>
          <w:rFonts w:ascii="Arial Black" w:hAnsi="Arial Black"/>
          <w:sz w:val="36"/>
          <w:szCs w:val="36"/>
        </w:rPr>
        <w:t xml:space="preserve">Correction Form </w:t>
      </w:r>
    </w:p>
    <w:p w:rsidR="0061065C" w:rsidRPr="007804A3" w:rsidRDefault="0061065C" w:rsidP="0061065C">
      <w:pPr>
        <w:tabs>
          <w:tab w:val="left" w:pos="180"/>
        </w:tabs>
        <w:spacing w:after="80"/>
        <w:rPr>
          <w:rFonts w:ascii="Arial" w:hAnsi="Arial" w:cs="Arial"/>
          <w:sz w:val="20"/>
          <w:szCs w:val="20"/>
        </w:rPr>
      </w:pPr>
      <w:r w:rsidRPr="007804A3">
        <w:rPr>
          <w:rFonts w:ascii="Arial" w:hAnsi="Arial" w:cs="Arial"/>
          <w:b/>
          <w:sz w:val="20"/>
          <w:szCs w:val="20"/>
        </w:rPr>
        <w:t xml:space="preserve">Personnel, payroll, or benefits office: </w:t>
      </w:r>
      <w:r w:rsidRPr="007804A3">
        <w:rPr>
          <w:rFonts w:ascii="Arial" w:hAnsi="Arial" w:cs="Arial"/>
          <w:sz w:val="20"/>
          <w:szCs w:val="20"/>
        </w:rPr>
        <w:t xml:space="preserve">Use this form to correct an error in which </w:t>
      </w:r>
      <w:r w:rsidR="00DC45CF">
        <w:rPr>
          <w:rFonts w:ascii="Arial" w:hAnsi="Arial" w:cs="Arial"/>
          <w:sz w:val="20"/>
          <w:szCs w:val="20"/>
        </w:rPr>
        <w:t>an LTD</w:t>
      </w:r>
      <w:r w:rsidR="00D374B2" w:rsidRPr="007804A3">
        <w:rPr>
          <w:rFonts w:ascii="Arial" w:hAnsi="Arial" w:cs="Arial"/>
          <w:sz w:val="20"/>
          <w:szCs w:val="20"/>
        </w:rPr>
        <w:t xml:space="preserve"> insurance form</w:t>
      </w:r>
      <w:r w:rsidRPr="007804A3">
        <w:rPr>
          <w:rFonts w:ascii="Arial" w:hAnsi="Arial" w:cs="Arial"/>
          <w:sz w:val="20"/>
          <w:szCs w:val="20"/>
        </w:rPr>
        <w:t xml:space="preserve"> originally signed and submitted by the employee was keyed incorrectly. (Instructions are on back.) </w:t>
      </w:r>
    </w:p>
    <w:p w:rsidR="00DE1F51" w:rsidRPr="007804A3" w:rsidRDefault="00404456" w:rsidP="007804A3">
      <w:pPr>
        <w:tabs>
          <w:tab w:val="left" w:pos="180"/>
        </w:tabs>
        <w:spacing w:after="120"/>
        <w:rPr>
          <w:rFonts w:ascii="Arial" w:hAnsi="Arial" w:cs="Arial"/>
          <w:sz w:val="20"/>
          <w:szCs w:val="20"/>
        </w:rPr>
      </w:pPr>
      <w:r w:rsidRPr="007804A3">
        <w:rPr>
          <w:rFonts w:ascii="Arial" w:hAnsi="Arial" w:cs="Arial"/>
          <w:sz w:val="20"/>
          <w:szCs w:val="20"/>
        </w:rPr>
        <w:t xml:space="preserve">Employers must keep paper or electronic files </w:t>
      </w:r>
      <w:r w:rsidR="00906021">
        <w:rPr>
          <w:rFonts w:ascii="Arial" w:hAnsi="Arial" w:cs="Arial"/>
          <w:sz w:val="20"/>
          <w:szCs w:val="20"/>
        </w:rPr>
        <w:t>that</w:t>
      </w:r>
      <w:r w:rsidRPr="007804A3">
        <w:rPr>
          <w:rFonts w:ascii="Arial" w:hAnsi="Arial" w:cs="Arial"/>
          <w:sz w:val="20"/>
          <w:szCs w:val="20"/>
        </w:rPr>
        <w:t xml:space="preserve"> support the decision made and the action taken on any error corrections, even if a change was not made.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6030"/>
        <w:gridCol w:w="2448"/>
      </w:tblGrid>
      <w:tr w:rsidR="00DE1F51" w:rsidTr="00DE1F51">
        <w:tc>
          <w:tcPr>
            <w:tcW w:w="10908" w:type="dxa"/>
            <w:gridSpan w:val="3"/>
            <w:shd w:val="clear" w:color="auto" w:fill="D9D9D9" w:themeFill="background1" w:themeFillShade="D9"/>
          </w:tcPr>
          <w:p w:rsidR="00DE1F51" w:rsidRPr="00DE1F51" w:rsidRDefault="00DE1F51" w:rsidP="00DE1F51">
            <w:pPr>
              <w:tabs>
                <w:tab w:val="left" w:pos="270"/>
              </w:tabs>
              <w:spacing w:before="60" w:after="60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Section 1: Subscriber Information</w:t>
            </w:r>
          </w:p>
        </w:tc>
      </w:tr>
      <w:tr w:rsidR="00DE1F51" w:rsidTr="008C033B">
        <w:tc>
          <w:tcPr>
            <w:tcW w:w="2430" w:type="dxa"/>
          </w:tcPr>
          <w:p w:rsidR="00DE1F51" w:rsidRDefault="00DE1F51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DE1F51" w:rsidRPr="000C0217" w:rsidRDefault="007804FE" w:rsidP="002A3ECD">
            <w:pPr>
              <w:tabs>
                <w:tab w:val="left" w:pos="2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2A3E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A3E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A3E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A3E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A3E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030" w:type="dxa"/>
          </w:tcPr>
          <w:p w:rsidR="00DE1F51" w:rsidRDefault="00DE1F51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DE1F51">
              <w:rPr>
                <w:rFonts w:ascii="Arial" w:hAnsi="Arial" w:cs="Arial"/>
                <w:sz w:val="16"/>
                <w:szCs w:val="16"/>
              </w:rPr>
              <w:t>Last 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First 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Middle initial</w:t>
            </w:r>
          </w:p>
          <w:p w:rsidR="008E1048" w:rsidRPr="00DE1F51" w:rsidRDefault="007804FE" w:rsidP="00C042BC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97FA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042B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D6643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0C0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664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04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F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97FA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C042B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97F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D664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0C021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D664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7FA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DE1F51" w:rsidRDefault="00DE1F51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Subscriber ID number</w:t>
            </w:r>
          </w:p>
          <w:p w:rsidR="008E1048" w:rsidRPr="000C0217" w:rsidRDefault="007804FE" w:rsidP="008E1048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2F9E" w:rsidTr="003349B8">
        <w:tc>
          <w:tcPr>
            <w:tcW w:w="2430" w:type="dxa"/>
          </w:tcPr>
          <w:p w:rsidR="00192F9E" w:rsidRDefault="00192F9E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code/subagency code</w:t>
            </w:r>
          </w:p>
          <w:p w:rsidR="00192F9E" w:rsidRPr="000C0217" w:rsidRDefault="007804FE" w:rsidP="00B27645">
            <w:pPr>
              <w:tabs>
                <w:tab w:val="left" w:pos="270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8" w:type="dxa"/>
            <w:gridSpan w:val="2"/>
          </w:tcPr>
          <w:p w:rsidR="00192F9E" w:rsidRDefault="00192F9E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name</w:t>
            </w:r>
          </w:p>
          <w:p w:rsidR="008E1048" w:rsidRPr="000C0217" w:rsidRDefault="007804FE" w:rsidP="00B27645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E1F51" w:rsidRPr="00806C42" w:rsidRDefault="00DE1F51" w:rsidP="002B047B">
      <w:pPr>
        <w:tabs>
          <w:tab w:val="left" w:pos="270"/>
        </w:tabs>
        <w:spacing w:after="0"/>
        <w:ind w:left="270" w:hanging="27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790"/>
        <w:gridCol w:w="2340"/>
        <w:gridCol w:w="4158"/>
      </w:tblGrid>
      <w:tr w:rsidR="0073329F" w:rsidTr="0073329F">
        <w:tc>
          <w:tcPr>
            <w:tcW w:w="10908" w:type="dxa"/>
            <w:gridSpan w:val="4"/>
            <w:shd w:val="clear" w:color="auto" w:fill="D9D9D9" w:themeFill="background1" w:themeFillShade="D9"/>
          </w:tcPr>
          <w:p w:rsidR="0073329F" w:rsidRPr="0073329F" w:rsidRDefault="00A242EF" w:rsidP="005A4703">
            <w:pPr>
              <w:tabs>
                <w:tab w:val="left" w:pos="270"/>
              </w:tabs>
              <w:spacing w:before="60" w:after="60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Section 2: Co</w:t>
            </w:r>
            <w:r w:rsidR="00B43B04">
              <w:rPr>
                <w:rFonts w:ascii="Arial Black" w:hAnsi="Arial Black" w:cs="Arial"/>
                <w:sz w:val="18"/>
                <w:szCs w:val="18"/>
              </w:rPr>
              <w:t>rr</w:t>
            </w:r>
            <w:r w:rsidR="00404456">
              <w:rPr>
                <w:rFonts w:ascii="Arial Black" w:hAnsi="Arial Black" w:cs="Arial"/>
                <w:sz w:val="18"/>
                <w:szCs w:val="18"/>
              </w:rPr>
              <w:t>ection to M</w:t>
            </w:r>
            <w:r w:rsidR="00B43B04">
              <w:rPr>
                <w:rFonts w:ascii="Arial Black" w:hAnsi="Arial Black" w:cs="Arial"/>
                <w:sz w:val="18"/>
                <w:szCs w:val="18"/>
              </w:rPr>
              <w:t>ake</w:t>
            </w:r>
          </w:p>
        </w:tc>
      </w:tr>
      <w:tr w:rsidR="00B43B04" w:rsidRPr="003349B8" w:rsidTr="00B43B04">
        <w:tc>
          <w:tcPr>
            <w:tcW w:w="10908" w:type="dxa"/>
            <w:gridSpan w:val="4"/>
          </w:tcPr>
          <w:p w:rsidR="00B43B04" w:rsidRPr="00404456" w:rsidRDefault="00C66A8F" w:rsidP="00B43B04">
            <w:pPr>
              <w:tabs>
                <w:tab w:val="left" w:pos="270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LTD</w:t>
            </w:r>
            <w:r w:rsidR="00B43B04" w:rsidRPr="00404456">
              <w:rPr>
                <w:rFonts w:ascii="Arial" w:hAnsi="Arial" w:cs="Arial"/>
                <w:b/>
                <w:sz w:val="16"/>
                <w:szCs w:val="16"/>
              </w:rPr>
              <w:t xml:space="preserve"> insurance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error </w:t>
            </w:r>
            <w:r w:rsidR="00B43B04" w:rsidRPr="00404456">
              <w:rPr>
                <w:rFonts w:ascii="Arial" w:hAnsi="Arial" w:cs="Arial"/>
                <w:b/>
                <w:sz w:val="16"/>
                <w:szCs w:val="16"/>
              </w:rPr>
              <w:t>needs correcting?</w:t>
            </w:r>
          </w:p>
          <w:bookmarkStart w:id="2" w:name="Check6"/>
          <w:p w:rsidR="00DC45CF" w:rsidRDefault="00B43B04" w:rsidP="007804A3">
            <w:pPr>
              <w:tabs>
                <w:tab w:val="left" w:pos="34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804A3">
              <w:rPr>
                <w:rFonts w:ascii="Arial" w:hAnsi="Arial" w:cs="Arial"/>
                <w:sz w:val="20"/>
                <w:szCs w:val="20"/>
              </w:rPr>
              <w:tab/>
            </w:r>
            <w:r w:rsidR="00DC45CF">
              <w:rPr>
                <w:rFonts w:ascii="Arial" w:hAnsi="Arial" w:cs="Arial"/>
                <w:sz w:val="16"/>
                <w:szCs w:val="16"/>
              </w:rPr>
              <w:t>Optional LTD coverage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5CF">
              <w:rPr>
                <w:rFonts w:ascii="Arial" w:hAnsi="Arial" w:cs="Arial"/>
                <w:sz w:val="16"/>
                <w:szCs w:val="16"/>
              </w:rPr>
              <w:t>was keyed, but not selected by employee.</w:t>
            </w:r>
          </w:p>
          <w:p w:rsidR="00B43B04" w:rsidRDefault="00DC45CF" w:rsidP="007804A3">
            <w:pPr>
              <w:tabs>
                <w:tab w:val="left" w:pos="34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Optional LTD coverage was selected by employee, but not keyed.</w:t>
            </w:r>
            <w:r w:rsidR="00B43B04">
              <w:rPr>
                <w:rFonts w:ascii="Arial" w:hAnsi="Arial" w:cs="Arial"/>
                <w:sz w:val="16"/>
                <w:szCs w:val="16"/>
              </w:rPr>
              <w:t xml:space="preserve">   </w:t>
            </w:r>
            <w:bookmarkStart w:id="3" w:name="Check7"/>
          </w:p>
          <w:p w:rsidR="000C0217" w:rsidRDefault="00B43B04" w:rsidP="00DC45CF">
            <w:pPr>
              <w:tabs>
                <w:tab w:val="left" w:pos="34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804A3">
              <w:rPr>
                <w:rFonts w:ascii="Arial" w:hAnsi="Arial" w:cs="Arial"/>
                <w:sz w:val="20"/>
                <w:szCs w:val="20"/>
              </w:rPr>
              <w:tab/>
            </w:r>
            <w:r w:rsidR="00DC45CF">
              <w:rPr>
                <w:rFonts w:ascii="Arial" w:hAnsi="Arial" w:cs="Arial"/>
                <w:sz w:val="16"/>
                <w:szCs w:val="16"/>
              </w:rPr>
              <w:t>Benefit waiting period for Optional LTD coverage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5CF">
              <w:rPr>
                <w:rFonts w:ascii="Arial" w:hAnsi="Arial" w:cs="Arial"/>
                <w:sz w:val="16"/>
                <w:szCs w:val="16"/>
              </w:rPr>
              <w:t>was keyed incorrectly.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43B04" w:rsidRDefault="000C0217" w:rsidP="00DC45CF">
            <w:pPr>
              <w:tabs>
                <w:tab w:val="left" w:pos="34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Optional LTD coverage was cancelled by employee, but not keyed.</w:t>
            </w:r>
            <w:r w:rsidR="00B43B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185A" w:rsidRPr="003349B8" w:rsidTr="000C0217">
        <w:tc>
          <w:tcPr>
            <w:tcW w:w="1620" w:type="dxa"/>
          </w:tcPr>
          <w:p w:rsidR="0071185A" w:rsidRDefault="0071185A" w:rsidP="000C0217">
            <w:pPr>
              <w:tabs>
                <w:tab w:val="left" w:pos="270"/>
              </w:tabs>
              <w:spacing w:before="2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27645">
              <w:rPr>
                <w:rFonts w:ascii="Arial" w:hAnsi="Arial" w:cs="Arial"/>
                <w:sz w:val="16"/>
                <w:szCs w:val="16"/>
              </w:rPr>
              <w:t>ate of keying error</w:t>
            </w:r>
          </w:p>
          <w:p w:rsidR="0071185A" w:rsidRPr="000C0217" w:rsidRDefault="007804FE" w:rsidP="000C0217">
            <w:pPr>
              <w:tabs>
                <w:tab w:val="left" w:pos="270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71185A" w:rsidRDefault="00DC45CF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Benefit waiting period</w:t>
            </w:r>
            <w:r w:rsidR="00B276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185A">
              <w:rPr>
                <w:rFonts w:ascii="Arial" w:hAnsi="Arial" w:cs="Arial"/>
                <w:sz w:val="16"/>
                <w:szCs w:val="16"/>
              </w:rPr>
              <w:t>keyed in error</w:t>
            </w:r>
            <w:r w:rsidR="00B276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185A" w:rsidRPr="008E1048" w:rsidRDefault="00DC45CF" w:rsidP="000C0217">
            <w:pPr>
              <w:tabs>
                <w:tab w:val="left" w:pos="2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  <w:tc>
          <w:tcPr>
            <w:tcW w:w="2340" w:type="dxa"/>
          </w:tcPr>
          <w:p w:rsidR="0071185A" w:rsidRDefault="000C0217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coverage</w:t>
            </w:r>
            <w:r w:rsidR="0071185A">
              <w:rPr>
                <w:rFonts w:ascii="Arial" w:hAnsi="Arial" w:cs="Arial"/>
                <w:sz w:val="16"/>
                <w:szCs w:val="16"/>
              </w:rPr>
              <w:t xml:space="preserve"> was corrected</w:t>
            </w:r>
          </w:p>
          <w:p w:rsidR="008E1048" w:rsidRPr="000C0217" w:rsidRDefault="007804FE" w:rsidP="000C0217">
            <w:pPr>
              <w:tabs>
                <w:tab w:val="left" w:pos="2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</w:tcPr>
          <w:p w:rsidR="0071185A" w:rsidRDefault="005A4703" w:rsidP="00B27645">
            <w:pPr>
              <w:tabs>
                <w:tab w:val="left" w:pos="270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</w:t>
            </w:r>
            <w:r w:rsidR="007118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5CF">
              <w:rPr>
                <w:rFonts w:ascii="Arial" w:hAnsi="Arial" w:cs="Arial"/>
                <w:sz w:val="16"/>
                <w:szCs w:val="16"/>
              </w:rPr>
              <w:t>benefit waiting period</w:t>
            </w:r>
            <w:r w:rsidR="0071185A">
              <w:rPr>
                <w:rFonts w:ascii="Arial" w:hAnsi="Arial" w:cs="Arial"/>
                <w:sz w:val="16"/>
                <w:szCs w:val="16"/>
              </w:rPr>
              <w:t xml:space="preserve"> requested</w:t>
            </w:r>
            <w:r>
              <w:rPr>
                <w:rFonts w:ascii="Arial" w:hAnsi="Arial" w:cs="Arial"/>
                <w:sz w:val="16"/>
                <w:szCs w:val="16"/>
              </w:rPr>
              <w:t xml:space="preserve"> by employee</w:t>
            </w:r>
          </w:p>
          <w:p w:rsidR="0071185A" w:rsidRPr="003349B8" w:rsidRDefault="007804FE" w:rsidP="000C0217">
            <w:pPr>
              <w:tabs>
                <w:tab w:val="left" w:pos="2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C45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45CF" w:rsidRPr="000C0217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3349B8" w:rsidRPr="003349B8" w:rsidTr="003349B8">
        <w:tc>
          <w:tcPr>
            <w:tcW w:w="10908" w:type="dxa"/>
            <w:gridSpan w:val="4"/>
          </w:tcPr>
          <w:p w:rsidR="003349B8" w:rsidRDefault="003349B8" w:rsidP="007B26A2">
            <w:pPr>
              <w:tabs>
                <w:tab w:val="left" w:pos="270"/>
              </w:tabs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Premium adjustment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(select one)</w:t>
            </w:r>
          </w:p>
          <w:bookmarkStart w:id="4" w:name="Check11"/>
          <w:p w:rsidR="00FE3F45" w:rsidRDefault="007804FE" w:rsidP="007B26A2">
            <w:pPr>
              <w:tabs>
                <w:tab w:val="left" w:pos="342"/>
              </w:tabs>
              <w:spacing w:before="20" w:after="12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2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C2302">
              <w:rPr>
                <w:rFonts w:ascii="Arial" w:hAnsi="Arial" w:cs="Arial"/>
                <w:sz w:val="16"/>
                <w:szCs w:val="16"/>
              </w:rPr>
              <w:tab/>
            </w:r>
            <w:r w:rsidR="00400D9A">
              <w:rPr>
                <w:rFonts w:ascii="Arial" w:hAnsi="Arial" w:cs="Arial"/>
                <w:sz w:val="16"/>
                <w:szCs w:val="16"/>
              </w:rPr>
              <w:t xml:space="preserve">Correction resulted in an </w:t>
            </w:r>
            <w:r w:rsidR="00400D9A">
              <w:rPr>
                <w:rFonts w:ascii="Arial" w:hAnsi="Arial" w:cs="Arial"/>
                <w:b/>
                <w:sz w:val="16"/>
                <w:szCs w:val="16"/>
              </w:rPr>
              <w:t xml:space="preserve">increase </w:t>
            </w:r>
            <w:r w:rsidR="00400D9A">
              <w:rPr>
                <w:rFonts w:ascii="Arial" w:hAnsi="Arial" w:cs="Arial"/>
                <w:sz w:val="16"/>
                <w:szCs w:val="16"/>
              </w:rPr>
              <w:t>in coverage</w:t>
            </w:r>
            <w:r w:rsidR="0025661D">
              <w:rPr>
                <w:rFonts w:ascii="Arial" w:hAnsi="Arial" w:cs="Arial"/>
                <w:sz w:val="16"/>
                <w:szCs w:val="16"/>
              </w:rPr>
              <w:t>.</w:t>
            </w:r>
            <w:r w:rsidR="00FE3F45">
              <w:rPr>
                <w:rFonts w:ascii="Arial" w:hAnsi="Arial" w:cs="Arial"/>
                <w:sz w:val="16"/>
                <w:szCs w:val="16"/>
              </w:rPr>
              <w:t xml:space="preserve"> Employee agrees to pay </w:t>
            </w:r>
            <w:r w:rsidR="003349B8" w:rsidRPr="00EC2302">
              <w:rPr>
                <w:rFonts w:ascii="Arial" w:hAnsi="Arial" w:cs="Arial"/>
                <w:sz w:val="16"/>
                <w:szCs w:val="16"/>
              </w:rPr>
              <w:t>$</w:t>
            </w:r>
            <w:r w:rsidR="008E10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E3F45">
              <w:rPr>
                <w:rFonts w:ascii="Arial" w:hAnsi="Arial" w:cs="Arial"/>
                <w:sz w:val="16"/>
                <w:szCs w:val="16"/>
              </w:rPr>
              <w:t xml:space="preserve"> in back premiums.</w:t>
            </w:r>
            <w:r w:rsidR="00EC2302" w:rsidRPr="00EC2302">
              <w:rPr>
                <w:rFonts w:ascii="Arial" w:hAnsi="Arial" w:cs="Arial"/>
                <w:sz w:val="16"/>
                <w:szCs w:val="16"/>
              </w:rPr>
              <w:tab/>
            </w:r>
          </w:p>
          <w:bookmarkStart w:id="5" w:name="Check12"/>
          <w:p w:rsidR="003349B8" w:rsidRDefault="007804FE" w:rsidP="00FE3F45">
            <w:pPr>
              <w:tabs>
                <w:tab w:val="left" w:pos="342"/>
              </w:tabs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2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E3F45">
              <w:rPr>
                <w:rFonts w:ascii="Arial" w:hAnsi="Arial" w:cs="Arial"/>
                <w:sz w:val="16"/>
                <w:szCs w:val="16"/>
              </w:rPr>
              <w:tab/>
            </w:r>
            <w:r w:rsidR="00400D9A">
              <w:rPr>
                <w:rFonts w:ascii="Arial" w:hAnsi="Arial" w:cs="Arial"/>
                <w:sz w:val="16"/>
                <w:szCs w:val="16"/>
              </w:rPr>
              <w:t>Correction resulted in a</w:t>
            </w:r>
            <w:r w:rsidR="00FE3F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3F45">
              <w:rPr>
                <w:rFonts w:ascii="Arial" w:hAnsi="Arial" w:cs="Arial"/>
                <w:b/>
                <w:sz w:val="16"/>
                <w:szCs w:val="16"/>
              </w:rPr>
              <w:t xml:space="preserve">decrease </w:t>
            </w:r>
            <w:r w:rsidR="00400D9A">
              <w:rPr>
                <w:rFonts w:ascii="Arial" w:hAnsi="Arial" w:cs="Arial"/>
                <w:sz w:val="16"/>
                <w:szCs w:val="16"/>
              </w:rPr>
              <w:t>in coverage</w:t>
            </w:r>
            <w:r w:rsidR="007B26A2">
              <w:rPr>
                <w:rFonts w:ascii="Arial" w:hAnsi="Arial" w:cs="Arial"/>
                <w:sz w:val="16"/>
                <w:szCs w:val="16"/>
              </w:rPr>
              <w:t xml:space="preserve">. Employee will be refunded 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2BC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042BC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E3F45">
              <w:rPr>
                <w:rFonts w:ascii="Arial" w:hAnsi="Arial" w:cs="Arial"/>
                <w:sz w:val="16"/>
                <w:szCs w:val="16"/>
              </w:rPr>
              <w:t xml:space="preserve"> months of premiums totaling $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D725D" w:rsidRPr="000C02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725D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25D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25D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25D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25D" w:rsidRPr="000C02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02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FE3F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E3F45" w:rsidRPr="00404456" w:rsidRDefault="00B43B04" w:rsidP="00404456">
            <w:pPr>
              <w:tabs>
                <w:tab w:val="left" w:pos="342"/>
              </w:tabs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Employee chose to </w:t>
            </w:r>
            <w:r w:rsidRPr="005A4703">
              <w:rPr>
                <w:rFonts w:ascii="Arial" w:hAnsi="Arial" w:cs="Arial"/>
                <w:b/>
                <w:sz w:val="16"/>
                <w:szCs w:val="16"/>
              </w:rPr>
              <w:t>maintain</w:t>
            </w:r>
            <w:r w:rsidR="007422D7">
              <w:rPr>
                <w:rFonts w:ascii="Arial" w:hAnsi="Arial" w:cs="Arial"/>
                <w:sz w:val="16"/>
                <w:szCs w:val="16"/>
              </w:rPr>
              <w:t xml:space="preserve"> coverage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no cov</w:t>
            </w:r>
            <w:r w:rsidR="00404456">
              <w:rPr>
                <w:rFonts w:ascii="Arial" w:hAnsi="Arial" w:cs="Arial"/>
                <w:sz w:val="16"/>
                <w:szCs w:val="16"/>
              </w:rPr>
              <w:t>erage) that was keyed in error.</w:t>
            </w:r>
          </w:p>
        </w:tc>
      </w:tr>
    </w:tbl>
    <w:p w:rsidR="0073329F" w:rsidRPr="00806C42" w:rsidRDefault="0073329F" w:rsidP="0073329F">
      <w:pPr>
        <w:tabs>
          <w:tab w:val="left" w:pos="270"/>
        </w:tabs>
        <w:spacing w:after="0"/>
        <w:ind w:left="270" w:hanging="27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724213" w:rsidRPr="00D83B67" w:rsidTr="00715BC5">
        <w:trPr>
          <w:trHeight w:val="296"/>
        </w:trPr>
        <w:tc>
          <w:tcPr>
            <w:tcW w:w="10908" w:type="dxa"/>
            <w:shd w:val="clear" w:color="auto" w:fill="D9D9D9" w:themeFill="background1" w:themeFillShade="D9"/>
          </w:tcPr>
          <w:p w:rsidR="00724213" w:rsidRPr="00D83B67" w:rsidRDefault="00B43B04" w:rsidP="00715BC5">
            <w:pPr>
              <w:tabs>
                <w:tab w:val="left" w:pos="270"/>
              </w:tabs>
              <w:spacing w:before="60" w:after="60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Section 3</w:t>
            </w:r>
            <w:r w:rsidR="00724213">
              <w:rPr>
                <w:rFonts w:ascii="Arial Black" w:hAnsi="Arial Black" w:cs="Arial"/>
                <w:sz w:val="18"/>
                <w:szCs w:val="18"/>
              </w:rPr>
              <w:t>: Signature</w:t>
            </w:r>
          </w:p>
        </w:tc>
      </w:tr>
      <w:tr w:rsidR="00724213" w:rsidTr="00715BC5">
        <w:tc>
          <w:tcPr>
            <w:tcW w:w="10908" w:type="dxa"/>
          </w:tcPr>
          <w:p w:rsidR="00724213" w:rsidRDefault="00724213" w:rsidP="00715BC5">
            <w:pPr>
              <w:tabs>
                <w:tab w:val="left" w:pos="2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By signing this form, </w:t>
            </w:r>
            <w:r w:rsidRPr="00D83B67">
              <w:rPr>
                <w:rFonts w:ascii="Arial" w:hAnsi="Arial" w:cs="Arial"/>
                <w:sz w:val="16"/>
                <w:szCs w:val="16"/>
              </w:rPr>
              <w:t xml:space="preserve">I declare that the information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I have </w:t>
            </w:r>
            <w:r w:rsidRPr="00D83B67">
              <w:rPr>
                <w:rFonts w:ascii="Arial" w:hAnsi="Arial" w:cs="Arial"/>
                <w:sz w:val="16"/>
                <w:szCs w:val="16"/>
              </w:rPr>
              <w:t>provided is true, complete, and correct.</w:t>
            </w:r>
          </w:p>
          <w:p w:rsidR="00724213" w:rsidRDefault="00724213" w:rsidP="00715BC5">
            <w:pPr>
              <w:tabs>
                <w:tab w:val="left" w:pos="2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724213" w:rsidRDefault="00B27645" w:rsidP="00715BC5">
            <w:pPr>
              <w:tabs>
                <w:tab w:val="left" w:pos="2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representative</w:t>
            </w:r>
            <w:r w:rsidR="00724213">
              <w:rPr>
                <w:rFonts w:ascii="Arial" w:hAnsi="Arial" w:cs="Arial"/>
                <w:sz w:val="16"/>
                <w:szCs w:val="16"/>
              </w:rPr>
              <w:t>’s printed name ______________________________________________</w:t>
            </w:r>
          </w:p>
          <w:p w:rsidR="00724213" w:rsidRDefault="00B27645" w:rsidP="00715BC5">
            <w:pPr>
              <w:tabs>
                <w:tab w:val="left" w:pos="27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representative</w:t>
            </w:r>
            <w:r w:rsidR="00724213">
              <w:rPr>
                <w:rFonts w:ascii="Arial" w:hAnsi="Arial" w:cs="Arial"/>
                <w:sz w:val="16"/>
                <w:szCs w:val="16"/>
              </w:rPr>
              <w:t>’s signature _________________________________________________</w:t>
            </w:r>
            <w:r w:rsidR="00724213">
              <w:rPr>
                <w:rFonts w:ascii="Arial" w:hAnsi="Arial" w:cs="Arial"/>
                <w:sz w:val="16"/>
                <w:szCs w:val="16"/>
              </w:rPr>
              <w:tab/>
              <w:t>Date _________________________________</w:t>
            </w:r>
          </w:p>
          <w:p w:rsidR="00724213" w:rsidRPr="00D83B67" w:rsidRDefault="00724213" w:rsidP="00715BC5">
            <w:pPr>
              <w:tabs>
                <w:tab w:val="left" w:pos="270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Employee’s signature ______________________________________________________</w:t>
            </w:r>
            <w:r w:rsidR="00D374B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_________________________________</w:t>
            </w:r>
          </w:p>
        </w:tc>
      </w:tr>
    </w:tbl>
    <w:p w:rsidR="00D83B67" w:rsidRDefault="00D83B67" w:rsidP="00FE3F45">
      <w:pPr>
        <w:tabs>
          <w:tab w:val="left" w:pos="270"/>
        </w:tabs>
        <w:spacing w:after="0"/>
        <w:ind w:left="270" w:hanging="270"/>
        <w:rPr>
          <w:rFonts w:ascii="Arial" w:hAnsi="Arial" w:cs="Arial"/>
          <w:sz w:val="18"/>
          <w:szCs w:val="18"/>
        </w:rPr>
      </w:pPr>
    </w:p>
    <w:p w:rsidR="00D83B67" w:rsidRPr="00FE3F45" w:rsidRDefault="00D83B67" w:rsidP="00D83B67">
      <w:pPr>
        <w:tabs>
          <w:tab w:val="left" w:pos="270"/>
        </w:tabs>
        <w:ind w:left="270" w:hanging="270"/>
        <w:jc w:val="center"/>
        <w:rPr>
          <w:rFonts w:ascii="Arial" w:hAnsi="Arial" w:cs="Arial"/>
          <w:b/>
          <w:i/>
          <w:sz w:val="18"/>
          <w:szCs w:val="18"/>
        </w:rPr>
      </w:pPr>
      <w:r w:rsidRPr="00FE3F45">
        <w:rPr>
          <w:rFonts w:ascii="Arial" w:hAnsi="Arial" w:cs="Arial"/>
          <w:b/>
          <w:i/>
          <w:sz w:val="18"/>
          <w:szCs w:val="18"/>
        </w:rPr>
        <w:t xml:space="preserve">Make </w:t>
      </w:r>
      <w:r w:rsidR="007A3CFF">
        <w:rPr>
          <w:rFonts w:ascii="Arial" w:hAnsi="Arial" w:cs="Arial"/>
          <w:b/>
          <w:i/>
          <w:sz w:val="18"/>
          <w:szCs w:val="18"/>
        </w:rPr>
        <w:t>copies</w:t>
      </w:r>
      <w:r w:rsidRPr="00FE3F45">
        <w:rPr>
          <w:rFonts w:ascii="Arial" w:hAnsi="Arial" w:cs="Arial"/>
          <w:b/>
          <w:i/>
          <w:sz w:val="18"/>
          <w:szCs w:val="18"/>
        </w:rPr>
        <w:t xml:space="preserve"> of this form </w:t>
      </w:r>
      <w:r w:rsidR="00FE3F45" w:rsidRPr="00FE3F45">
        <w:rPr>
          <w:rFonts w:ascii="Arial" w:hAnsi="Arial" w:cs="Arial"/>
          <w:b/>
          <w:i/>
          <w:sz w:val="18"/>
          <w:szCs w:val="18"/>
        </w:rPr>
        <w:t xml:space="preserve">for </w:t>
      </w:r>
      <w:r w:rsidR="00B27645">
        <w:rPr>
          <w:rFonts w:ascii="Arial" w:hAnsi="Arial" w:cs="Arial"/>
          <w:b/>
          <w:i/>
          <w:sz w:val="18"/>
          <w:szCs w:val="18"/>
        </w:rPr>
        <w:t>the employer’s records and the employee</w:t>
      </w:r>
      <w:r w:rsidR="00FE3F45" w:rsidRPr="00FE3F45">
        <w:rPr>
          <w:rFonts w:ascii="Arial" w:hAnsi="Arial" w:cs="Arial"/>
          <w:b/>
          <w:i/>
          <w:sz w:val="18"/>
          <w:szCs w:val="18"/>
        </w:rPr>
        <w:t>.</w:t>
      </w:r>
    </w:p>
    <w:p w:rsidR="00D83B67" w:rsidRPr="003F2EBA" w:rsidRDefault="00D83B67" w:rsidP="003F2EBA">
      <w:pPr>
        <w:tabs>
          <w:tab w:val="left" w:pos="270"/>
        </w:tabs>
        <w:spacing w:after="60"/>
        <w:ind w:left="270" w:hanging="270"/>
        <w:jc w:val="center"/>
        <w:rPr>
          <w:rFonts w:ascii="Arial Black" w:hAnsi="Arial Black" w:cs="Arial"/>
          <w:sz w:val="18"/>
          <w:szCs w:val="18"/>
        </w:rPr>
      </w:pPr>
      <w:r w:rsidRPr="003F2EBA">
        <w:rPr>
          <w:rFonts w:ascii="Arial Black" w:hAnsi="Arial Black" w:cs="Arial"/>
          <w:sz w:val="18"/>
          <w:szCs w:val="18"/>
        </w:rPr>
        <w:t>Return form to:</w:t>
      </w:r>
    </w:p>
    <w:p w:rsidR="00FE3F45" w:rsidRDefault="00774A39" w:rsidP="000660EB">
      <w:pPr>
        <w:tabs>
          <w:tab w:val="left" w:pos="270"/>
        </w:tabs>
        <w:spacing w:after="0"/>
        <w:ind w:left="270" w:hanging="27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PEBB Outreach &amp; Training</w:t>
      </w:r>
    </w:p>
    <w:p w:rsidR="00B27645" w:rsidRDefault="00774A39" w:rsidP="000660E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P.O. Box 42684</w:t>
      </w:r>
    </w:p>
    <w:p w:rsidR="002A1769" w:rsidRDefault="00774A39" w:rsidP="000660E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Olympia, WA 98504-2684</w:t>
      </w:r>
    </w:p>
    <w:p w:rsidR="00D374B2" w:rsidRDefault="00D374B2" w:rsidP="00B2764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D374B2" w:rsidRDefault="00D374B2" w:rsidP="00B2764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660EB" w:rsidRDefault="000660EB" w:rsidP="000660EB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000000"/>
          <w:sz w:val="28"/>
          <w:szCs w:val="28"/>
        </w:rPr>
      </w:pPr>
    </w:p>
    <w:p w:rsidR="000660EB" w:rsidRDefault="000660EB" w:rsidP="000660EB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000000"/>
          <w:sz w:val="28"/>
          <w:szCs w:val="28"/>
        </w:rPr>
      </w:pPr>
    </w:p>
    <w:p w:rsidR="00B27645" w:rsidRPr="00D374B2" w:rsidRDefault="000D742B" w:rsidP="00D374B2">
      <w:pPr>
        <w:autoSpaceDE w:val="0"/>
        <w:autoSpaceDN w:val="0"/>
        <w:adjustRightInd w:val="0"/>
        <w:spacing w:after="120" w:line="240" w:lineRule="auto"/>
        <w:rPr>
          <w:rFonts w:ascii="Arial Black" w:hAnsi="Arial Black" w:cs="Calibri"/>
          <w:color w:val="000000"/>
          <w:sz w:val="28"/>
          <w:szCs w:val="28"/>
        </w:rPr>
      </w:pPr>
      <w:r>
        <w:rPr>
          <w:rFonts w:ascii="Arial Black" w:hAnsi="Arial Black" w:cs="Calibri"/>
          <w:b/>
          <w:bCs/>
          <w:color w:val="000000"/>
          <w:sz w:val="28"/>
          <w:szCs w:val="28"/>
        </w:rPr>
        <w:t>Long-Term Disability (LTD) Insurance</w:t>
      </w:r>
      <w:r w:rsidR="00B27645" w:rsidRPr="00D374B2">
        <w:rPr>
          <w:rFonts w:ascii="Arial Black" w:hAnsi="Arial Black" w:cs="Calibri"/>
          <w:b/>
          <w:bCs/>
          <w:color w:val="000000"/>
          <w:sz w:val="28"/>
          <w:szCs w:val="28"/>
        </w:rPr>
        <w:t xml:space="preserve"> Error or Discrepancy </w:t>
      </w:r>
      <w:r>
        <w:rPr>
          <w:rFonts w:ascii="Arial Black" w:hAnsi="Arial Black" w:cs="Calibri"/>
          <w:b/>
          <w:bCs/>
          <w:color w:val="000000"/>
          <w:sz w:val="28"/>
          <w:szCs w:val="28"/>
        </w:rPr>
        <w:br/>
      </w:r>
      <w:r w:rsidR="00B27645" w:rsidRPr="00D374B2">
        <w:rPr>
          <w:rFonts w:ascii="Arial Black" w:hAnsi="Arial Black" w:cs="Calibri"/>
          <w:b/>
          <w:bCs/>
          <w:color w:val="000000"/>
          <w:sz w:val="28"/>
          <w:szCs w:val="28"/>
        </w:rPr>
        <w:t xml:space="preserve">Correction Instructions </w:t>
      </w:r>
    </w:p>
    <w:p w:rsidR="00D374B2" w:rsidRPr="00BD5C7D" w:rsidRDefault="00BD5C7D" w:rsidP="00981E02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BD5C7D">
        <w:rPr>
          <w:rFonts w:ascii="Arial" w:hAnsi="Arial" w:cs="Arial"/>
          <w:sz w:val="20"/>
          <w:szCs w:val="20"/>
        </w:rPr>
        <w:t>The following</w:t>
      </w:r>
      <w:r w:rsidRPr="00BD5C7D">
        <w:rPr>
          <w:rFonts w:ascii="Arial" w:hAnsi="Arial" w:cs="Arial"/>
          <w:b/>
          <w:sz w:val="20"/>
          <w:szCs w:val="20"/>
        </w:rPr>
        <w:t xml:space="preserve"> </w:t>
      </w:r>
      <w:r w:rsidRPr="00BD5C7D">
        <w:rPr>
          <w:rFonts w:ascii="Arial" w:hAnsi="Arial" w:cs="Arial"/>
          <w:sz w:val="20"/>
          <w:szCs w:val="20"/>
        </w:rPr>
        <w:t>instructions are provided to help emp</w:t>
      </w:r>
      <w:r w:rsidR="000660EB">
        <w:rPr>
          <w:rFonts w:ascii="Arial" w:hAnsi="Arial" w:cs="Arial"/>
          <w:sz w:val="20"/>
          <w:szCs w:val="20"/>
        </w:rPr>
        <w:t>loyers respond to errors in LTD</w:t>
      </w:r>
      <w:r w:rsidRPr="00BD5C7D">
        <w:rPr>
          <w:rFonts w:ascii="Arial" w:hAnsi="Arial" w:cs="Arial"/>
          <w:sz w:val="20"/>
          <w:szCs w:val="20"/>
        </w:rPr>
        <w:t xml:space="preserve"> insurance coverage amounts. </w:t>
      </w:r>
      <w:r w:rsidR="00D374B2" w:rsidRPr="00BD5C7D">
        <w:rPr>
          <w:rFonts w:ascii="Arial" w:hAnsi="Arial" w:cs="Arial"/>
          <w:sz w:val="20"/>
          <w:szCs w:val="20"/>
        </w:rPr>
        <w:t xml:space="preserve">Use this form to correct an error in which </w:t>
      </w:r>
      <w:r w:rsidR="000660EB">
        <w:rPr>
          <w:rFonts w:ascii="Arial" w:hAnsi="Arial" w:cs="Arial"/>
          <w:sz w:val="20"/>
          <w:szCs w:val="20"/>
        </w:rPr>
        <w:t>an LTD</w:t>
      </w:r>
      <w:r w:rsidR="00D374B2" w:rsidRPr="00BD5C7D">
        <w:rPr>
          <w:rFonts w:ascii="Arial" w:hAnsi="Arial" w:cs="Arial"/>
          <w:sz w:val="20"/>
          <w:szCs w:val="20"/>
        </w:rPr>
        <w:t xml:space="preserve"> insurance form originally signed and submitted by the employee was keyed incorrectly.</w:t>
      </w:r>
    </w:p>
    <w:p w:rsidR="00B27645" w:rsidRPr="00981E02" w:rsidRDefault="00B27645" w:rsidP="00B27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5C7D" w:rsidTr="00BD5C7D">
        <w:tc>
          <w:tcPr>
            <w:tcW w:w="11016" w:type="dxa"/>
          </w:tcPr>
          <w:p w:rsidR="00BD5C7D" w:rsidRPr="00D374B2" w:rsidRDefault="00BD5C7D" w:rsidP="00BD5C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374B2">
              <w:rPr>
                <w:rFonts w:ascii="Arial" w:hAnsi="Arial" w:cs="Arial"/>
                <w:b/>
                <w:bCs/>
                <w:color w:val="000000"/>
              </w:rPr>
              <w:t xml:space="preserve">Note: </w:t>
            </w:r>
          </w:p>
          <w:p w:rsidR="00BD5C7D" w:rsidRDefault="00BD5C7D" w:rsidP="0098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4B2">
              <w:rPr>
                <w:rFonts w:ascii="Arial" w:hAnsi="Arial" w:cs="Arial"/>
                <w:color w:val="000000"/>
                <w:sz w:val="20"/>
                <w:szCs w:val="20"/>
              </w:rPr>
              <w:t xml:space="preserve">Employers </w:t>
            </w:r>
            <w:r w:rsidRPr="00D374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must </w:t>
            </w:r>
            <w:r w:rsidRPr="00D374B2">
              <w:rPr>
                <w:rFonts w:ascii="Arial" w:hAnsi="Arial" w:cs="Arial"/>
                <w:color w:val="000000"/>
                <w:sz w:val="20"/>
                <w:szCs w:val="20"/>
              </w:rPr>
              <w:t xml:space="preserve">keep paper or electronic files 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proof</w:t>
            </w:r>
            <w:r w:rsidRPr="00D374B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support the decision made and the action taken on any error corrections, regardless of whether a change was made. The files should include the </w:t>
            </w:r>
            <w:r w:rsidR="00066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LTD</w:t>
            </w:r>
            <w:r w:rsidRPr="00D374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Insurance Correction Form </w:t>
            </w:r>
            <w:r w:rsidRPr="00D374B2">
              <w:rPr>
                <w:rFonts w:ascii="Arial" w:hAnsi="Arial" w:cs="Arial"/>
                <w:color w:val="000000"/>
                <w:sz w:val="20"/>
                <w:szCs w:val="20"/>
              </w:rPr>
              <w:t xml:space="preserve">and the supporting documentation that led to the employer’s decision. </w:t>
            </w:r>
          </w:p>
          <w:p w:rsidR="00BD5C7D" w:rsidRPr="00BD5C7D" w:rsidRDefault="00BD5C7D" w:rsidP="009060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C7D">
              <w:rPr>
                <w:rFonts w:ascii="Arial" w:hAnsi="Arial" w:cs="Arial"/>
                <w:color w:val="000000"/>
                <w:sz w:val="20"/>
                <w:szCs w:val="20"/>
              </w:rPr>
              <w:t xml:space="preserve">If a correction requires a refund, 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Washington Administrative Code (</w:t>
            </w:r>
            <w:r w:rsidRPr="00BD5C7D">
              <w:rPr>
                <w:rFonts w:ascii="Arial" w:hAnsi="Arial" w:cs="Arial"/>
                <w:sz w:val="20"/>
                <w:szCs w:val="20"/>
              </w:rPr>
              <w:t>WAC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D5C7D">
              <w:rPr>
                <w:rFonts w:ascii="Arial" w:hAnsi="Arial" w:cs="Arial"/>
                <w:sz w:val="20"/>
                <w:szCs w:val="20"/>
              </w:rPr>
              <w:t xml:space="preserve"> 182</w:t>
            </w:r>
            <w:r w:rsidRPr="00BD5C7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D5C7D">
              <w:rPr>
                <w:rFonts w:ascii="Arial" w:hAnsi="Arial" w:cs="Arial"/>
                <w:sz w:val="20"/>
                <w:szCs w:val="20"/>
              </w:rPr>
              <w:t>08</w:t>
            </w:r>
            <w:r w:rsidRPr="00BD5C7D">
              <w:rPr>
                <w:rFonts w:ascii="Cambria Math" w:hAnsi="Cambria Math" w:cs="Cambria Math"/>
                <w:sz w:val="20"/>
                <w:szCs w:val="20"/>
              </w:rPr>
              <w:t>‐</w:t>
            </w:r>
            <w:proofErr w:type="gramStart"/>
            <w:r w:rsidRPr="00BD5C7D">
              <w:rPr>
                <w:rFonts w:ascii="Arial" w:hAnsi="Arial" w:cs="Arial"/>
                <w:sz w:val="20"/>
                <w:szCs w:val="20"/>
              </w:rPr>
              <w:t>180(</w:t>
            </w:r>
            <w:proofErr w:type="gramEnd"/>
            <w:r w:rsidRPr="00BD5C7D">
              <w:rPr>
                <w:rFonts w:ascii="Arial" w:hAnsi="Arial" w:cs="Arial"/>
                <w:sz w:val="20"/>
                <w:szCs w:val="20"/>
              </w:rPr>
              <w:t>1)</w:t>
            </w:r>
            <w:r w:rsidR="000660EB">
              <w:rPr>
                <w:rFonts w:ascii="Arial" w:hAnsi="Arial" w:cs="Arial"/>
                <w:color w:val="000000"/>
                <w:sz w:val="20"/>
                <w:szCs w:val="20"/>
              </w:rPr>
              <w:t>, Standard Insurance Company</w:t>
            </w:r>
            <w:r w:rsidRPr="00BD5C7D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refund </w:t>
            </w:r>
            <w:r w:rsidR="00906021">
              <w:rPr>
                <w:rFonts w:ascii="Arial" w:hAnsi="Arial" w:cs="Arial"/>
                <w:color w:val="000000"/>
                <w:sz w:val="20"/>
                <w:szCs w:val="20"/>
              </w:rPr>
              <w:t xml:space="preserve">up to 24 months of </w:t>
            </w:r>
            <w:r w:rsidRPr="00BD5C7D">
              <w:rPr>
                <w:rFonts w:ascii="Arial" w:hAnsi="Arial" w:cs="Arial"/>
                <w:color w:val="000000"/>
                <w:sz w:val="20"/>
                <w:szCs w:val="20"/>
              </w:rPr>
              <w:t>employee overpayments (in the form of a premium credit to the employer).</w:t>
            </w:r>
          </w:p>
        </w:tc>
      </w:tr>
    </w:tbl>
    <w:p w:rsidR="00B27645" w:rsidRPr="00981E02" w:rsidRDefault="00B27645" w:rsidP="00B27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1E0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27645" w:rsidRPr="00D374B2" w:rsidRDefault="000660EB" w:rsidP="00B2764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To process</w:t>
      </w:r>
      <w:r w:rsidR="00B27645" w:rsidRPr="00D374B2">
        <w:rPr>
          <w:rFonts w:ascii="Arial" w:hAnsi="Arial" w:cs="Arial"/>
          <w:b/>
          <w:bCs/>
          <w:color w:val="000000"/>
        </w:rPr>
        <w:t xml:space="preserve"> keying error</w:t>
      </w:r>
      <w:r w:rsidR="00BD5C7D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:</w:t>
      </w:r>
      <w:r w:rsidR="00B27645" w:rsidRPr="00D374B2">
        <w:rPr>
          <w:rFonts w:ascii="Arial" w:hAnsi="Arial" w:cs="Arial"/>
          <w:b/>
          <w:bCs/>
          <w:color w:val="000000"/>
        </w:rPr>
        <w:t xml:space="preserve"> </w:t>
      </w:r>
    </w:p>
    <w:p w:rsidR="00B27645" w:rsidRPr="00D374B2" w:rsidRDefault="00B27645" w:rsidP="00981E0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374B2">
        <w:rPr>
          <w:rFonts w:ascii="Arial" w:hAnsi="Arial" w:cs="Arial"/>
          <w:color w:val="000000"/>
          <w:sz w:val="20"/>
          <w:szCs w:val="20"/>
        </w:rPr>
        <w:t>The employer corrects the error back to the effective date</w:t>
      </w:r>
      <w:r w:rsidR="00BD5C7D">
        <w:rPr>
          <w:rFonts w:ascii="Arial" w:hAnsi="Arial" w:cs="Arial"/>
          <w:color w:val="000000"/>
          <w:sz w:val="20"/>
          <w:szCs w:val="20"/>
        </w:rPr>
        <w:t xml:space="preserve"> of the error</w:t>
      </w:r>
      <w:r w:rsidRPr="00D374B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27645" w:rsidRPr="000660EB" w:rsidRDefault="00B27645" w:rsidP="000660E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374B2">
        <w:rPr>
          <w:rFonts w:ascii="Arial" w:hAnsi="Arial" w:cs="Arial"/>
          <w:color w:val="000000"/>
          <w:sz w:val="20"/>
          <w:szCs w:val="20"/>
        </w:rPr>
        <w:t xml:space="preserve">The employer completes the </w:t>
      </w:r>
      <w:r w:rsidR="000660EB">
        <w:rPr>
          <w:rFonts w:ascii="Arial" w:hAnsi="Arial" w:cs="Arial"/>
          <w:i/>
          <w:iCs/>
          <w:color w:val="000000"/>
          <w:sz w:val="20"/>
          <w:szCs w:val="20"/>
        </w:rPr>
        <w:t>LTD</w:t>
      </w:r>
      <w:r w:rsidRPr="000660EB">
        <w:rPr>
          <w:rFonts w:ascii="Arial" w:hAnsi="Arial" w:cs="Arial"/>
          <w:i/>
          <w:iCs/>
          <w:color w:val="000000"/>
          <w:sz w:val="20"/>
          <w:szCs w:val="20"/>
        </w:rPr>
        <w:t xml:space="preserve"> Insurance Correction Form</w:t>
      </w:r>
      <w:r w:rsidRPr="000660EB">
        <w:rPr>
          <w:rFonts w:ascii="Arial" w:hAnsi="Arial" w:cs="Arial"/>
          <w:color w:val="000000"/>
          <w:sz w:val="20"/>
          <w:szCs w:val="20"/>
        </w:rPr>
        <w:t>. Provide a copy to the employee, file a copy (plus the supporting documentation) for your records, and send the original form to</w:t>
      </w:r>
      <w:r w:rsidR="000660EB">
        <w:rPr>
          <w:rFonts w:ascii="Arial" w:hAnsi="Arial" w:cs="Arial"/>
          <w:color w:val="000000"/>
          <w:sz w:val="20"/>
          <w:szCs w:val="20"/>
        </w:rPr>
        <w:t xml:space="preserve"> Standard Insurance Company</w:t>
      </w:r>
      <w:r w:rsidRPr="000660E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27645" w:rsidRPr="00D374B2" w:rsidRDefault="00B27645" w:rsidP="00981E0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374B2">
        <w:rPr>
          <w:rFonts w:ascii="Arial" w:hAnsi="Arial" w:cs="Arial"/>
          <w:color w:val="000000"/>
          <w:sz w:val="20"/>
          <w:szCs w:val="20"/>
        </w:rPr>
        <w:t>If the corrected error results in a higher coverage amount, the employee must pay the difference in premiums back to the effective date</w:t>
      </w:r>
      <w:r w:rsidR="004C0580">
        <w:rPr>
          <w:rFonts w:ascii="Arial" w:hAnsi="Arial" w:cs="Arial"/>
          <w:color w:val="000000"/>
          <w:sz w:val="20"/>
          <w:szCs w:val="20"/>
        </w:rPr>
        <w:t xml:space="preserve"> of the error</w:t>
      </w:r>
      <w:r w:rsidRPr="00D374B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27645" w:rsidRPr="00D374B2" w:rsidRDefault="00B27645" w:rsidP="00B276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374B2">
        <w:rPr>
          <w:rFonts w:ascii="Arial" w:hAnsi="Arial" w:cs="Arial"/>
          <w:color w:val="000000"/>
          <w:sz w:val="20"/>
          <w:szCs w:val="20"/>
        </w:rPr>
        <w:t>If the corrected error results in a lower coverage amount</w:t>
      </w:r>
      <w:r w:rsidR="007804A3">
        <w:rPr>
          <w:rFonts w:ascii="Arial" w:hAnsi="Arial" w:cs="Arial"/>
          <w:color w:val="000000"/>
          <w:sz w:val="20"/>
          <w:szCs w:val="20"/>
        </w:rPr>
        <w:t xml:space="preserve"> (including</w:t>
      </w:r>
      <w:r w:rsidR="00BD5C7D">
        <w:rPr>
          <w:rFonts w:ascii="Arial" w:hAnsi="Arial" w:cs="Arial"/>
          <w:color w:val="000000"/>
          <w:sz w:val="20"/>
          <w:szCs w:val="20"/>
        </w:rPr>
        <w:t xml:space="preserve"> no coverage)</w:t>
      </w:r>
      <w:r w:rsidRPr="00D374B2">
        <w:rPr>
          <w:rFonts w:ascii="Arial" w:hAnsi="Arial" w:cs="Arial"/>
          <w:color w:val="000000"/>
          <w:sz w:val="20"/>
          <w:szCs w:val="20"/>
        </w:rPr>
        <w:t xml:space="preserve">, refund overpaid premiums to the employee. See Note box above for details on refunds. </w:t>
      </w:r>
    </w:p>
    <w:p w:rsidR="00981E02" w:rsidRPr="000660EB" w:rsidRDefault="00981E02" w:rsidP="000660EB">
      <w:pPr>
        <w:spacing w:after="0"/>
        <w:rPr>
          <w:rFonts w:ascii="Arial" w:hAnsi="Arial" w:cs="Arial"/>
          <w:b/>
          <w:sz w:val="28"/>
          <w:szCs w:val="28"/>
        </w:rPr>
      </w:pPr>
    </w:p>
    <w:p w:rsidR="00981E02" w:rsidRDefault="00981E02" w:rsidP="00981E02">
      <w:pPr>
        <w:tabs>
          <w:tab w:val="left" w:pos="360"/>
        </w:tabs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Appeal rights</w:t>
      </w:r>
    </w:p>
    <w:p w:rsidR="00981E02" w:rsidRPr="00981E02" w:rsidRDefault="00981E02" w:rsidP="00981E02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Appeals of any of the above decisions or actions are allowable per WAC 182-16.</w:t>
      </w:r>
    </w:p>
    <w:sectPr w:rsidR="00981E02" w:rsidRPr="00981E02" w:rsidSect="00404456">
      <w:footerReference w:type="default" r:id="rId10"/>
      <w:pgSz w:w="12240" w:h="15840" w:code="1"/>
      <w:pgMar w:top="57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18" w:rsidRDefault="00BA3718" w:rsidP="00D7136A">
      <w:pPr>
        <w:spacing w:after="0" w:line="240" w:lineRule="auto"/>
      </w:pPr>
      <w:r>
        <w:separator/>
      </w:r>
    </w:p>
  </w:endnote>
  <w:endnote w:type="continuationSeparator" w:id="0">
    <w:p w:rsidR="00BA3718" w:rsidRDefault="00BA3718" w:rsidP="00D7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27" w:rsidRDefault="00D66A22">
    <w:pPr>
      <w:pStyle w:val="Footer"/>
    </w:pPr>
    <w:r>
      <w:rPr>
        <w:rFonts w:ascii="Arial" w:hAnsi="Arial" w:cs="Arial"/>
        <w:sz w:val="16"/>
        <w:szCs w:val="16"/>
      </w:rPr>
      <w:t>HCA 50-881</w:t>
    </w:r>
    <w:r w:rsidR="004F0227">
      <w:rPr>
        <w:rFonts w:ascii="Arial" w:hAnsi="Arial" w:cs="Arial"/>
        <w:sz w:val="16"/>
        <w:szCs w:val="16"/>
      </w:rPr>
      <w:t xml:space="preserve"> (</w:t>
    </w:r>
    <w:r w:rsidR="00774A39">
      <w:rPr>
        <w:rFonts w:ascii="Arial" w:hAnsi="Arial" w:cs="Arial"/>
        <w:sz w:val="16"/>
        <w:szCs w:val="16"/>
      </w:rPr>
      <w:t>3/16</w:t>
    </w:r>
    <w:r w:rsidR="004F0227">
      <w:rPr>
        <w:rFonts w:ascii="Arial" w:hAnsi="Arial" w:cs="Arial"/>
        <w:sz w:val="16"/>
        <w:szCs w:val="16"/>
      </w:rPr>
      <w:t xml:space="preserve">)                                                                                                                                                                                              </w:t>
    </w:r>
  </w:p>
  <w:p w:rsidR="004F0227" w:rsidRDefault="004F0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18" w:rsidRDefault="00BA3718" w:rsidP="00D7136A">
      <w:pPr>
        <w:spacing w:after="0" w:line="240" w:lineRule="auto"/>
      </w:pPr>
      <w:r>
        <w:separator/>
      </w:r>
    </w:p>
  </w:footnote>
  <w:footnote w:type="continuationSeparator" w:id="0">
    <w:p w:rsidR="00BA3718" w:rsidRDefault="00BA3718" w:rsidP="00D7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719B8"/>
    <w:multiLevelType w:val="hybridMultilevel"/>
    <w:tmpl w:val="820716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172264"/>
    <w:multiLevelType w:val="hybridMultilevel"/>
    <w:tmpl w:val="FAA719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5802B1"/>
    <w:multiLevelType w:val="hybridMultilevel"/>
    <w:tmpl w:val="981CED62"/>
    <w:lvl w:ilvl="0" w:tplc="561AB57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07A6"/>
    <w:multiLevelType w:val="hybridMultilevel"/>
    <w:tmpl w:val="9A66A262"/>
    <w:lvl w:ilvl="0" w:tplc="2C8666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63F"/>
    <w:multiLevelType w:val="hybridMultilevel"/>
    <w:tmpl w:val="890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D2969"/>
    <w:multiLevelType w:val="hybridMultilevel"/>
    <w:tmpl w:val="CBA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23F36"/>
    <w:multiLevelType w:val="hybridMultilevel"/>
    <w:tmpl w:val="7F9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l7Z3Iwb6Pud6N9IkPS/ivhcTac=" w:salt="7cA0tEQSPBI5a3LA/gas5Q==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1"/>
    <w:rsid w:val="000005A2"/>
    <w:rsid w:val="000012EC"/>
    <w:rsid w:val="0000141F"/>
    <w:rsid w:val="00001791"/>
    <w:rsid w:val="000020E0"/>
    <w:rsid w:val="000022D3"/>
    <w:rsid w:val="000024AE"/>
    <w:rsid w:val="00002643"/>
    <w:rsid w:val="0000280A"/>
    <w:rsid w:val="00002D8D"/>
    <w:rsid w:val="00003D0E"/>
    <w:rsid w:val="00004ACF"/>
    <w:rsid w:val="000050C5"/>
    <w:rsid w:val="000056A0"/>
    <w:rsid w:val="00005DCF"/>
    <w:rsid w:val="00006C99"/>
    <w:rsid w:val="00007FC6"/>
    <w:rsid w:val="00010677"/>
    <w:rsid w:val="00010BFF"/>
    <w:rsid w:val="00011176"/>
    <w:rsid w:val="000113E4"/>
    <w:rsid w:val="0001196D"/>
    <w:rsid w:val="000120E9"/>
    <w:rsid w:val="000136C1"/>
    <w:rsid w:val="000137FB"/>
    <w:rsid w:val="00013B35"/>
    <w:rsid w:val="0001486C"/>
    <w:rsid w:val="000148F3"/>
    <w:rsid w:val="00014E3A"/>
    <w:rsid w:val="00015122"/>
    <w:rsid w:val="00015496"/>
    <w:rsid w:val="000159B0"/>
    <w:rsid w:val="00016B9F"/>
    <w:rsid w:val="00016EB9"/>
    <w:rsid w:val="00017031"/>
    <w:rsid w:val="00017693"/>
    <w:rsid w:val="00017FF1"/>
    <w:rsid w:val="00021999"/>
    <w:rsid w:val="000221DE"/>
    <w:rsid w:val="000225D9"/>
    <w:rsid w:val="00022DA2"/>
    <w:rsid w:val="00023177"/>
    <w:rsid w:val="00023B02"/>
    <w:rsid w:val="00024A3F"/>
    <w:rsid w:val="00024E7E"/>
    <w:rsid w:val="00025391"/>
    <w:rsid w:val="000254CD"/>
    <w:rsid w:val="00025531"/>
    <w:rsid w:val="000264B9"/>
    <w:rsid w:val="00026783"/>
    <w:rsid w:val="00027522"/>
    <w:rsid w:val="00027F6A"/>
    <w:rsid w:val="00031366"/>
    <w:rsid w:val="00033347"/>
    <w:rsid w:val="00033691"/>
    <w:rsid w:val="00034526"/>
    <w:rsid w:val="0003638F"/>
    <w:rsid w:val="00036B54"/>
    <w:rsid w:val="00037774"/>
    <w:rsid w:val="000400A2"/>
    <w:rsid w:val="000408AD"/>
    <w:rsid w:val="00040A63"/>
    <w:rsid w:val="00041054"/>
    <w:rsid w:val="00041D55"/>
    <w:rsid w:val="00041DEE"/>
    <w:rsid w:val="00042AA8"/>
    <w:rsid w:val="000439F3"/>
    <w:rsid w:val="00044869"/>
    <w:rsid w:val="00044D2E"/>
    <w:rsid w:val="00044FC5"/>
    <w:rsid w:val="000460F8"/>
    <w:rsid w:val="000466A2"/>
    <w:rsid w:val="0004741D"/>
    <w:rsid w:val="000477B6"/>
    <w:rsid w:val="00047925"/>
    <w:rsid w:val="00047979"/>
    <w:rsid w:val="00047A0B"/>
    <w:rsid w:val="00047B14"/>
    <w:rsid w:val="0005032D"/>
    <w:rsid w:val="000505FA"/>
    <w:rsid w:val="000513BE"/>
    <w:rsid w:val="000517F4"/>
    <w:rsid w:val="00052588"/>
    <w:rsid w:val="00052BA5"/>
    <w:rsid w:val="00053225"/>
    <w:rsid w:val="0005322E"/>
    <w:rsid w:val="00053402"/>
    <w:rsid w:val="00057093"/>
    <w:rsid w:val="00057152"/>
    <w:rsid w:val="000571BC"/>
    <w:rsid w:val="00057BB0"/>
    <w:rsid w:val="00057C7C"/>
    <w:rsid w:val="00060BEB"/>
    <w:rsid w:val="000618DE"/>
    <w:rsid w:val="00062507"/>
    <w:rsid w:val="000625AD"/>
    <w:rsid w:val="00063BAB"/>
    <w:rsid w:val="00064B2D"/>
    <w:rsid w:val="00065406"/>
    <w:rsid w:val="000660EB"/>
    <w:rsid w:val="000662B8"/>
    <w:rsid w:val="00066A05"/>
    <w:rsid w:val="00067361"/>
    <w:rsid w:val="000676F0"/>
    <w:rsid w:val="00067874"/>
    <w:rsid w:val="0006794E"/>
    <w:rsid w:val="00070338"/>
    <w:rsid w:val="00070E3C"/>
    <w:rsid w:val="00071145"/>
    <w:rsid w:val="000712F6"/>
    <w:rsid w:val="000715C0"/>
    <w:rsid w:val="00071E0F"/>
    <w:rsid w:val="00072004"/>
    <w:rsid w:val="00072DA1"/>
    <w:rsid w:val="00072F41"/>
    <w:rsid w:val="00075632"/>
    <w:rsid w:val="00075E26"/>
    <w:rsid w:val="0007682C"/>
    <w:rsid w:val="00077244"/>
    <w:rsid w:val="00077718"/>
    <w:rsid w:val="00081995"/>
    <w:rsid w:val="00081ABA"/>
    <w:rsid w:val="000824E3"/>
    <w:rsid w:val="00082C4D"/>
    <w:rsid w:val="00084244"/>
    <w:rsid w:val="00084643"/>
    <w:rsid w:val="00085046"/>
    <w:rsid w:val="000850EC"/>
    <w:rsid w:val="00086E6A"/>
    <w:rsid w:val="00087FD6"/>
    <w:rsid w:val="00090160"/>
    <w:rsid w:val="00090877"/>
    <w:rsid w:val="00091192"/>
    <w:rsid w:val="00091EBE"/>
    <w:rsid w:val="000924D1"/>
    <w:rsid w:val="00092765"/>
    <w:rsid w:val="00092B82"/>
    <w:rsid w:val="00092BE0"/>
    <w:rsid w:val="000938C9"/>
    <w:rsid w:val="0009471E"/>
    <w:rsid w:val="0009484C"/>
    <w:rsid w:val="00094857"/>
    <w:rsid w:val="00095009"/>
    <w:rsid w:val="00096223"/>
    <w:rsid w:val="00097015"/>
    <w:rsid w:val="000A0163"/>
    <w:rsid w:val="000A0C27"/>
    <w:rsid w:val="000A2773"/>
    <w:rsid w:val="000A2AB2"/>
    <w:rsid w:val="000A3E45"/>
    <w:rsid w:val="000A4056"/>
    <w:rsid w:val="000A42B2"/>
    <w:rsid w:val="000A57A1"/>
    <w:rsid w:val="000A590B"/>
    <w:rsid w:val="000A63F1"/>
    <w:rsid w:val="000A6ED1"/>
    <w:rsid w:val="000B056F"/>
    <w:rsid w:val="000B09CF"/>
    <w:rsid w:val="000B1BB9"/>
    <w:rsid w:val="000B29FA"/>
    <w:rsid w:val="000B362F"/>
    <w:rsid w:val="000B482D"/>
    <w:rsid w:val="000B491D"/>
    <w:rsid w:val="000B53D8"/>
    <w:rsid w:val="000B6012"/>
    <w:rsid w:val="000B6A84"/>
    <w:rsid w:val="000B6CFB"/>
    <w:rsid w:val="000B6DC9"/>
    <w:rsid w:val="000C0217"/>
    <w:rsid w:val="000C1928"/>
    <w:rsid w:val="000C21FA"/>
    <w:rsid w:val="000C22C1"/>
    <w:rsid w:val="000C23A2"/>
    <w:rsid w:val="000C2D9B"/>
    <w:rsid w:val="000C58E4"/>
    <w:rsid w:val="000C7101"/>
    <w:rsid w:val="000C7535"/>
    <w:rsid w:val="000D0DA6"/>
    <w:rsid w:val="000D1925"/>
    <w:rsid w:val="000D1937"/>
    <w:rsid w:val="000D1BAC"/>
    <w:rsid w:val="000D2384"/>
    <w:rsid w:val="000D3A2E"/>
    <w:rsid w:val="000D406A"/>
    <w:rsid w:val="000D50EA"/>
    <w:rsid w:val="000D512E"/>
    <w:rsid w:val="000D58AC"/>
    <w:rsid w:val="000D5F00"/>
    <w:rsid w:val="000D5FFE"/>
    <w:rsid w:val="000D6835"/>
    <w:rsid w:val="000D6BF5"/>
    <w:rsid w:val="000D6D53"/>
    <w:rsid w:val="000D742B"/>
    <w:rsid w:val="000D7A4D"/>
    <w:rsid w:val="000E0DF0"/>
    <w:rsid w:val="000E224B"/>
    <w:rsid w:val="000E2763"/>
    <w:rsid w:val="000E302F"/>
    <w:rsid w:val="000E34B6"/>
    <w:rsid w:val="000E3702"/>
    <w:rsid w:val="000E3EE4"/>
    <w:rsid w:val="000E413D"/>
    <w:rsid w:val="000E459B"/>
    <w:rsid w:val="000E5677"/>
    <w:rsid w:val="000E63F6"/>
    <w:rsid w:val="000E6470"/>
    <w:rsid w:val="000E6772"/>
    <w:rsid w:val="000E7223"/>
    <w:rsid w:val="000E722F"/>
    <w:rsid w:val="000F05AB"/>
    <w:rsid w:val="000F0F44"/>
    <w:rsid w:val="000F196A"/>
    <w:rsid w:val="000F2088"/>
    <w:rsid w:val="000F218A"/>
    <w:rsid w:val="000F4352"/>
    <w:rsid w:val="000F46C5"/>
    <w:rsid w:val="000F54B2"/>
    <w:rsid w:val="000F6017"/>
    <w:rsid w:val="000F6E3E"/>
    <w:rsid w:val="000F710E"/>
    <w:rsid w:val="000F71D3"/>
    <w:rsid w:val="000F73CB"/>
    <w:rsid w:val="000F7718"/>
    <w:rsid w:val="0010003F"/>
    <w:rsid w:val="00100326"/>
    <w:rsid w:val="0010059C"/>
    <w:rsid w:val="00100EC5"/>
    <w:rsid w:val="00103204"/>
    <w:rsid w:val="00103D91"/>
    <w:rsid w:val="001046B5"/>
    <w:rsid w:val="001047BC"/>
    <w:rsid w:val="00105CC4"/>
    <w:rsid w:val="0010729B"/>
    <w:rsid w:val="001140D5"/>
    <w:rsid w:val="0011490B"/>
    <w:rsid w:val="0011552B"/>
    <w:rsid w:val="00115A43"/>
    <w:rsid w:val="00116683"/>
    <w:rsid w:val="00116A9E"/>
    <w:rsid w:val="0012031E"/>
    <w:rsid w:val="00120EE5"/>
    <w:rsid w:val="00121330"/>
    <w:rsid w:val="001222D8"/>
    <w:rsid w:val="00122E03"/>
    <w:rsid w:val="00124B7C"/>
    <w:rsid w:val="001251D0"/>
    <w:rsid w:val="00126358"/>
    <w:rsid w:val="0012671C"/>
    <w:rsid w:val="00126D73"/>
    <w:rsid w:val="00131DE7"/>
    <w:rsid w:val="00131FA8"/>
    <w:rsid w:val="0013278D"/>
    <w:rsid w:val="00133148"/>
    <w:rsid w:val="00133203"/>
    <w:rsid w:val="001341CF"/>
    <w:rsid w:val="001356FF"/>
    <w:rsid w:val="00135A6E"/>
    <w:rsid w:val="00135F30"/>
    <w:rsid w:val="00137DF9"/>
    <w:rsid w:val="00141901"/>
    <w:rsid w:val="00141B42"/>
    <w:rsid w:val="0014253C"/>
    <w:rsid w:val="00142F2F"/>
    <w:rsid w:val="00142FAF"/>
    <w:rsid w:val="00144857"/>
    <w:rsid w:val="001450E6"/>
    <w:rsid w:val="001456A6"/>
    <w:rsid w:val="00145958"/>
    <w:rsid w:val="001467D0"/>
    <w:rsid w:val="00151200"/>
    <w:rsid w:val="00152301"/>
    <w:rsid w:val="001524A1"/>
    <w:rsid w:val="00153ACB"/>
    <w:rsid w:val="00153B36"/>
    <w:rsid w:val="0015575B"/>
    <w:rsid w:val="00155B8E"/>
    <w:rsid w:val="00155C11"/>
    <w:rsid w:val="0015706F"/>
    <w:rsid w:val="001570B7"/>
    <w:rsid w:val="001572E2"/>
    <w:rsid w:val="001577A4"/>
    <w:rsid w:val="00157FD6"/>
    <w:rsid w:val="00160AC3"/>
    <w:rsid w:val="00161043"/>
    <w:rsid w:val="0016109E"/>
    <w:rsid w:val="00161616"/>
    <w:rsid w:val="00161BB6"/>
    <w:rsid w:val="00161E60"/>
    <w:rsid w:val="0016241F"/>
    <w:rsid w:val="001644EC"/>
    <w:rsid w:val="001654A1"/>
    <w:rsid w:val="00165747"/>
    <w:rsid w:val="0016648B"/>
    <w:rsid w:val="0016668A"/>
    <w:rsid w:val="001677EF"/>
    <w:rsid w:val="0017056F"/>
    <w:rsid w:val="00170741"/>
    <w:rsid w:val="00172379"/>
    <w:rsid w:val="00172B8E"/>
    <w:rsid w:val="00173B94"/>
    <w:rsid w:val="00173C01"/>
    <w:rsid w:val="00174070"/>
    <w:rsid w:val="00174711"/>
    <w:rsid w:val="00176642"/>
    <w:rsid w:val="00176AED"/>
    <w:rsid w:val="00181111"/>
    <w:rsid w:val="0018168A"/>
    <w:rsid w:val="001828A1"/>
    <w:rsid w:val="00183051"/>
    <w:rsid w:val="0018377E"/>
    <w:rsid w:val="001844B4"/>
    <w:rsid w:val="001850DC"/>
    <w:rsid w:val="001862F0"/>
    <w:rsid w:val="001866A2"/>
    <w:rsid w:val="0018782F"/>
    <w:rsid w:val="00187BAF"/>
    <w:rsid w:val="001902D8"/>
    <w:rsid w:val="0019037E"/>
    <w:rsid w:val="00190671"/>
    <w:rsid w:val="00190FFB"/>
    <w:rsid w:val="00191B64"/>
    <w:rsid w:val="0019217F"/>
    <w:rsid w:val="00192942"/>
    <w:rsid w:val="00192EB5"/>
    <w:rsid w:val="00192F9E"/>
    <w:rsid w:val="001936BC"/>
    <w:rsid w:val="00194CAD"/>
    <w:rsid w:val="001952FD"/>
    <w:rsid w:val="0019558F"/>
    <w:rsid w:val="00196EF4"/>
    <w:rsid w:val="00197D46"/>
    <w:rsid w:val="001A2D3B"/>
    <w:rsid w:val="001A3306"/>
    <w:rsid w:val="001A6FDB"/>
    <w:rsid w:val="001A7A96"/>
    <w:rsid w:val="001B006C"/>
    <w:rsid w:val="001B0149"/>
    <w:rsid w:val="001B042B"/>
    <w:rsid w:val="001B06AD"/>
    <w:rsid w:val="001B0B64"/>
    <w:rsid w:val="001B0DFA"/>
    <w:rsid w:val="001B13F4"/>
    <w:rsid w:val="001B2956"/>
    <w:rsid w:val="001B38EE"/>
    <w:rsid w:val="001B3B11"/>
    <w:rsid w:val="001B47AF"/>
    <w:rsid w:val="001B549D"/>
    <w:rsid w:val="001B5738"/>
    <w:rsid w:val="001B665B"/>
    <w:rsid w:val="001B6B20"/>
    <w:rsid w:val="001B7DAA"/>
    <w:rsid w:val="001B7EED"/>
    <w:rsid w:val="001C0713"/>
    <w:rsid w:val="001C1AD9"/>
    <w:rsid w:val="001C32FA"/>
    <w:rsid w:val="001C48D9"/>
    <w:rsid w:val="001C4EF6"/>
    <w:rsid w:val="001C51FF"/>
    <w:rsid w:val="001C521A"/>
    <w:rsid w:val="001C5A59"/>
    <w:rsid w:val="001C5A7E"/>
    <w:rsid w:val="001C6C9F"/>
    <w:rsid w:val="001C7C2D"/>
    <w:rsid w:val="001D13F3"/>
    <w:rsid w:val="001D19B4"/>
    <w:rsid w:val="001D19EA"/>
    <w:rsid w:val="001D29A4"/>
    <w:rsid w:val="001D3EDF"/>
    <w:rsid w:val="001D48A5"/>
    <w:rsid w:val="001D5735"/>
    <w:rsid w:val="001D5DE4"/>
    <w:rsid w:val="001D6E5E"/>
    <w:rsid w:val="001D717A"/>
    <w:rsid w:val="001D754B"/>
    <w:rsid w:val="001D7B35"/>
    <w:rsid w:val="001E01E0"/>
    <w:rsid w:val="001E2669"/>
    <w:rsid w:val="001E4C9D"/>
    <w:rsid w:val="001E5BB1"/>
    <w:rsid w:val="001E6929"/>
    <w:rsid w:val="001E7199"/>
    <w:rsid w:val="001E7D00"/>
    <w:rsid w:val="001F0737"/>
    <w:rsid w:val="001F1043"/>
    <w:rsid w:val="001F1834"/>
    <w:rsid w:val="001F288E"/>
    <w:rsid w:val="001F4E7F"/>
    <w:rsid w:val="001F50F1"/>
    <w:rsid w:val="001F5C37"/>
    <w:rsid w:val="001F6566"/>
    <w:rsid w:val="001F6A4F"/>
    <w:rsid w:val="001F6B8F"/>
    <w:rsid w:val="001F79F2"/>
    <w:rsid w:val="0020124F"/>
    <w:rsid w:val="00201D6B"/>
    <w:rsid w:val="002035FD"/>
    <w:rsid w:val="00203A78"/>
    <w:rsid w:val="00203C97"/>
    <w:rsid w:val="002050ED"/>
    <w:rsid w:val="002055F7"/>
    <w:rsid w:val="002057BB"/>
    <w:rsid w:val="00206188"/>
    <w:rsid w:val="002108D0"/>
    <w:rsid w:val="00211521"/>
    <w:rsid w:val="00211BC8"/>
    <w:rsid w:val="00212226"/>
    <w:rsid w:val="0021243E"/>
    <w:rsid w:val="00212726"/>
    <w:rsid w:val="0021297B"/>
    <w:rsid w:val="00213471"/>
    <w:rsid w:val="002136CA"/>
    <w:rsid w:val="002136E6"/>
    <w:rsid w:val="00213DB7"/>
    <w:rsid w:val="00214385"/>
    <w:rsid w:val="00214A04"/>
    <w:rsid w:val="0021604D"/>
    <w:rsid w:val="00216699"/>
    <w:rsid w:val="0021723F"/>
    <w:rsid w:val="00220074"/>
    <w:rsid w:val="0022028B"/>
    <w:rsid w:val="002205F3"/>
    <w:rsid w:val="002217F2"/>
    <w:rsid w:val="00222183"/>
    <w:rsid w:val="00222256"/>
    <w:rsid w:val="00222983"/>
    <w:rsid w:val="00222996"/>
    <w:rsid w:val="002229DA"/>
    <w:rsid w:val="002252EF"/>
    <w:rsid w:val="002253AB"/>
    <w:rsid w:val="00225653"/>
    <w:rsid w:val="00226A7C"/>
    <w:rsid w:val="00226CC7"/>
    <w:rsid w:val="002271BD"/>
    <w:rsid w:val="00230FE3"/>
    <w:rsid w:val="002313E7"/>
    <w:rsid w:val="002323AE"/>
    <w:rsid w:val="00232D53"/>
    <w:rsid w:val="0023313B"/>
    <w:rsid w:val="0023452B"/>
    <w:rsid w:val="0023541C"/>
    <w:rsid w:val="002354A1"/>
    <w:rsid w:val="00236AF7"/>
    <w:rsid w:val="0023734A"/>
    <w:rsid w:val="0024050B"/>
    <w:rsid w:val="002409E4"/>
    <w:rsid w:val="00241B4F"/>
    <w:rsid w:val="00242FCD"/>
    <w:rsid w:val="00243CE8"/>
    <w:rsid w:val="002447B2"/>
    <w:rsid w:val="0024508A"/>
    <w:rsid w:val="00245F62"/>
    <w:rsid w:val="00245FC2"/>
    <w:rsid w:val="00246F72"/>
    <w:rsid w:val="00247599"/>
    <w:rsid w:val="00247C2D"/>
    <w:rsid w:val="00247C81"/>
    <w:rsid w:val="002506D5"/>
    <w:rsid w:val="002526C7"/>
    <w:rsid w:val="00253822"/>
    <w:rsid w:val="002544C7"/>
    <w:rsid w:val="00254503"/>
    <w:rsid w:val="0025508B"/>
    <w:rsid w:val="002554B1"/>
    <w:rsid w:val="00255C5A"/>
    <w:rsid w:val="0025661D"/>
    <w:rsid w:val="00257131"/>
    <w:rsid w:val="00257837"/>
    <w:rsid w:val="00257E42"/>
    <w:rsid w:val="00260DBF"/>
    <w:rsid w:val="00261629"/>
    <w:rsid w:val="00261B44"/>
    <w:rsid w:val="00261D1E"/>
    <w:rsid w:val="00262279"/>
    <w:rsid w:val="00262C66"/>
    <w:rsid w:val="00263029"/>
    <w:rsid w:val="002630B2"/>
    <w:rsid w:val="00263634"/>
    <w:rsid w:val="0026418F"/>
    <w:rsid w:val="002659F8"/>
    <w:rsid w:val="00266C54"/>
    <w:rsid w:val="0026724F"/>
    <w:rsid w:val="0027002B"/>
    <w:rsid w:val="0027038F"/>
    <w:rsid w:val="002710BB"/>
    <w:rsid w:val="00271D38"/>
    <w:rsid w:val="002733B1"/>
    <w:rsid w:val="002737B5"/>
    <w:rsid w:val="00273FC5"/>
    <w:rsid w:val="00274427"/>
    <w:rsid w:val="002748D1"/>
    <w:rsid w:val="002777ED"/>
    <w:rsid w:val="002805AC"/>
    <w:rsid w:val="002807B0"/>
    <w:rsid w:val="002817FC"/>
    <w:rsid w:val="0028211A"/>
    <w:rsid w:val="0028225E"/>
    <w:rsid w:val="002833F5"/>
    <w:rsid w:val="00283DF0"/>
    <w:rsid w:val="002841A8"/>
    <w:rsid w:val="002916AA"/>
    <w:rsid w:val="00291CC9"/>
    <w:rsid w:val="00293FBB"/>
    <w:rsid w:val="002949E5"/>
    <w:rsid w:val="00294BCD"/>
    <w:rsid w:val="00297D44"/>
    <w:rsid w:val="002A1769"/>
    <w:rsid w:val="002A1F42"/>
    <w:rsid w:val="002A1F72"/>
    <w:rsid w:val="002A2FFE"/>
    <w:rsid w:val="002A32A7"/>
    <w:rsid w:val="002A33FA"/>
    <w:rsid w:val="002A3ECD"/>
    <w:rsid w:val="002A5005"/>
    <w:rsid w:val="002A67F1"/>
    <w:rsid w:val="002A6C7B"/>
    <w:rsid w:val="002A79EC"/>
    <w:rsid w:val="002B010F"/>
    <w:rsid w:val="002B0243"/>
    <w:rsid w:val="002B047B"/>
    <w:rsid w:val="002B3322"/>
    <w:rsid w:val="002B35D6"/>
    <w:rsid w:val="002B4242"/>
    <w:rsid w:val="002B4369"/>
    <w:rsid w:val="002B44A4"/>
    <w:rsid w:val="002B477B"/>
    <w:rsid w:val="002B4BA3"/>
    <w:rsid w:val="002B62F0"/>
    <w:rsid w:val="002B6A52"/>
    <w:rsid w:val="002B7888"/>
    <w:rsid w:val="002C049F"/>
    <w:rsid w:val="002C094E"/>
    <w:rsid w:val="002C095F"/>
    <w:rsid w:val="002C0A3D"/>
    <w:rsid w:val="002C10A2"/>
    <w:rsid w:val="002C10FE"/>
    <w:rsid w:val="002C11C9"/>
    <w:rsid w:val="002C2297"/>
    <w:rsid w:val="002C23B5"/>
    <w:rsid w:val="002C2B8E"/>
    <w:rsid w:val="002C4C01"/>
    <w:rsid w:val="002C5E36"/>
    <w:rsid w:val="002C5FCE"/>
    <w:rsid w:val="002C636E"/>
    <w:rsid w:val="002C6718"/>
    <w:rsid w:val="002C6BD7"/>
    <w:rsid w:val="002C6D93"/>
    <w:rsid w:val="002C78A6"/>
    <w:rsid w:val="002C795A"/>
    <w:rsid w:val="002D0448"/>
    <w:rsid w:val="002D0AAA"/>
    <w:rsid w:val="002D0C8B"/>
    <w:rsid w:val="002D126F"/>
    <w:rsid w:val="002D2D79"/>
    <w:rsid w:val="002D30AE"/>
    <w:rsid w:val="002D398F"/>
    <w:rsid w:val="002D3D53"/>
    <w:rsid w:val="002D3F0C"/>
    <w:rsid w:val="002D51B1"/>
    <w:rsid w:val="002D60E5"/>
    <w:rsid w:val="002D64D7"/>
    <w:rsid w:val="002D6614"/>
    <w:rsid w:val="002D7ADF"/>
    <w:rsid w:val="002E0001"/>
    <w:rsid w:val="002E0684"/>
    <w:rsid w:val="002E08BB"/>
    <w:rsid w:val="002E2A1D"/>
    <w:rsid w:val="002E2AFB"/>
    <w:rsid w:val="002E3883"/>
    <w:rsid w:val="002E38AF"/>
    <w:rsid w:val="002E3A9B"/>
    <w:rsid w:val="002E3B86"/>
    <w:rsid w:val="002E4142"/>
    <w:rsid w:val="002E4D0F"/>
    <w:rsid w:val="002E68D0"/>
    <w:rsid w:val="002E6B26"/>
    <w:rsid w:val="002E7AD0"/>
    <w:rsid w:val="002F04F8"/>
    <w:rsid w:val="002F0F1E"/>
    <w:rsid w:val="002F1926"/>
    <w:rsid w:val="002F2088"/>
    <w:rsid w:val="002F25AC"/>
    <w:rsid w:val="002F288E"/>
    <w:rsid w:val="002F2EAE"/>
    <w:rsid w:val="002F3630"/>
    <w:rsid w:val="002F3981"/>
    <w:rsid w:val="002F3ECD"/>
    <w:rsid w:val="002F4076"/>
    <w:rsid w:val="002F4E4B"/>
    <w:rsid w:val="002F5EC8"/>
    <w:rsid w:val="002F6634"/>
    <w:rsid w:val="002F78A0"/>
    <w:rsid w:val="002F7CE2"/>
    <w:rsid w:val="002F7F46"/>
    <w:rsid w:val="0030055C"/>
    <w:rsid w:val="003037F2"/>
    <w:rsid w:val="00303F3A"/>
    <w:rsid w:val="00304639"/>
    <w:rsid w:val="0030468C"/>
    <w:rsid w:val="00304D6C"/>
    <w:rsid w:val="0030537C"/>
    <w:rsid w:val="00306201"/>
    <w:rsid w:val="003064BF"/>
    <w:rsid w:val="003069FB"/>
    <w:rsid w:val="00306E54"/>
    <w:rsid w:val="003102BD"/>
    <w:rsid w:val="00311414"/>
    <w:rsid w:val="0031165F"/>
    <w:rsid w:val="0031195C"/>
    <w:rsid w:val="003119BE"/>
    <w:rsid w:val="00312378"/>
    <w:rsid w:val="00312BFB"/>
    <w:rsid w:val="00315225"/>
    <w:rsid w:val="003156A0"/>
    <w:rsid w:val="003168A5"/>
    <w:rsid w:val="00316DC7"/>
    <w:rsid w:val="00316DDB"/>
    <w:rsid w:val="00317128"/>
    <w:rsid w:val="0031746E"/>
    <w:rsid w:val="00317603"/>
    <w:rsid w:val="00317E98"/>
    <w:rsid w:val="00320031"/>
    <w:rsid w:val="00320AE8"/>
    <w:rsid w:val="003220AB"/>
    <w:rsid w:val="003228E8"/>
    <w:rsid w:val="00322B73"/>
    <w:rsid w:val="0032404F"/>
    <w:rsid w:val="00324822"/>
    <w:rsid w:val="00324C01"/>
    <w:rsid w:val="00325F70"/>
    <w:rsid w:val="00326E28"/>
    <w:rsid w:val="00326E78"/>
    <w:rsid w:val="00327104"/>
    <w:rsid w:val="00327FE3"/>
    <w:rsid w:val="00330143"/>
    <w:rsid w:val="003313D4"/>
    <w:rsid w:val="00331CD1"/>
    <w:rsid w:val="00331CFD"/>
    <w:rsid w:val="0033235B"/>
    <w:rsid w:val="003330A0"/>
    <w:rsid w:val="00333CAA"/>
    <w:rsid w:val="00333E46"/>
    <w:rsid w:val="00334068"/>
    <w:rsid w:val="00334172"/>
    <w:rsid w:val="00334256"/>
    <w:rsid w:val="003349B8"/>
    <w:rsid w:val="00336555"/>
    <w:rsid w:val="00337000"/>
    <w:rsid w:val="0034158F"/>
    <w:rsid w:val="003418E0"/>
    <w:rsid w:val="003419EA"/>
    <w:rsid w:val="0034204D"/>
    <w:rsid w:val="00342402"/>
    <w:rsid w:val="00345815"/>
    <w:rsid w:val="00351A75"/>
    <w:rsid w:val="003553BF"/>
    <w:rsid w:val="00356714"/>
    <w:rsid w:val="00360251"/>
    <w:rsid w:val="00361517"/>
    <w:rsid w:val="003637BF"/>
    <w:rsid w:val="00363CE0"/>
    <w:rsid w:val="00365854"/>
    <w:rsid w:val="00366912"/>
    <w:rsid w:val="00366FDF"/>
    <w:rsid w:val="003670BB"/>
    <w:rsid w:val="00367213"/>
    <w:rsid w:val="00367A71"/>
    <w:rsid w:val="003706CD"/>
    <w:rsid w:val="00370F93"/>
    <w:rsid w:val="00371383"/>
    <w:rsid w:val="00372001"/>
    <w:rsid w:val="00372095"/>
    <w:rsid w:val="00372245"/>
    <w:rsid w:val="00372555"/>
    <w:rsid w:val="0037275E"/>
    <w:rsid w:val="003730AE"/>
    <w:rsid w:val="0037325A"/>
    <w:rsid w:val="003753A1"/>
    <w:rsid w:val="0037643E"/>
    <w:rsid w:val="003770AE"/>
    <w:rsid w:val="00380842"/>
    <w:rsid w:val="00381CCF"/>
    <w:rsid w:val="00382434"/>
    <w:rsid w:val="00383C2A"/>
    <w:rsid w:val="00383CAC"/>
    <w:rsid w:val="00383F8E"/>
    <w:rsid w:val="003853D1"/>
    <w:rsid w:val="00385DDE"/>
    <w:rsid w:val="00387820"/>
    <w:rsid w:val="00387E09"/>
    <w:rsid w:val="00390574"/>
    <w:rsid w:val="00391051"/>
    <w:rsid w:val="0039133F"/>
    <w:rsid w:val="00391A92"/>
    <w:rsid w:val="00391F6A"/>
    <w:rsid w:val="00392137"/>
    <w:rsid w:val="003933E1"/>
    <w:rsid w:val="00393BCC"/>
    <w:rsid w:val="00393E6E"/>
    <w:rsid w:val="003942B3"/>
    <w:rsid w:val="00394616"/>
    <w:rsid w:val="00394936"/>
    <w:rsid w:val="0039540B"/>
    <w:rsid w:val="00395CAB"/>
    <w:rsid w:val="00396BF8"/>
    <w:rsid w:val="00396DD2"/>
    <w:rsid w:val="00396E21"/>
    <w:rsid w:val="00397FA6"/>
    <w:rsid w:val="003A0045"/>
    <w:rsid w:val="003A0794"/>
    <w:rsid w:val="003A1D0C"/>
    <w:rsid w:val="003A2448"/>
    <w:rsid w:val="003A3FF8"/>
    <w:rsid w:val="003A4249"/>
    <w:rsid w:val="003A4938"/>
    <w:rsid w:val="003A508C"/>
    <w:rsid w:val="003A50B5"/>
    <w:rsid w:val="003A55CC"/>
    <w:rsid w:val="003A5830"/>
    <w:rsid w:val="003A60B7"/>
    <w:rsid w:val="003A6D89"/>
    <w:rsid w:val="003A73B0"/>
    <w:rsid w:val="003A7610"/>
    <w:rsid w:val="003A7761"/>
    <w:rsid w:val="003A79AA"/>
    <w:rsid w:val="003B12F0"/>
    <w:rsid w:val="003B13F9"/>
    <w:rsid w:val="003B3009"/>
    <w:rsid w:val="003B4443"/>
    <w:rsid w:val="003B4818"/>
    <w:rsid w:val="003B48D9"/>
    <w:rsid w:val="003B4BA0"/>
    <w:rsid w:val="003B4C7B"/>
    <w:rsid w:val="003B4CD6"/>
    <w:rsid w:val="003B6BB7"/>
    <w:rsid w:val="003B73B0"/>
    <w:rsid w:val="003B748E"/>
    <w:rsid w:val="003C0B86"/>
    <w:rsid w:val="003C0C4D"/>
    <w:rsid w:val="003C1D43"/>
    <w:rsid w:val="003C2884"/>
    <w:rsid w:val="003C4C5F"/>
    <w:rsid w:val="003C68C9"/>
    <w:rsid w:val="003C692C"/>
    <w:rsid w:val="003C6BC1"/>
    <w:rsid w:val="003C6CB2"/>
    <w:rsid w:val="003C7DA1"/>
    <w:rsid w:val="003D06AB"/>
    <w:rsid w:val="003D1074"/>
    <w:rsid w:val="003D1F9B"/>
    <w:rsid w:val="003D2460"/>
    <w:rsid w:val="003D3293"/>
    <w:rsid w:val="003D40E4"/>
    <w:rsid w:val="003D4C98"/>
    <w:rsid w:val="003D4D9E"/>
    <w:rsid w:val="003D4E0B"/>
    <w:rsid w:val="003D4E2E"/>
    <w:rsid w:val="003D5047"/>
    <w:rsid w:val="003D579D"/>
    <w:rsid w:val="003D59A4"/>
    <w:rsid w:val="003E0531"/>
    <w:rsid w:val="003E1804"/>
    <w:rsid w:val="003E2B36"/>
    <w:rsid w:val="003E2FDA"/>
    <w:rsid w:val="003E3642"/>
    <w:rsid w:val="003E3DD7"/>
    <w:rsid w:val="003E41EF"/>
    <w:rsid w:val="003E4F59"/>
    <w:rsid w:val="003E5F74"/>
    <w:rsid w:val="003E671B"/>
    <w:rsid w:val="003E6B45"/>
    <w:rsid w:val="003E6C5D"/>
    <w:rsid w:val="003E7597"/>
    <w:rsid w:val="003E7F93"/>
    <w:rsid w:val="003F14AA"/>
    <w:rsid w:val="003F1D14"/>
    <w:rsid w:val="003F2EBA"/>
    <w:rsid w:val="003F3BAC"/>
    <w:rsid w:val="003F432C"/>
    <w:rsid w:val="003F5B35"/>
    <w:rsid w:val="003F697F"/>
    <w:rsid w:val="003F6AC3"/>
    <w:rsid w:val="003F6EF4"/>
    <w:rsid w:val="00400583"/>
    <w:rsid w:val="00400B56"/>
    <w:rsid w:val="00400D9A"/>
    <w:rsid w:val="00400E1D"/>
    <w:rsid w:val="00401617"/>
    <w:rsid w:val="00402B97"/>
    <w:rsid w:val="00402E4C"/>
    <w:rsid w:val="00403170"/>
    <w:rsid w:val="004038FA"/>
    <w:rsid w:val="00404456"/>
    <w:rsid w:val="004045D3"/>
    <w:rsid w:val="004063A6"/>
    <w:rsid w:val="00406DAE"/>
    <w:rsid w:val="004078D4"/>
    <w:rsid w:val="0040794E"/>
    <w:rsid w:val="004103C1"/>
    <w:rsid w:val="00410532"/>
    <w:rsid w:val="00410A53"/>
    <w:rsid w:val="004111B1"/>
    <w:rsid w:val="00411948"/>
    <w:rsid w:val="00411F1E"/>
    <w:rsid w:val="00412AAF"/>
    <w:rsid w:val="004139AF"/>
    <w:rsid w:val="00413A82"/>
    <w:rsid w:val="00414138"/>
    <w:rsid w:val="004145F0"/>
    <w:rsid w:val="00414620"/>
    <w:rsid w:val="00415040"/>
    <w:rsid w:val="004159DC"/>
    <w:rsid w:val="0041634B"/>
    <w:rsid w:val="00416D10"/>
    <w:rsid w:val="0041713E"/>
    <w:rsid w:val="0041764F"/>
    <w:rsid w:val="00417B72"/>
    <w:rsid w:val="00420244"/>
    <w:rsid w:val="004214B3"/>
    <w:rsid w:val="004241A5"/>
    <w:rsid w:val="00425ABE"/>
    <w:rsid w:val="00427878"/>
    <w:rsid w:val="00430A04"/>
    <w:rsid w:val="00430FAA"/>
    <w:rsid w:val="00431AF9"/>
    <w:rsid w:val="00433926"/>
    <w:rsid w:val="00433A68"/>
    <w:rsid w:val="00433AA0"/>
    <w:rsid w:val="00433BFB"/>
    <w:rsid w:val="00434721"/>
    <w:rsid w:val="004349DF"/>
    <w:rsid w:val="00434EB0"/>
    <w:rsid w:val="00435073"/>
    <w:rsid w:val="0043561F"/>
    <w:rsid w:val="004358F6"/>
    <w:rsid w:val="00435D0E"/>
    <w:rsid w:val="00436730"/>
    <w:rsid w:val="00440EB3"/>
    <w:rsid w:val="00440EEC"/>
    <w:rsid w:val="004417FE"/>
    <w:rsid w:val="004427D9"/>
    <w:rsid w:val="00444227"/>
    <w:rsid w:val="00444A0E"/>
    <w:rsid w:val="0044588E"/>
    <w:rsid w:val="004463BA"/>
    <w:rsid w:val="0044647D"/>
    <w:rsid w:val="0044661E"/>
    <w:rsid w:val="00446777"/>
    <w:rsid w:val="00447212"/>
    <w:rsid w:val="00450045"/>
    <w:rsid w:val="0045080C"/>
    <w:rsid w:val="0045163F"/>
    <w:rsid w:val="004518B6"/>
    <w:rsid w:val="00452DAD"/>
    <w:rsid w:val="004540FE"/>
    <w:rsid w:val="00454477"/>
    <w:rsid w:val="00455051"/>
    <w:rsid w:val="00455366"/>
    <w:rsid w:val="00455457"/>
    <w:rsid w:val="00456610"/>
    <w:rsid w:val="004569AB"/>
    <w:rsid w:val="00456DA5"/>
    <w:rsid w:val="00456EBA"/>
    <w:rsid w:val="00457336"/>
    <w:rsid w:val="00457BFB"/>
    <w:rsid w:val="00457F91"/>
    <w:rsid w:val="0046034C"/>
    <w:rsid w:val="00460889"/>
    <w:rsid w:val="00461247"/>
    <w:rsid w:val="004615CC"/>
    <w:rsid w:val="00461CFB"/>
    <w:rsid w:val="00462D01"/>
    <w:rsid w:val="00465315"/>
    <w:rsid w:val="0046578A"/>
    <w:rsid w:val="00465897"/>
    <w:rsid w:val="00465B5B"/>
    <w:rsid w:val="0046610D"/>
    <w:rsid w:val="00466C92"/>
    <w:rsid w:val="00471235"/>
    <w:rsid w:val="004720F2"/>
    <w:rsid w:val="00472175"/>
    <w:rsid w:val="0047298D"/>
    <w:rsid w:val="00472DCA"/>
    <w:rsid w:val="00475F80"/>
    <w:rsid w:val="00476C6F"/>
    <w:rsid w:val="00476D1B"/>
    <w:rsid w:val="00477409"/>
    <w:rsid w:val="00477CC7"/>
    <w:rsid w:val="004818A1"/>
    <w:rsid w:val="004825E2"/>
    <w:rsid w:val="00482B63"/>
    <w:rsid w:val="004834C2"/>
    <w:rsid w:val="00483A14"/>
    <w:rsid w:val="004842A5"/>
    <w:rsid w:val="004849D7"/>
    <w:rsid w:val="00484DF6"/>
    <w:rsid w:val="00485898"/>
    <w:rsid w:val="00486FFF"/>
    <w:rsid w:val="00492346"/>
    <w:rsid w:val="0049239A"/>
    <w:rsid w:val="00492E31"/>
    <w:rsid w:val="00493737"/>
    <w:rsid w:val="004940B1"/>
    <w:rsid w:val="004944F1"/>
    <w:rsid w:val="00494E30"/>
    <w:rsid w:val="00494E4E"/>
    <w:rsid w:val="004963C5"/>
    <w:rsid w:val="004967E8"/>
    <w:rsid w:val="00496F96"/>
    <w:rsid w:val="00497E90"/>
    <w:rsid w:val="00497E94"/>
    <w:rsid w:val="004A06E5"/>
    <w:rsid w:val="004A07E4"/>
    <w:rsid w:val="004A13CB"/>
    <w:rsid w:val="004A1ABD"/>
    <w:rsid w:val="004A1FA8"/>
    <w:rsid w:val="004A29BC"/>
    <w:rsid w:val="004A29BD"/>
    <w:rsid w:val="004A2CD7"/>
    <w:rsid w:val="004A5079"/>
    <w:rsid w:val="004A52D5"/>
    <w:rsid w:val="004A5C29"/>
    <w:rsid w:val="004A7568"/>
    <w:rsid w:val="004A7DCF"/>
    <w:rsid w:val="004B0F9E"/>
    <w:rsid w:val="004B16F1"/>
    <w:rsid w:val="004B1888"/>
    <w:rsid w:val="004B5D99"/>
    <w:rsid w:val="004B62CB"/>
    <w:rsid w:val="004B7CD7"/>
    <w:rsid w:val="004B7F7A"/>
    <w:rsid w:val="004C0580"/>
    <w:rsid w:val="004C0662"/>
    <w:rsid w:val="004C1DBE"/>
    <w:rsid w:val="004C27BB"/>
    <w:rsid w:val="004C3F8B"/>
    <w:rsid w:val="004C427B"/>
    <w:rsid w:val="004C4769"/>
    <w:rsid w:val="004C5A9A"/>
    <w:rsid w:val="004C5DEB"/>
    <w:rsid w:val="004C5FAB"/>
    <w:rsid w:val="004C6922"/>
    <w:rsid w:val="004C7195"/>
    <w:rsid w:val="004D01BE"/>
    <w:rsid w:val="004D092B"/>
    <w:rsid w:val="004D0C64"/>
    <w:rsid w:val="004D25FB"/>
    <w:rsid w:val="004D3AE1"/>
    <w:rsid w:val="004D432C"/>
    <w:rsid w:val="004D4816"/>
    <w:rsid w:val="004D6A03"/>
    <w:rsid w:val="004D70D6"/>
    <w:rsid w:val="004D71A4"/>
    <w:rsid w:val="004D723D"/>
    <w:rsid w:val="004D780E"/>
    <w:rsid w:val="004D7BC8"/>
    <w:rsid w:val="004E0481"/>
    <w:rsid w:val="004E0F63"/>
    <w:rsid w:val="004E1BC1"/>
    <w:rsid w:val="004E1EC5"/>
    <w:rsid w:val="004E2479"/>
    <w:rsid w:val="004E275C"/>
    <w:rsid w:val="004E28F2"/>
    <w:rsid w:val="004E2B2B"/>
    <w:rsid w:val="004E3401"/>
    <w:rsid w:val="004E3470"/>
    <w:rsid w:val="004E4D18"/>
    <w:rsid w:val="004E5E3F"/>
    <w:rsid w:val="004E62DF"/>
    <w:rsid w:val="004E6863"/>
    <w:rsid w:val="004E6964"/>
    <w:rsid w:val="004E6D8F"/>
    <w:rsid w:val="004E6FBF"/>
    <w:rsid w:val="004E70B2"/>
    <w:rsid w:val="004E7B9D"/>
    <w:rsid w:val="004F0227"/>
    <w:rsid w:val="004F0388"/>
    <w:rsid w:val="004F11C3"/>
    <w:rsid w:val="004F1C12"/>
    <w:rsid w:val="004F1E2A"/>
    <w:rsid w:val="004F1FC8"/>
    <w:rsid w:val="004F25AF"/>
    <w:rsid w:val="004F3415"/>
    <w:rsid w:val="004F4E3B"/>
    <w:rsid w:val="004F6A97"/>
    <w:rsid w:val="004F7A90"/>
    <w:rsid w:val="004F7F43"/>
    <w:rsid w:val="004F7FB9"/>
    <w:rsid w:val="0050094D"/>
    <w:rsid w:val="005023F9"/>
    <w:rsid w:val="00502AA1"/>
    <w:rsid w:val="00503133"/>
    <w:rsid w:val="00503A0D"/>
    <w:rsid w:val="005050C8"/>
    <w:rsid w:val="0050531D"/>
    <w:rsid w:val="0050563D"/>
    <w:rsid w:val="00507164"/>
    <w:rsid w:val="00507AD3"/>
    <w:rsid w:val="005118EE"/>
    <w:rsid w:val="00512C77"/>
    <w:rsid w:val="00512E65"/>
    <w:rsid w:val="005135DA"/>
    <w:rsid w:val="005144DD"/>
    <w:rsid w:val="00514D69"/>
    <w:rsid w:val="0051530C"/>
    <w:rsid w:val="00515EA7"/>
    <w:rsid w:val="005160CE"/>
    <w:rsid w:val="005202D7"/>
    <w:rsid w:val="005208F6"/>
    <w:rsid w:val="00520B76"/>
    <w:rsid w:val="005215F8"/>
    <w:rsid w:val="005217A2"/>
    <w:rsid w:val="005217DB"/>
    <w:rsid w:val="00521D8F"/>
    <w:rsid w:val="00521F7D"/>
    <w:rsid w:val="005228F9"/>
    <w:rsid w:val="00523550"/>
    <w:rsid w:val="005236EA"/>
    <w:rsid w:val="005237DD"/>
    <w:rsid w:val="00524489"/>
    <w:rsid w:val="005258F5"/>
    <w:rsid w:val="00525B3C"/>
    <w:rsid w:val="00525CC1"/>
    <w:rsid w:val="005271F9"/>
    <w:rsid w:val="00527363"/>
    <w:rsid w:val="00527939"/>
    <w:rsid w:val="00527C0A"/>
    <w:rsid w:val="00530D45"/>
    <w:rsid w:val="00530E3B"/>
    <w:rsid w:val="005317C2"/>
    <w:rsid w:val="00532797"/>
    <w:rsid w:val="00532E6A"/>
    <w:rsid w:val="005334D1"/>
    <w:rsid w:val="00533680"/>
    <w:rsid w:val="005344DB"/>
    <w:rsid w:val="00534994"/>
    <w:rsid w:val="00534CFD"/>
    <w:rsid w:val="005354D9"/>
    <w:rsid w:val="00535B5D"/>
    <w:rsid w:val="0053615D"/>
    <w:rsid w:val="005364CC"/>
    <w:rsid w:val="00537B84"/>
    <w:rsid w:val="005407F9"/>
    <w:rsid w:val="00540B98"/>
    <w:rsid w:val="00540D42"/>
    <w:rsid w:val="005418A1"/>
    <w:rsid w:val="00541D87"/>
    <w:rsid w:val="00542709"/>
    <w:rsid w:val="00543109"/>
    <w:rsid w:val="0054353F"/>
    <w:rsid w:val="00544F7C"/>
    <w:rsid w:val="005450BA"/>
    <w:rsid w:val="005453B9"/>
    <w:rsid w:val="0054666B"/>
    <w:rsid w:val="00550662"/>
    <w:rsid w:val="00551C99"/>
    <w:rsid w:val="00552DD2"/>
    <w:rsid w:val="00552FC5"/>
    <w:rsid w:val="00553D7E"/>
    <w:rsid w:val="005542F7"/>
    <w:rsid w:val="00554EA6"/>
    <w:rsid w:val="0055574C"/>
    <w:rsid w:val="005573D8"/>
    <w:rsid w:val="00560B7D"/>
    <w:rsid w:val="00560D01"/>
    <w:rsid w:val="00560D13"/>
    <w:rsid w:val="005629C8"/>
    <w:rsid w:val="00562B48"/>
    <w:rsid w:val="00564DFE"/>
    <w:rsid w:val="00565726"/>
    <w:rsid w:val="00565A25"/>
    <w:rsid w:val="005663DA"/>
    <w:rsid w:val="00566B84"/>
    <w:rsid w:val="00566F4B"/>
    <w:rsid w:val="00571737"/>
    <w:rsid w:val="00571817"/>
    <w:rsid w:val="00571FA4"/>
    <w:rsid w:val="005721CF"/>
    <w:rsid w:val="005724D8"/>
    <w:rsid w:val="00572504"/>
    <w:rsid w:val="005727A5"/>
    <w:rsid w:val="005740FD"/>
    <w:rsid w:val="00574652"/>
    <w:rsid w:val="0057737C"/>
    <w:rsid w:val="00581C18"/>
    <w:rsid w:val="00584711"/>
    <w:rsid w:val="00585336"/>
    <w:rsid w:val="005855D3"/>
    <w:rsid w:val="00585FCD"/>
    <w:rsid w:val="00586B60"/>
    <w:rsid w:val="00586ECA"/>
    <w:rsid w:val="00587245"/>
    <w:rsid w:val="00587D61"/>
    <w:rsid w:val="005901CF"/>
    <w:rsid w:val="00590656"/>
    <w:rsid w:val="00590932"/>
    <w:rsid w:val="00590CC3"/>
    <w:rsid w:val="00591C42"/>
    <w:rsid w:val="00592434"/>
    <w:rsid w:val="00592F78"/>
    <w:rsid w:val="00593C8A"/>
    <w:rsid w:val="00594852"/>
    <w:rsid w:val="005963A3"/>
    <w:rsid w:val="00596453"/>
    <w:rsid w:val="005967BA"/>
    <w:rsid w:val="005967C1"/>
    <w:rsid w:val="00596DA8"/>
    <w:rsid w:val="0059710E"/>
    <w:rsid w:val="005A0C4F"/>
    <w:rsid w:val="005A1A51"/>
    <w:rsid w:val="005A1B95"/>
    <w:rsid w:val="005A4703"/>
    <w:rsid w:val="005A4E20"/>
    <w:rsid w:val="005A7919"/>
    <w:rsid w:val="005B0106"/>
    <w:rsid w:val="005B0569"/>
    <w:rsid w:val="005B2A1E"/>
    <w:rsid w:val="005B3231"/>
    <w:rsid w:val="005B35A5"/>
    <w:rsid w:val="005B37FD"/>
    <w:rsid w:val="005B3C7B"/>
    <w:rsid w:val="005B43E2"/>
    <w:rsid w:val="005B48BB"/>
    <w:rsid w:val="005B53E3"/>
    <w:rsid w:val="005B5882"/>
    <w:rsid w:val="005B5E5B"/>
    <w:rsid w:val="005B6C25"/>
    <w:rsid w:val="005B7076"/>
    <w:rsid w:val="005B714C"/>
    <w:rsid w:val="005C013C"/>
    <w:rsid w:val="005C055F"/>
    <w:rsid w:val="005C2D3A"/>
    <w:rsid w:val="005C3181"/>
    <w:rsid w:val="005C36B1"/>
    <w:rsid w:val="005C3B4F"/>
    <w:rsid w:val="005C3D7D"/>
    <w:rsid w:val="005C7D40"/>
    <w:rsid w:val="005D032C"/>
    <w:rsid w:val="005D0A57"/>
    <w:rsid w:val="005D171A"/>
    <w:rsid w:val="005D17FB"/>
    <w:rsid w:val="005D19E7"/>
    <w:rsid w:val="005D2B9E"/>
    <w:rsid w:val="005D4865"/>
    <w:rsid w:val="005D4D6E"/>
    <w:rsid w:val="005D560E"/>
    <w:rsid w:val="005D5B3D"/>
    <w:rsid w:val="005E0488"/>
    <w:rsid w:val="005E06EE"/>
    <w:rsid w:val="005E0ED7"/>
    <w:rsid w:val="005E11DF"/>
    <w:rsid w:val="005E2379"/>
    <w:rsid w:val="005E55FA"/>
    <w:rsid w:val="005E5C70"/>
    <w:rsid w:val="005E6E8A"/>
    <w:rsid w:val="005E6F6E"/>
    <w:rsid w:val="005F006F"/>
    <w:rsid w:val="005F053B"/>
    <w:rsid w:val="005F0943"/>
    <w:rsid w:val="005F1206"/>
    <w:rsid w:val="005F25BC"/>
    <w:rsid w:val="005F27E5"/>
    <w:rsid w:val="005F2A53"/>
    <w:rsid w:val="005F2CC8"/>
    <w:rsid w:val="005F3377"/>
    <w:rsid w:val="005F3528"/>
    <w:rsid w:val="005F419F"/>
    <w:rsid w:val="005F4AC0"/>
    <w:rsid w:val="005F4BBE"/>
    <w:rsid w:val="005F4D35"/>
    <w:rsid w:val="005F5266"/>
    <w:rsid w:val="005F559C"/>
    <w:rsid w:val="005F780E"/>
    <w:rsid w:val="00600A3A"/>
    <w:rsid w:val="006016EF"/>
    <w:rsid w:val="00601E48"/>
    <w:rsid w:val="006031F6"/>
    <w:rsid w:val="00604AE3"/>
    <w:rsid w:val="00604E3A"/>
    <w:rsid w:val="006102BD"/>
    <w:rsid w:val="0061065C"/>
    <w:rsid w:val="006116D3"/>
    <w:rsid w:val="00611C7C"/>
    <w:rsid w:val="00611E13"/>
    <w:rsid w:val="006123E6"/>
    <w:rsid w:val="00612729"/>
    <w:rsid w:val="00613663"/>
    <w:rsid w:val="0061431F"/>
    <w:rsid w:val="00614696"/>
    <w:rsid w:val="006156ED"/>
    <w:rsid w:val="00615C60"/>
    <w:rsid w:val="00615F5A"/>
    <w:rsid w:val="00616936"/>
    <w:rsid w:val="006170F1"/>
    <w:rsid w:val="006179A1"/>
    <w:rsid w:val="00617FEF"/>
    <w:rsid w:val="00620FE2"/>
    <w:rsid w:val="006221CD"/>
    <w:rsid w:val="006221D8"/>
    <w:rsid w:val="00622335"/>
    <w:rsid w:val="0062244C"/>
    <w:rsid w:val="00622DA2"/>
    <w:rsid w:val="006240AF"/>
    <w:rsid w:val="00624447"/>
    <w:rsid w:val="00625072"/>
    <w:rsid w:val="0062553C"/>
    <w:rsid w:val="006258F4"/>
    <w:rsid w:val="00626B7B"/>
    <w:rsid w:val="006270A2"/>
    <w:rsid w:val="00631FF3"/>
    <w:rsid w:val="00632E53"/>
    <w:rsid w:val="00632EB8"/>
    <w:rsid w:val="00633F30"/>
    <w:rsid w:val="00635DF9"/>
    <w:rsid w:val="00636467"/>
    <w:rsid w:val="00636D89"/>
    <w:rsid w:val="006402B0"/>
    <w:rsid w:val="006407BD"/>
    <w:rsid w:val="00640BAC"/>
    <w:rsid w:val="00641540"/>
    <w:rsid w:val="0064232D"/>
    <w:rsid w:val="00642D12"/>
    <w:rsid w:val="00642ECF"/>
    <w:rsid w:val="00642FC2"/>
    <w:rsid w:val="0064336C"/>
    <w:rsid w:val="006439EE"/>
    <w:rsid w:val="00644DF8"/>
    <w:rsid w:val="00645579"/>
    <w:rsid w:val="00646F78"/>
    <w:rsid w:val="00650EAD"/>
    <w:rsid w:val="0065101C"/>
    <w:rsid w:val="00651024"/>
    <w:rsid w:val="00651676"/>
    <w:rsid w:val="00651A50"/>
    <w:rsid w:val="00652268"/>
    <w:rsid w:val="006529CF"/>
    <w:rsid w:val="00653C9A"/>
    <w:rsid w:val="00653CC6"/>
    <w:rsid w:val="0065547B"/>
    <w:rsid w:val="00655962"/>
    <w:rsid w:val="00655D6A"/>
    <w:rsid w:val="00656FA3"/>
    <w:rsid w:val="006573B1"/>
    <w:rsid w:val="006579D6"/>
    <w:rsid w:val="00657C7E"/>
    <w:rsid w:val="0066055A"/>
    <w:rsid w:val="00660604"/>
    <w:rsid w:val="006606CE"/>
    <w:rsid w:val="00660F60"/>
    <w:rsid w:val="0066105B"/>
    <w:rsid w:val="006610A2"/>
    <w:rsid w:val="00661657"/>
    <w:rsid w:val="00661800"/>
    <w:rsid w:val="0066301B"/>
    <w:rsid w:val="00664392"/>
    <w:rsid w:val="006645E1"/>
    <w:rsid w:val="00665AB9"/>
    <w:rsid w:val="006667FB"/>
    <w:rsid w:val="00671BBA"/>
    <w:rsid w:val="00672BFE"/>
    <w:rsid w:val="00674EFE"/>
    <w:rsid w:val="006752EB"/>
    <w:rsid w:val="006758C3"/>
    <w:rsid w:val="00676353"/>
    <w:rsid w:val="00676BAB"/>
    <w:rsid w:val="0067757D"/>
    <w:rsid w:val="00680BCC"/>
    <w:rsid w:val="006811D2"/>
    <w:rsid w:val="0068141F"/>
    <w:rsid w:val="00681AB5"/>
    <w:rsid w:val="00682E40"/>
    <w:rsid w:val="006855BB"/>
    <w:rsid w:val="00685A72"/>
    <w:rsid w:val="00685D56"/>
    <w:rsid w:val="00686111"/>
    <w:rsid w:val="0068641E"/>
    <w:rsid w:val="00686490"/>
    <w:rsid w:val="00686B42"/>
    <w:rsid w:val="00687987"/>
    <w:rsid w:val="00690D39"/>
    <w:rsid w:val="0069218B"/>
    <w:rsid w:val="006951BA"/>
    <w:rsid w:val="00696965"/>
    <w:rsid w:val="00697124"/>
    <w:rsid w:val="006A0059"/>
    <w:rsid w:val="006A092E"/>
    <w:rsid w:val="006A0BD7"/>
    <w:rsid w:val="006A0E18"/>
    <w:rsid w:val="006A1F7E"/>
    <w:rsid w:val="006A23E3"/>
    <w:rsid w:val="006A2710"/>
    <w:rsid w:val="006A2C71"/>
    <w:rsid w:val="006A2D74"/>
    <w:rsid w:val="006A35EB"/>
    <w:rsid w:val="006A47B0"/>
    <w:rsid w:val="006A6508"/>
    <w:rsid w:val="006A74FB"/>
    <w:rsid w:val="006B0071"/>
    <w:rsid w:val="006B07F4"/>
    <w:rsid w:val="006B1864"/>
    <w:rsid w:val="006B2378"/>
    <w:rsid w:val="006B2DD1"/>
    <w:rsid w:val="006B380A"/>
    <w:rsid w:val="006B3933"/>
    <w:rsid w:val="006B428A"/>
    <w:rsid w:val="006B4600"/>
    <w:rsid w:val="006B4F01"/>
    <w:rsid w:val="006B5733"/>
    <w:rsid w:val="006B5FB1"/>
    <w:rsid w:val="006B7902"/>
    <w:rsid w:val="006C2649"/>
    <w:rsid w:val="006C2855"/>
    <w:rsid w:val="006C302E"/>
    <w:rsid w:val="006C3685"/>
    <w:rsid w:val="006C4322"/>
    <w:rsid w:val="006C4A23"/>
    <w:rsid w:val="006C5F15"/>
    <w:rsid w:val="006C6E82"/>
    <w:rsid w:val="006C7006"/>
    <w:rsid w:val="006C7363"/>
    <w:rsid w:val="006C7CBD"/>
    <w:rsid w:val="006D1583"/>
    <w:rsid w:val="006D2337"/>
    <w:rsid w:val="006D42C0"/>
    <w:rsid w:val="006D4BCA"/>
    <w:rsid w:val="006D5E38"/>
    <w:rsid w:val="006D5F85"/>
    <w:rsid w:val="006D60D7"/>
    <w:rsid w:val="006D6DB5"/>
    <w:rsid w:val="006D6F4C"/>
    <w:rsid w:val="006E33B9"/>
    <w:rsid w:val="006E33D4"/>
    <w:rsid w:val="006E398C"/>
    <w:rsid w:val="006E523F"/>
    <w:rsid w:val="006E6020"/>
    <w:rsid w:val="006F08BF"/>
    <w:rsid w:val="006F1058"/>
    <w:rsid w:val="006F2115"/>
    <w:rsid w:val="006F26A5"/>
    <w:rsid w:val="006F3E51"/>
    <w:rsid w:val="006F4283"/>
    <w:rsid w:val="006F4F8A"/>
    <w:rsid w:val="006F52A0"/>
    <w:rsid w:val="006F5658"/>
    <w:rsid w:val="006F5B38"/>
    <w:rsid w:val="006F62C4"/>
    <w:rsid w:val="006F63DA"/>
    <w:rsid w:val="006F7A2A"/>
    <w:rsid w:val="006F7F20"/>
    <w:rsid w:val="00700479"/>
    <w:rsid w:val="00701C5D"/>
    <w:rsid w:val="00701CB9"/>
    <w:rsid w:val="007020C0"/>
    <w:rsid w:val="0070252E"/>
    <w:rsid w:val="00702C67"/>
    <w:rsid w:val="007031DC"/>
    <w:rsid w:val="00703590"/>
    <w:rsid w:val="007040D8"/>
    <w:rsid w:val="00704A75"/>
    <w:rsid w:val="00706486"/>
    <w:rsid w:val="0070669E"/>
    <w:rsid w:val="007077B5"/>
    <w:rsid w:val="00707855"/>
    <w:rsid w:val="007104FB"/>
    <w:rsid w:val="00710AA0"/>
    <w:rsid w:val="007112AD"/>
    <w:rsid w:val="0071185A"/>
    <w:rsid w:val="00712346"/>
    <w:rsid w:val="00712564"/>
    <w:rsid w:val="00712ADF"/>
    <w:rsid w:val="00712D67"/>
    <w:rsid w:val="00712D7B"/>
    <w:rsid w:val="00713912"/>
    <w:rsid w:val="00713B71"/>
    <w:rsid w:val="0071538D"/>
    <w:rsid w:val="00715615"/>
    <w:rsid w:val="00715BC5"/>
    <w:rsid w:val="007166A0"/>
    <w:rsid w:val="00716834"/>
    <w:rsid w:val="0071690D"/>
    <w:rsid w:val="00716982"/>
    <w:rsid w:val="007170A6"/>
    <w:rsid w:val="0071728F"/>
    <w:rsid w:val="00717486"/>
    <w:rsid w:val="00717C91"/>
    <w:rsid w:val="007210EC"/>
    <w:rsid w:val="007223ED"/>
    <w:rsid w:val="0072242F"/>
    <w:rsid w:val="0072295E"/>
    <w:rsid w:val="007234D0"/>
    <w:rsid w:val="00724213"/>
    <w:rsid w:val="00725EF6"/>
    <w:rsid w:val="00725FD1"/>
    <w:rsid w:val="007262CA"/>
    <w:rsid w:val="007266FE"/>
    <w:rsid w:val="00726994"/>
    <w:rsid w:val="007269BF"/>
    <w:rsid w:val="00727306"/>
    <w:rsid w:val="007276C5"/>
    <w:rsid w:val="007278F8"/>
    <w:rsid w:val="00731118"/>
    <w:rsid w:val="007315C1"/>
    <w:rsid w:val="00731858"/>
    <w:rsid w:val="00732235"/>
    <w:rsid w:val="007330E4"/>
    <w:rsid w:val="0073329F"/>
    <w:rsid w:val="00733AA3"/>
    <w:rsid w:val="00733E85"/>
    <w:rsid w:val="00735831"/>
    <w:rsid w:val="00736B60"/>
    <w:rsid w:val="007370CF"/>
    <w:rsid w:val="00740058"/>
    <w:rsid w:val="00740821"/>
    <w:rsid w:val="0074213D"/>
    <w:rsid w:val="007422D7"/>
    <w:rsid w:val="00742960"/>
    <w:rsid w:val="00743257"/>
    <w:rsid w:val="00743A0D"/>
    <w:rsid w:val="00743AD4"/>
    <w:rsid w:val="0074405E"/>
    <w:rsid w:val="007446B5"/>
    <w:rsid w:val="00744921"/>
    <w:rsid w:val="00745B13"/>
    <w:rsid w:val="00745CBB"/>
    <w:rsid w:val="00746FA3"/>
    <w:rsid w:val="00747C9D"/>
    <w:rsid w:val="007508CF"/>
    <w:rsid w:val="007516C1"/>
    <w:rsid w:val="00752155"/>
    <w:rsid w:val="00752B08"/>
    <w:rsid w:val="00752C48"/>
    <w:rsid w:val="007533D2"/>
    <w:rsid w:val="00753D42"/>
    <w:rsid w:val="00754079"/>
    <w:rsid w:val="0075446B"/>
    <w:rsid w:val="00756047"/>
    <w:rsid w:val="00756231"/>
    <w:rsid w:val="0075639E"/>
    <w:rsid w:val="007577EF"/>
    <w:rsid w:val="00757B8B"/>
    <w:rsid w:val="0076007E"/>
    <w:rsid w:val="00760241"/>
    <w:rsid w:val="00761065"/>
    <w:rsid w:val="00762E1E"/>
    <w:rsid w:val="00762FA8"/>
    <w:rsid w:val="00763477"/>
    <w:rsid w:val="007635B3"/>
    <w:rsid w:val="00763CEE"/>
    <w:rsid w:val="00763E9B"/>
    <w:rsid w:val="00764E87"/>
    <w:rsid w:val="00767574"/>
    <w:rsid w:val="007713D2"/>
    <w:rsid w:val="00772084"/>
    <w:rsid w:val="007721D5"/>
    <w:rsid w:val="00772B90"/>
    <w:rsid w:val="0077374C"/>
    <w:rsid w:val="00774A39"/>
    <w:rsid w:val="00774CA6"/>
    <w:rsid w:val="00774ED6"/>
    <w:rsid w:val="007768AB"/>
    <w:rsid w:val="00776BEF"/>
    <w:rsid w:val="007804A3"/>
    <w:rsid w:val="007804FE"/>
    <w:rsid w:val="00780680"/>
    <w:rsid w:val="0078185D"/>
    <w:rsid w:val="007827DE"/>
    <w:rsid w:val="00782ADB"/>
    <w:rsid w:val="0078499F"/>
    <w:rsid w:val="0078514C"/>
    <w:rsid w:val="00785294"/>
    <w:rsid w:val="00785FF2"/>
    <w:rsid w:val="00786082"/>
    <w:rsid w:val="0078682A"/>
    <w:rsid w:val="00786E2B"/>
    <w:rsid w:val="00787476"/>
    <w:rsid w:val="007875C7"/>
    <w:rsid w:val="00787813"/>
    <w:rsid w:val="007878A0"/>
    <w:rsid w:val="0079024F"/>
    <w:rsid w:val="007906A9"/>
    <w:rsid w:val="007919FA"/>
    <w:rsid w:val="00791FA4"/>
    <w:rsid w:val="00793287"/>
    <w:rsid w:val="00793DEB"/>
    <w:rsid w:val="007943B5"/>
    <w:rsid w:val="0079445B"/>
    <w:rsid w:val="00795C5E"/>
    <w:rsid w:val="0079621A"/>
    <w:rsid w:val="00796C32"/>
    <w:rsid w:val="00797B04"/>
    <w:rsid w:val="00797DA8"/>
    <w:rsid w:val="007A001B"/>
    <w:rsid w:val="007A0512"/>
    <w:rsid w:val="007A1903"/>
    <w:rsid w:val="007A1C98"/>
    <w:rsid w:val="007A1E62"/>
    <w:rsid w:val="007A2771"/>
    <w:rsid w:val="007A2920"/>
    <w:rsid w:val="007A2F3A"/>
    <w:rsid w:val="007A3913"/>
    <w:rsid w:val="007A398B"/>
    <w:rsid w:val="007A3CFF"/>
    <w:rsid w:val="007A69FF"/>
    <w:rsid w:val="007A6BE6"/>
    <w:rsid w:val="007A7A74"/>
    <w:rsid w:val="007B0698"/>
    <w:rsid w:val="007B06A9"/>
    <w:rsid w:val="007B20E1"/>
    <w:rsid w:val="007B26A2"/>
    <w:rsid w:val="007B3941"/>
    <w:rsid w:val="007B4A2E"/>
    <w:rsid w:val="007B4B38"/>
    <w:rsid w:val="007B5133"/>
    <w:rsid w:val="007B5A8E"/>
    <w:rsid w:val="007B5AB3"/>
    <w:rsid w:val="007B5E67"/>
    <w:rsid w:val="007B60C0"/>
    <w:rsid w:val="007B613F"/>
    <w:rsid w:val="007B6B68"/>
    <w:rsid w:val="007B7383"/>
    <w:rsid w:val="007B7914"/>
    <w:rsid w:val="007B7C85"/>
    <w:rsid w:val="007B7C87"/>
    <w:rsid w:val="007C03E5"/>
    <w:rsid w:val="007C0D0B"/>
    <w:rsid w:val="007C11CD"/>
    <w:rsid w:val="007C13BD"/>
    <w:rsid w:val="007C2AFF"/>
    <w:rsid w:val="007C2E2A"/>
    <w:rsid w:val="007C391E"/>
    <w:rsid w:val="007C3E99"/>
    <w:rsid w:val="007C4B3B"/>
    <w:rsid w:val="007C4E91"/>
    <w:rsid w:val="007C5069"/>
    <w:rsid w:val="007C521C"/>
    <w:rsid w:val="007C68A3"/>
    <w:rsid w:val="007C6A4C"/>
    <w:rsid w:val="007C7C02"/>
    <w:rsid w:val="007D09B1"/>
    <w:rsid w:val="007D1A0A"/>
    <w:rsid w:val="007D1EA4"/>
    <w:rsid w:val="007D3644"/>
    <w:rsid w:val="007D3C3B"/>
    <w:rsid w:val="007D4B57"/>
    <w:rsid w:val="007D52EF"/>
    <w:rsid w:val="007D5F29"/>
    <w:rsid w:val="007D75D6"/>
    <w:rsid w:val="007D7D5A"/>
    <w:rsid w:val="007E07BA"/>
    <w:rsid w:val="007E1639"/>
    <w:rsid w:val="007E29D6"/>
    <w:rsid w:val="007E300A"/>
    <w:rsid w:val="007E35FC"/>
    <w:rsid w:val="007E571D"/>
    <w:rsid w:val="007E61E9"/>
    <w:rsid w:val="007E6528"/>
    <w:rsid w:val="007F0839"/>
    <w:rsid w:val="007F0E2B"/>
    <w:rsid w:val="007F119E"/>
    <w:rsid w:val="007F1722"/>
    <w:rsid w:val="007F2166"/>
    <w:rsid w:val="007F2398"/>
    <w:rsid w:val="007F2A74"/>
    <w:rsid w:val="007F2AFD"/>
    <w:rsid w:val="007F2DFB"/>
    <w:rsid w:val="007F35AC"/>
    <w:rsid w:val="007F3CE1"/>
    <w:rsid w:val="007F3D5C"/>
    <w:rsid w:val="007F3EAA"/>
    <w:rsid w:val="007F3ED7"/>
    <w:rsid w:val="007F4338"/>
    <w:rsid w:val="007F4A2F"/>
    <w:rsid w:val="007F5F31"/>
    <w:rsid w:val="007F64C5"/>
    <w:rsid w:val="007F7C85"/>
    <w:rsid w:val="00800964"/>
    <w:rsid w:val="00800B7B"/>
    <w:rsid w:val="0080186B"/>
    <w:rsid w:val="00801AD6"/>
    <w:rsid w:val="00801E98"/>
    <w:rsid w:val="00802504"/>
    <w:rsid w:val="0080267F"/>
    <w:rsid w:val="008035F1"/>
    <w:rsid w:val="00803688"/>
    <w:rsid w:val="00803F82"/>
    <w:rsid w:val="008055ED"/>
    <w:rsid w:val="008058CC"/>
    <w:rsid w:val="00806906"/>
    <w:rsid w:val="0080697B"/>
    <w:rsid w:val="00806C42"/>
    <w:rsid w:val="00806F43"/>
    <w:rsid w:val="008074D8"/>
    <w:rsid w:val="00807EC2"/>
    <w:rsid w:val="008100AE"/>
    <w:rsid w:val="008106C1"/>
    <w:rsid w:val="00811B45"/>
    <w:rsid w:val="00812ECB"/>
    <w:rsid w:val="00813317"/>
    <w:rsid w:val="008136C5"/>
    <w:rsid w:val="00814552"/>
    <w:rsid w:val="00814917"/>
    <w:rsid w:val="0081501C"/>
    <w:rsid w:val="00815509"/>
    <w:rsid w:val="00816199"/>
    <w:rsid w:val="00816A99"/>
    <w:rsid w:val="0081745F"/>
    <w:rsid w:val="00817855"/>
    <w:rsid w:val="008200A5"/>
    <w:rsid w:val="00820746"/>
    <w:rsid w:val="008214C9"/>
    <w:rsid w:val="00822A2F"/>
    <w:rsid w:val="00823128"/>
    <w:rsid w:val="0082354F"/>
    <w:rsid w:val="00826C72"/>
    <w:rsid w:val="00826EEF"/>
    <w:rsid w:val="008271EE"/>
    <w:rsid w:val="00827245"/>
    <w:rsid w:val="00827855"/>
    <w:rsid w:val="00830286"/>
    <w:rsid w:val="008305F5"/>
    <w:rsid w:val="00831F6B"/>
    <w:rsid w:val="00832561"/>
    <w:rsid w:val="00832F40"/>
    <w:rsid w:val="0083340C"/>
    <w:rsid w:val="008338D6"/>
    <w:rsid w:val="00833D33"/>
    <w:rsid w:val="00834914"/>
    <w:rsid w:val="00836335"/>
    <w:rsid w:val="00836777"/>
    <w:rsid w:val="008376F2"/>
    <w:rsid w:val="008407FF"/>
    <w:rsid w:val="008413D5"/>
    <w:rsid w:val="0084180E"/>
    <w:rsid w:val="00842F6A"/>
    <w:rsid w:val="008451DA"/>
    <w:rsid w:val="008454CF"/>
    <w:rsid w:val="00845B71"/>
    <w:rsid w:val="00847A42"/>
    <w:rsid w:val="00851751"/>
    <w:rsid w:val="00851E71"/>
    <w:rsid w:val="008529C2"/>
    <w:rsid w:val="00853628"/>
    <w:rsid w:val="008546DC"/>
    <w:rsid w:val="0085554C"/>
    <w:rsid w:val="008557ED"/>
    <w:rsid w:val="0085607D"/>
    <w:rsid w:val="00856CBA"/>
    <w:rsid w:val="00856D31"/>
    <w:rsid w:val="008576F2"/>
    <w:rsid w:val="00857DF9"/>
    <w:rsid w:val="00857FB4"/>
    <w:rsid w:val="00860ED5"/>
    <w:rsid w:val="00860F30"/>
    <w:rsid w:val="00863DB0"/>
    <w:rsid w:val="0086438D"/>
    <w:rsid w:val="0086698D"/>
    <w:rsid w:val="0087057D"/>
    <w:rsid w:val="00870C35"/>
    <w:rsid w:val="008714B9"/>
    <w:rsid w:val="00871C4B"/>
    <w:rsid w:val="00872104"/>
    <w:rsid w:val="0087226F"/>
    <w:rsid w:val="0087233F"/>
    <w:rsid w:val="008729E2"/>
    <w:rsid w:val="00872D67"/>
    <w:rsid w:val="008730EC"/>
    <w:rsid w:val="008759DF"/>
    <w:rsid w:val="00876E13"/>
    <w:rsid w:val="00876EE2"/>
    <w:rsid w:val="0087720F"/>
    <w:rsid w:val="0088076A"/>
    <w:rsid w:val="00880B18"/>
    <w:rsid w:val="0088111E"/>
    <w:rsid w:val="008812F1"/>
    <w:rsid w:val="00881783"/>
    <w:rsid w:val="00882178"/>
    <w:rsid w:val="00882593"/>
    <w:rsid w:val="00883962"/>
    <w:rsid w:val="00883E58"/>
    <w:rsid w:val="00883EAB"/>
    <w:rsid w:val="00884F01"/>
    <w:rsid w:val="008862A7"/>
    <w:rsid w:val="0088687E"/>
    <w:rsid w:val="00886C0A"/>
    <w:rsid w:val="0089070F"/>
    <w:rsid w:val="00890B2E"/>
    <w:rsid w:val="00891F86"/>
    <w:rsid w:val="00895C98"/>
    <w:rsid w:val="008967CB"/>
    <w:rsid w:val="008972FC"/>
    <w:rsid w:val="00897486"/>
    <w:rsid w:val="00897AA4"/>
    <w:rsid w:val="008A1868"/>
    <w:rsid w:val="008A1E8C"/>
    <w:rsid w:val="008A298A"/>
    <w:rsid w:val="008A2CEA"/>
    <w:rsid w:val="008A3927"/>
    <w:rsid w:val="008A42C4"/>
    <w:rsid w:val="008A4D76"/>
    <w:rsid w:val="008A52A0"/>
    <w:rsid w:val="008A60FC"/>
    <w:rsid w:val="008A6955"/>
    <w:rsid w:val="008A756E"/>
    <w:rsid w:val="008A7671"/>
    <w:rsid w:val="008A7C6E"/>
    <w:rsid w:val="008A7CB2"/>
    <w:rsid w:val="008B01FE"/>
    <w:rsid w:val="008B274B"/>
    <w:rsid w:val="008B3A8F"/>
    <w:rsid w:val="008B6858"/>
    <w:rsid w:val="008B6881"/>
    <w:rsid w:val="008B693C"/>
    <w:rsid w:val="008B6F3E"/>
    <w:rsid w:val="008B6F43"/>
    <w:rsid w:val="008B7A68"/>
    <w:rsid w:val="008C033B"/>
    <w:rsid w:val="008C1261"/>
    <w:rsid w:val="008C210A"/>
    <w:rsid w:val="008C28DA"/>
    <w:rsid w:val="008C3BBF"/>
    <w:rsid w:val="008C3C6D"/>
    <w:rsid w:val="008C3D2C"/>
    <w:rsid w:val="008C4131"/>
    <w:rsid w:val="008C426D"/>
    <w:rsid w:val="008C4798"/>
    <w:rsid w:val="008C5A25"/>
    <w:rsid w:val="008D0998"/>
    <w:rsid w:val="008D0D97"/>
    <w:rsid w:val="008D11C1"/>
    <w:rsid w:val="008D141F"/>
    <w:rsid w:val="008D264C"/>
    <w:rsid w:val="008D2D91"/>
    <w:rsid w:val="008D36A5"/>
    <w:rsid w:val="008D36F7"/>
    <w:rsid w:val="008D3B49"/>
    <w:rsid w:val="008D3EA6"/>
    <w:rsid w:val="008D4107"/>
    <w:rsid w:val="008D42B9"/>
    <w:rsid w:val="008D503A"/>
    <w:rsid w:val="008D5156"/>
    <w:rsid w:val="008D7388"/>
    <w:rsid w:val="008D7EC0"/>
    <w:rsid w:val="008E07E4"/>
    <w:rsid w:val="008E08FF"/>
    <w:rsid w:val="008E0E45"/>
    <w:rsid w:val="008E1048"/>
    <w:rsid w:val="008E131E"/>
    <w:rsid w:val="008E1BE7"/>
    <w:rsid w:val="008E1CB6"/>
    <w:rsid w:val="008E1D31"/>
    <w:rsid w:val="008E252A"/>
    <w:rsid w:val="008E3B53"/>
    <w:rsid w:val="008E47C2"/>
    <w:rsid w:val="008E4C4F"/>
    <w:rsid w:val="008E5250"/>
    <w:rsid w:val="008E5E8D"/>
    <w:rsid w:val="008E656A"/>
    <w:rsid w:val="008E689D"/>
    <w:rsid w:val="008E76E5"/>
    <w:rsid w:val="008E787D"/>
    <w:rsid w:val="008F03EE"/>
    <w:rsid w:val="008F05C1"/>
    <w:rsid w:val="008F0E2B"/>
    <w:rsid w:val="008F0EFF"/>
    <w:rsid w:val="008F17BF"/>
    <w:rsid w:val="008F1E10"/>
    <w:rsid w:val="008F34B4"/>
    <w:rsid w:val="008F3DAE"/>
    <w:rsid w:val="008F4305"/>
    <w:rsid w:val="008F5085"/>
    <w:rsid w:val="008F71EC"/>
    <w:rsid w:val="00900AED"/>
    <w:rsid w:val="0090130F"/>
    <w:rsid w:val="009024A9"/>
    <w:rsid w:val="009027F1"/>
    <w:rsid w:val="00902A9F"/>
    <w:rsid w:val="009031BF"/>
    <w:rsid w:val="00903ADF"/>
    <w:rsid w:val="00904916"/>
    <w:rsid w:val="0090535F"/>
    <w:rsid w:val="00906021"/>
    <w:rsid w:val="00906739"/>
    <w:rsid w:val="00907596"/>
    <w:rsid w:val="009079DC"/>
    <w:rsid w:val="00907CF6"/>
    <w:rsid w:val="00907D51"/>
    <w:rsid w:val="009108D1"/>
    <w:rsid w:val="00910A36"/>
    <w:rsid w:val="00911F45"/>
    <w:rsid w:val="00912143"/>
    <w:rsid w:val="0091284D"/>
    <w:rsid w:val="00912B05"/>
    <w:rsid w:val="00912B0D"/>
    <w:rsid w:val="00914759"/>
    <w:rsid w:val="00914CF5"/>
    <w:rsid w:val="00914E0A"/>
    <w:rsid w:val="0091535A"/>
    <w:rsid w:val="00916467"/>
    <w:rsid w:val="00916A41"/>
    <w:rsid w:val="0091728E"/>
    <w:rsid w:val="009176CC"/>
    <w:rsid w:val="00917841"/>
    <w:rsid w:val="009200DD"/>
    <w:rsid w:val="00920BE8"/>
    <w:rsid w:val="00920FAF"/>
    <w:rsid w:val="009241CE"/>
    <w:rsid w:val="0092494A"/>
    <w:rsid w:val="0092511B"/>
    <w:rsid w:val="0092537A"/>
    <w:rsid w:val="009258D8"/>
    <w:rsid w:val="009269BD"/>
    <w:rsid w:val="00926DFC"/>
    <w:rsid w:val="00927C76"/>
    <w:rsid w:val="00927FBC"/>
    <w:rsid w:val="00930596"/>
    <w:rsid w:val="00931449"/>
    <w:rsid w:val="00931DE2"/>
    <w:rsid w:val="00932DA9"/>
    <w:rsid w:val="0093425B"/>
    <w:rsid w:val="009352B3"/>
    <w:rsid w:val="009354D2"/>
    <w:rsid w:val="00935E7B"/>
    <w:rsid w:val="009378B4"/>
    <w:rsid w:val="009378BD"/>
    <w:rsid w:val="0094007D"/>
    <w:rsid w:val="009406E7"/>
    <w:rsid w:val="00940965"/>
    <w:rsid w:val="009413AD"/>
    <w:rsid w:val="00941438"/>
    <w:rsid w:val="00941E64"/>
    <w:rsid w:val="009422B5"/>
    <w:rsid w:val="00942862"/>
    <w:rsid w:val="00944501"/>
    <w:rsid w:val="0094496D"/>
    <w:rsid w:val="00944A17"/>
    <w:rsid w:val="009453A2"/>
    <w:rsid w:val="0094551E"/>
    <w:rsid w:val="009462EE"/>
    <w:rsid w:val="009508BC"/>
    <w:rsid w:val="009508FF"/>
    <w:rsid w:val="009514C0"/>
    <w:rsid w:val="00951F96"/>
    <w:rsid w:val="009522DF"/>
    <w:rsid w:val="00952DDD"/>
    <w:rsid w:val="00953BC1"/>
    <w:rsid w:val="00954167"/>
    <w:rsid w:val="00954C69"/>
    <w:rsid w:val="00954D79"/>
    <w:rsid w:val="0095509F"/>
    <w:rsid w:val="00955307"/>
    <w:rsid w:val="0095563F"/>
    <w:rsid w:val="009557E4"/>
    <w:rsid w:val="00955A77"/>
    <w:rsid w:val="009560D7"/>
    <w:rsid w:val="0095645B"/>
    <w:rsid w:val="00956B77"/>
    <w:rsid w:val="009577F6"/>
    <w:rsid w:val="009603A8"/>
    <w:rsid w:val="0096069E"/>
    <w:rsid w:val="0096094C"/>
    <w:rsid w:val="00960CCF"/>
    <w:rsid w:val="0096130F"/>
    <w:rsid w:val="00961EBA"/>
    <w:rsid w:val="00962412"/>
    <w:rsid w:val="0096275D"/>
    <w:rsid w:val="00962DF5"/>
    <w:rsid w:val="0096324B"/>
    <w:rsid w:val="009636BA"/>
    <w:rsid w:val="00964E69"/>
    <w:rsid w:val="00965122"/>
    <w:rsid w:val="009654BC"/>
    <w:rsid w:val="00965C89"/>
    <w:rsid w:val="00965FB3"/>
    <w:rsid w:val="00970986"/>
    <w:rsid w:val="00971419"/>
    <w:rsid w:val="00972C1C"/>
    <w:rsid w:val="00976761"/>
    <w:rsid w:val="0098028D"/>
    <w:rsid w:val="009809C4"/>
    <w:rsid w:val="00980DBE"/>
    <w:rsid w:val="00980EE7"/>
    <w:rsid w:val="00981AE3"/>
    <w:rsid w:val="00981E02"/>
    <w:rsid w:val="00981F3E"/>
    <w:rsid w:val="00983723"/>
    <w:rsid w:val="00984354"/>
    <w:rsid w:val="00984C95"/>
    <w:rsid w:val="009855F7"/>
    <w:rsid w:val="0098622D"/>
    <w:rsid w:val="00986560"/>
    <w:rsid w:val="009868A3"/>
    <w:rsid w:val="00986C8C"/>
    <w:rsid w:val="0098776F"/>
    <w:rsid w:val="00987E44"/>
    <w:rsid w:val="00990BF2"/>
    <w:rsid w:val="00991AB9"/>
    <w:rsid w:val="00992968"/>
    <w:rsid w:val="00992E43"/>
    <w:rsid w:val="00992E9D"/>
    <w:rsid w:val="00993425"/>
    <w:rsid w:val="00993FED"/>
    <w:rsid w:val="009940EF"/>
    <w:rsid w:val="009948BA"/>
    <w:rsid w:val="00995238"/>
    <w:rsid w:val="00996875"/>
    <w:rsid w:val="00996B87"/>
    <w:rsid w:val="0099759D"/>
    <w:rsid w:val="009A0AD4"/>
    <w:rsid w:val="009A0CF6"/>
    <w:rsid w:val="009A1E01"/>
    <w:rsid w:val="009A2086"/>
    <w:rsid w:val="009A224A"/>
    <w:rsid w:val="009A2B9D"/>
    <w:rsid w:val="009A2BB6"/>
    <w:rsid w:val="009A2C95"/>
    <w:rsid w:val="009A3200"/>
    <w:rsid w:val="009A340E"/>
    <w:rsid w:val="009A371F"/>
    <w:rsid w:val="009A3A9D"/>
    <w:rsid w:val="009A3B74"/>
    <w:rsid w:val="009A3CC7"/>
    <w:rsid w:val="009A421E"/>
    <w:rsid w:val="009A724C"/>
    <w:rsid w:val="009A7712"/>
    <w:rsid w:val="009A79B6"/>
    <w:rsid w:val="009A7D4D"/>
    <w:rsid w:val="009A7ED4"/>
    <w:rsid w:val="009B050E"/>
    <w:rsid w:val="009B0C22"/>
    <w:rsid w:val="009B1400"/>
    <w:rsid w:val="009B19F9"/>
    <w:rsid w:val="009B23B5"/>
    <w:rsid w:val="009B3D9F"/>
    <w:rsid w:val="009B4445"/>
    <w:rsid w:val="009B4718"/>
    <w:rsid w:val="009B48A8"/>
    <w:rsid w:val="009B4CC1"/>
    <w:rsid w:val="009B4E48"/>
    <w:rsid w:val="009B58B1"/>
    <w:rsid w:val="009B6CC7"/>
    <w:rsid w:val="009C00CA"/>
    <w:rsid w:val="009C172A"/>
    <w:rsid w:val="009C1D6F"/>
    <w:rsid w:val="009C2A1E"/>
    <w:rsid w:val="009C2ACA"/>
    <w:rsid w:val="009C38B1"/>
    <w:rsid w:val="009C3BEC"/>
    <w:rsid w:val="009C433F"/>
    <w:rsid w:val="009C4904"/>
    <w:rsid w:val="009C497F"/>
    <w:rsid w:val="009C4CBE"/>
    <w:rsid w:val="009C5B0C"/>
    <w:rsid w:val="009C5B7F"/>
    <w:rsid w:val="009C6EB9"/>
    <w:rsid w:val="009C6F6F"/>
    <w:rsid w:val="009C79FE"/>
    <w:rsid w:val="009D08EE"/>
    <w:rsid w:val="009D0B6F"/>
    <w:rsid w:val="009D1815"/>
    <w:rsid w:val="009D2255"/>
    <w:rsid w:val="009D2CF5"/>
    <w:rsid w:val="009D367C"/>
    <w:rsid w:val="009D3ABD"/>
    <w:rsid w:val="009D5946"/>
    <w:rsid w:val="009D602D"/>
    <w:rsid w:val="009D6FFE"/>
    <w:rsid w:val="009D725D"/>
    <w:rsid w:val="009D7389"/>
    <w:rsid w:val="009D790B"/>
    <w:rsid w:val="009D7AB4"/>
    <w:rsid w:val="009D7CC1"/>
    <w:rsid w:val="009E0806"/>
    <w:rsid w:val="009E09BB"/>
    <w:rsid w:val="009E1960"/>
    <w:rsid w:val="009E1C13"/>
    <w:rsid w:val="009E1CC7"/>
    <w:rsid w:val="009E1D54"/>
    <w:rsid w:val="009E21B3"/>
    <w:rsid w:val="009E230F"/>
    <w:rsid w:val="009E24F7"/>
    <w:rsid w:val="009E34C5"/>
    <w:rsid w:val="009E3AB2"/>
    <w:rsid w:val="009E3CC1"/>
    <w:rsid w:val="009E3CEF"/>
    <w:rsid w:val="009E44CF"/>
    <w:rsid w:val="009E48FF"/>
    <w:rsid w:val="009E4BC1"/>
    <w:rsid w:val="009E5D4A"/>
    <w:rsid w:val="009E62FF"/>
    <w:rsid w:val="009E7353"/>
    <w:rsid w:val="009F03C7"/>
    <w:rsid w:val="009F0DFD"/>
    <w:rsid w:val="009F1038"/>
    <w:rsid w:val="009F24ED"/>
    <w:rsid w:val="009F2AAF"/>
    <w:rsid w:val="009F2B7F"/>
    <w:rsid w:val="009F3C3E"/>
    <w:rsid w:val="009F51FC"/>
    <w:rsid w:val="009F6094"/>
    <w:rsid w:val="009F7844"/>
    <w:rsid w:val="009F796F"/>
    <w:rsid w:val="009F7C55"/>
    <w:rsid w:val="00A00508"/>
    <w:rsid w:val="00A009FD"/>
    <w:rsid w:val="00A00B9C"/>
    <w:rsid w:val="00A01220"/>
    <w:rsid w:val="00A01646"/>
    <w:rsid w:val="00A02BF1"/>
    <w:rsid w:val="00A02E5F"/>
    <w:rsid w:val="00A03CF1"/>
    <w:rsid w:val="00A05533"/>
    <w:rsid w:val="00A063DF"/>
    <w:rsid w:val="00A077C2"/>
    <w:rsid w:val="00A07A82"/>
    <w:rsid w:val="00A116FF"/>
    <w:rsid w:val="00A11BF8"/>
    <w:rsid w:val="00A127B7"/>
    <w:rsid w:val="00A128D7"/>
    <w:rsid w:val="00A12D58"/>
    <w:rsid w:val="00A133BA"/>
    <w:rsid w:val="00A13FF4"/>
    <w:rsid w:val="00A14506"/>
    <w:rsid w:val="00A14CAD"/>
    <w:rsid w:val="00A14FA5"/>
    <w:rsid w:val="00A16357"/>
    <w:rsid w:val="00A16715"/>
    <w:rsid w:val="00A168CF"/>
    <w:rsid w:val="00A16A97"/>
    <w:rsid w:val="00A171D6"/>
    <w:rsid w:val="00A20561"/>
    <w:rsid w:val="00A20619"/>
    <w:rsid w:val="00A2175B"/>
    <w:rsid w:val="00A21FE8"/>
    <w:rsid w:val="00A22436"/>
    <w:rsid w:val="00A2380F"/>
    <w:rsid w:val="00A23A05"/>
    <w:rsid w:val="00A23F5C"/>
    <w:rsid w:val="00A24261"/>
    <w:rsid w:val="00A242EF"/>
    <w:rsid w:val="00A243E7"/>
    <w:rsid w:val="00A25B21"/>
    <w:rsid w:val="00A25B77"/>
    <w:rsid w:val="00A2642A"/>
    <w:rsid w:val="00A27959"/>
    <w:rsid w:val="00A27DC3"/>
    <w:rsid w:val="00A31420"/>
    <w:rsid w:val="00A32EFB"/>
    <w:rsid w:val="00A332E3"/>
    <w:rsid w:val="00A350EE"/>
    <w:rsid w:val="00A37163"/>
    <w:rsid w:val="00A40F1B"/>
    <w:rsid w:val="00A41434"/>
    <w:rsid w:val="00A41EF0"/>
    <w:rsid w:val="00A42B49"/>
    <w:rsid w:val="00A435E7"/>
    <w:rsid w:val="00A4375E"/>
    <w:rsid w:val="00A453E9"/>
    <w:rsid w:val="00A45EEF"/>
    <w:rsid w:val="00A46220"/>
    <w:rsid w:val="00A46893"/>
    <w:rsid w:val="00A4723B"/>
    <w:rsid w:val="00A47757"/>
    <w:rsid w:val="00A47A48"/>
    <w:rsid w:val="00A50032"/>
    <w:rsid w:val="00A510B6"/>
    <w:rsid w:val="00A51CDC"/>
    <w:rsid w:val="00A51EDE"/>
    <w:rsid w:val="00A52458"/>
    <w:rsid w:val="00A52BEC"/>
    <w:rsid w:val="00A5391A"/>
    <w:rsid w:val="00A555C9"/>
    <w:rsid w:val="00A562A4"/>
    <w:rsid w:val="00A569F2"/>
    <w:rsid w:val="00A60A25"/>
    <w:rsid w:val="00A6108E"/>
    <w:rsid w:val="00A631C7"/>
    <w:rsid w:val="00A63BF1"/>
    <w:rsid w:val="00A63DD5"/>
    <w:rsid w:val="00A63EA5"/>
    <w:rsid w:val="00A66360"/>
    <w:rsid w:val="00A66CEC"/>
    <w:rsid w:val="00A710E7"/>
    <w:rsid w:val="00A71D46"/>
    <w:rsid w:val="00A72390"/>
    <w:rsid w:val="00A72D69"/>
    <w:rsid w:val="00A72E25"/>
    <w:rsid w:val="00A73607"/>
    <w:rsid w:val="00A74307"/>
    <w:rsid w:val="00A75412"/>
    <w:rsid w:val="00A80203"/>
    <w:rsid w:val="00A80A6D"/>
    <w:rsid w:val="00A80F5D"/>
    <w:rsid w:val="00A814E0"/>
    <w:rsid w:val="00A82A06"/>
    <w:rsid w:val="00A82FB9"/>
    <w:rsid w:val="00A8475D"/>
    <w:rsid w:val="00A84D62"/>
    <w:rsid w:val="00A85789"/>
    <w:rsid w:val="00A85C12"/>
    <w:rsid w:val="00A85D5A"/>
    <w:rsid w:val="00A86AFA"/>
    <w:rsid w:val="00A86D81"/>
    <w:rsid w:val="00A86E2B"/>
    <w:rsid w:val="00A873AD"/>
    <w:rsid w:val="00A90460"/>
    <w:rsid w:val="00A9069A"/>
    <w:rsid w:val="00A91E13"/>
    <w:rsid w:val="00A921BE"/>
    <w:rsid w:val="00A92389"/>
    <w:rsid w:val="00A92F15"/>
    <w:rsid w:val="00A93367"/>
    <w:rsid w:val="00A93A6A"/>
    <w:rsid w:val="00A93F9F"/>
    <w:rsid w:val="00A940B8"/>
    <w:rsid w:val="00A9425F"/>
    <w:rsid w:val="00A95089"/>
    <w:rsid w:val="00A9631A"/>
    <w:rsid w:val="00A96345"/>
    <w:rsid w:val="00A9650F"/>
    <w:rsid w:val="00A97040"/>
    <w:rsid w:val="00AA0346"/>
    <w:rsid w:val="00AA0949"/>
    <w:rsid w:val="00AA17DF"/>
    <w:rsid w:val="00AA17FF"/>
    <w:rsid w:val="00AA18E4"/>
    <w:rsid w:val="00AA1B9B"/>
    <w:rsid w:val="00AA2C7D"/>
    <w:rsid w:val="00AA3DA5"/>
    <w:rsid w:val="00AA4031"/>
    <w:rsid w:val="00AA427D"/>
    <w:rsid w:val="00AA476F"/>
    <w:rsid w:val="00AA4A0F"/>
    <w:rsid w:val="00AA7DB3"/>
    <w:rsid w:val="00AB0476"/>
    <w:rsid w:val="00AB2D58"/>
    <w:rsid w:val="00AB2E40"/>
    <w:rsid w:val="00AB30D7"/>
    <w:rsid w:val="00AB344C"/>
    <w:rsid w:val="00AB3EFF"/>
    <w:rsid w:val="00AB4B61"/>
    <w:rsid w:val="00AB4D84"/>
    <w:rsid w:val="00AB50BC"/>
    <w:rsid w:val="00AB6AED"/>
    <w:rsid w:val="00AB7EE1"/>
    <w:rsid w:val="00AC00B6"/>
    <w:rsid w:val="00AC122B"/>
    <w:rsid w:val="00AC1A95"/>
    <w:rsid w:val="00AC2647"/>
    <w:rsid w:val="00AC2843"/>
    <w:rsid w:val="00AC30EA"/>
    <w:rsid w:val="00AC4710"/>
    <w:rsid w:val="00AC4DBC"/>
    <w:rsid w:val="00AC6B12"/>
    <w:rsid w:val="00AD093B"/>
    <w:rsid w:val="00AD0CCC"/>
    <w:rsid w:val="00AD0DF1"/>
    <w:rsid w:val="00AD15FD"/>
    <w:rsid w:val="00AD3B4A"/>
    <w:rsid w:val="00AD4F8C"/>
    <w:rsid w:val="00AD5637"/>
    <w:rsid w:val="00AD5C9F"/>
    <w:rsid w:val="00AD77C6"/>
    <w:rsid w:val="00AE0A42"/>
    <w:rsid w:val="00AE1274"/>
    <w:rsid w:val="00AE1759"/>
    <w:rsid w:val="00AE18DE"/>
    <w:rsid w:val="00AE1D95"/>
    <w:rsid w:val="00AE28DC"/>
    <w:rsid w:val="00AE39F2"/>
    <w:rsid w:val="00AE3B05"/>
    <w:rsid w:val="00AE3FE4"/>
    <w:rsid w:val="00AE5523"/>
    <w:rsid w:val="00AE5BC1"/>
    <w:rsid w:val="00AE5BFD"/>
    <w:rsid w:val="00AE65B9"/>
    <w:rsid w:val="00AE680C"/>
    <w:rsid w:val="00AF00CA"/>
    <w:rsid w:val="00AF0460"/>
    <w:rsid w:val="00AF180A"/>
    <w:rsid w:val="00AF1920"/>
    <w:rsid w:val="00AF1BAB"/>
    <w:rsid w:val="00AF2D61"/>
    <w:rsid w:val="00AF30C8"/>
    <w:rsid w:val="00AF368D"/>
    <w:rsid w:val="00AF40AE"/>
    <w:rsid w:val="00AF4115"/>
    <w:rsid w:val="00AF4B8F"/>
    <w:rsid w:val="00AF4BD5"/>
    <w:rsid w:val="00AF722D"/>
    <w:rsid w:val="00AF7C90"/>
    <w:rsid w:val="00B00299"/>
    <w:rsid w:val="00B01117"/>
    <w:rsid w:val="00B01CCE"/>
    <w:rsid w:val="00B03193"/>
    <w:rsid w:val="00B03967"/>
    <w:rsid w:val="00B0484D"/>
    <w:rsid w:val="00B0523C"/>
    <w:rsid w:val="00B065BF"/>
    <w:rsid w:val="00B0688A"/>
    <w:rsid w:val="00B06937"/>
    <w:rsid w:val="00B06C18"/>
    <w:rsid w:val="00B076FB"/>
    <w:rsid w:val="00B07ECB"/>
    <w:rsid w:val="00B10D3C"/>
    <w:rsid w:val="00B10F55"/>
    <w:rsid w:val="00B10F56"/>
    <w:rsid w:val="00B11469"/>
    <w:rsid w:val="00B11B60"/>
    <w:rsid w:val="00B12534"/>
    <w:rsid w:val="00B12C93"/>
    <w:rsid w:val="00B131C6"/>
    <w:rsid w:val="00B13792"/>
    <w:rsid w:val="00B14101"/>
    <w:rsid w:val="00B14D6F"/>
    <w:rsid w:val="00B156BC"/>
    <w:rsid w:val="00B1668F"/>
    <w:rsid w:val="00B16D12"/>
    <w:rsid w:val="00B17D3F"/>
    <w:rsid w:val="00B17E4C"/>
    <w:rsid w:val="00B208F5"/>
    <w:rsid w:val="00B20EC6"/>
    <w:rsid w:val="00B2254E"/>
    <w:rsid w:val="00B25430"/>
    <w:rsid w:val="00B263A1"/>
    <w:rsid w:val="00B26626"/>
    <w:rsid w:val="00B27645"/>
    <w:rsid w:val="00B27F91"/>
    <w:rsid w:val="00B3262F"/>
    <w:rsid w:val="00B32C98"/>
    <w:rsid w:val="00B339B3"/>
    <w:rsid w:val="00B34013"/>
    <w:rsid w:val="00B37791"/>
    <w:rsid w:val="00B37951"/>
    <w:rsid w:val="00B422FC"/>
    <w:rsid w:val="00B433A5"/>
    <w:rsid w:val="00B43B04"/>
    <w:rsid w:val="00B43C82"/>
    <w:rsid w:val="00B451D8"/>
    <w:rsid w:val="00B4645A"/>
    <w:rsid w:val="00B47905"/>
    <w:rsid w:val="00B47D27"/>
    <w:rsid w:val="00B500CE"/>
    <w:rsid w:val="00B5041D"/>
    <w:rsid w:val="00B50BD0"/>
    <w:rsid w:val="00B5133A"/>
    <w:rsid w:val="00B518BD"/>
    <w:rsid w:val="00B51BB4"/>
    <w:rsid w:val="00B52321"/>
    <w:rsid w:val="00B52928"/>
    <w:rsid w:val="00B5298D"/>
    <w:rsid w:val="00B52A6D"/>
    <w:rsid w:val="00B534F1"/>
    <w:rsid w:val="00B53698"/>
    <w:rsid w:val="00B53E44"/>
    <w:rsid w:val="00B5430B"/>
    <w:rsid w:val="00B54607"/>
    <w:rsid w:val="00B55246"/>
    <w:rsid w:val="00B5539C"/>
    <w:rsid w:val="00B556B7"/>
    <w:rsid w:val="00B55B11"/>
    <w:rsid w:val="00B55C1D"/>
    <w:rsid w:val="00B56594"/>
    <w:rsid w:val="00B56693"/>
    <w:rsid w:val="00B57298"/>
    <w:rsid w:val="00B57602"/>
    <w:rsid w:val="00B60954"/>
    <w:rsid w:val="00B60D8F"/>
    <w:rsid w:val="00B60DCD"/>
    <w:rsid w:val="00B613C6"/>
    <w:rsid w:val="00B62F83"/>
    <w:rsid w:val="00B651B1"/>
    <w:rsid w:val="00B65309"/>
    <w:rsid w:val="00B65F00"/>
    <w:rsid w:val="00B6667C"/>
    <w:rsid w:val="00B6675A"/>
    <w:rsid w:val="00B70128"/>
    <w:rsid w:val="00B723F6"/>
    <w:rsid w:val="00B72A35"/>
    <w:rsid w:val="00B72E4B"/>
    <w:rsid w:val="00B744DA"/>
    <w:rsid w:val="00B74606"/>
    <w:rsid w:val="00B7473F"/>
    <w:rsid w:val="00B759E4"/>
    <w:rsid w:val="00B75C42"/>
    <w:rsid w:val="00B76746"/>
    <w:rsid w:val="00B76D90"/>
    <w:rsid w:val="00B77A17"/>
    <w:rsid w:val="00B80038"/>
    <w:rsid w:val="00B8027C"/>
    <w:rsid w:val="00B82113"/>
    <w:rsid w:val="00B82B98"/>
    <w:rsid w:val="00B82C80"/>
    <w:rsid w:val="00B83401"/>
    <w:rsid w:val="00B8346F"/>
    <w:rsid w:val="00B84BFB"/>
    <w:rsid w:val="00B84FF4"/>
    <w:rsid w:val="00B85C37"/>
    <w:rsid w:val="00B85FCD"/>
    <w:rsid w:val="00B8639C"/>
    <w:rsid w:val="00B86403"/>
    <w:rsid w:val="00B8737D"/>
    <w:rsid w:val="00B90A09"/>
    <w:rsid w:val="00B90BCC"/>
    <w:rsid w:val="00B91FEA"/>
    <w:rsid w:val="00B9340A"/>
    <w:rsid w:val="00B93BD4"/>
    <w:rsid w:val="00B9459C"/>
    <w:rsid w:val="00B957D7"/>
    <w:rsid w:val="00B95E37"/>
    <w:rsid w:val="00B97666"/>
    <w:rsid w:val="00BA0908"/>
    <w:rsid w:val="00BA0ED3"/>
    <w:rsid w:val="00BA3323"/>
    <w:rsid w:val="00BA35E4"/>
    <w:rsid w:val="00BA3718"/>
    <w:rsid w:val="00BA52E3"/>
    <w:rsid w:val="00BA568B"/>
    <w:rsid w:val="00BA569F"/>
    <w:rsid w:val="00BA72A0"/>
    <w:rsid w:val="00BA73F9"/>
    <w:rsid w:val="00BA7A19"/>
    <w:rsid w:val="00BA7CDF"/>
    <w:rsid w:val="00BB1288"/>
    <w:rsid w:val="00BB184E"/>
    <w:rsid w:val="00BB1A81"/>
    <w:rsid w:val="00BB23C0"/>
    <w:rsid w:val="00BB294C"/>
    <w:rsid w:val="00BB46B7"/>
    <w:rsid w:val="00BB50F4"/>
    <w:rsid w:val="00BB56F6"/>
    <w:rsid w:val="00BB61F1"/>
    <w:rsid w:val="00BB6574"/>
    <w:rsid w:val="00BB6BB1"/>
    <w:rsid w:val="00BB6D0A"/>
    <w:rsid w:val="00BB742E"/>
    <w:rsid w:val="00BB7B6F"/>
    <w:rsid w:val="00BC1023"/>
    <w:rsid w:val="00BC1CCF"/>
    <w:rsid w:val="00BC2B90"/>
    <w:rsid w:val="00BC4148"/>
    <w:rsid w:val="00BC42EE"/>
    <w:rsid w:val="00BC457D"/>
    <w:rsid w:val="00BC4B58"/>
    <w:rsid w:val="00BC50A0"/>
    <w:rsid w:val="00BC6321"/>
    <w:rsid w:val="00BC6A62"/>
    <w:rsid w:val="00BC72FA"/>
    <w:rsid w:val="00BC7C9B"/>
    <w:rsid w:val="00BD002D"/>
    <w:rsid w:val="00BD0BAC"/>
    <w:rsid w:val="00BD129A"/>
    <w:rsid w:val="00BD1A0F"/>
    <w:rsid w:val="00BD1CD8"/>
    <w:rsid w:val="00BD2DFC"/>
    <w:rsid w:val="00BD38A9"/>
    <w:rsid w:val="00BD4D58"/>
    <w:rsid w:val="00BD4F37"/>
    <w:rsid w:val="00BD5356"/>
    <w:rsid w:val="00BD5C7D"/>
    <w:rsid w:val="00BD7116"/>
    <w:rsid w:val="00BE12AD"/>
    <w:rsid w:val="00BE235B"/>
    <w:rsid w:val="00BE2AB1"/>
    <w:rsid w:val="00BE2E54"/>
    <w:rsid w:val="00BE38B6"/>
    <w:rsid w:val="00BE59AD"/>
    <w:rsid w:val="00BE7038"/>
    <w:rsid w:val="00BE720C"/>
    <w:rsid w:val="00BE79B1"/>
    <w:rsid w:val="00BE79FD"/>
    <w:rsid w:val="00BF0199"/>
    <w:rsid w:val="00BF1770"/>
    <w:rsid w:val="00BF227E"/>
    <w:rsid w:val="00BF2EEE"/>
    <w:rsid w:val="00BF3105"/>
    <w:rsid w:val="00BF353F"/>
    <w:rsid w:val="00BF4372"/>
    <w:rsid w:val="00BF4A44"/>
    <w:rsid w:val="00BF5637"/>
    <w:rsid w:val="00BF581A"/>
    <w:rsid w:val="00BF600A"/>
    <w:rsid w:val="00BF6138"/>
    <w:rsid w:val="00BF64AF"/>
    <w:rsid w:val="00BF6B16"/>
    <w:rsid w:val="00BF7192"/>
    <w:rsid w:val="00BF7EA3"/>
    <w:rsid w:val="00C0110E"/>
    <w:rsid w:val="00C01C94"/>
    <w:rsid w:val="00C01FB5"/>
    <w:rsid w:val="00C033A9"/>
    <w:rsid w:val="00C03884"/>
    <w:rsid w:val="00C039C0"/>
    <w:rsid w:val="00C03AC0"/>
    <w:rsid w:val="00C042BC"/>
    <w:rsid w:val="00C044C3"/>
    <w:rsid w:val="00C04E84"/>
    <w:rsid w:val="00C061BF"/>
    <w:rsid w:val="00C07045"/>
    <w:rsid w:val="00C0753C"/>
    <w:rsid w:val="00C075AD"/>
    <w:rsid w:val="00C11AD2"/>
    <w:rsid w:val="00C11BB5"/>
    <w:rsid w:val="00C126AE"/>
    <w:rsid w:val="00C12A28"/>
    <w:rsid w:val="00C12D2A"/>
    <w:rsid w:val="00C13829"/>
    <w:rsid w:val="00C15407"/>
    <w:rsid w:val="00C15492"/>
    <w:rsid w:val="00C17DD1"/>
    <w:rsid w:val="00C201E1"/>
    <w:rsid w:val="00C20C09"/>
    <w:rsid w:val="00C20CA2"/>
    <w:rsid w:val="00C21457"/>
    <w:rsid w:val="00C21B76"/>
    <w:rsid w:val="00C21CDA"/>
    <w:rsid w:val="00C2298B"/>
    <w:rsid w:val="00C22BD3"/>
    <w:rsid w:val="00C23C22"/>
    <w:rsid w:val="00C24972"/>
    <w:rsid w:val="00C264E8"/>
    <w:rsid w:val="00C27087"/>
    <w:rsid w:val="00C2751B"/>
    <w:rsid w:val="00C27D24"/>
    <w:rsid w:val="00C27F80"/>
    <w:rsid w:val="00C30310"/>
    <w:rsid w:val="00C30B56"/>
    <w:rsid w:val="00C30E03"/>
    <w:rsid w:val="00C320F8"/>
    <w:rsid w:val="00C332E4"/>
    <w:rsid w:val="00C33575"/>
    <w:rsid w:val="00C348D6"/>
    <w:rsid w:val="00C3496D"/>
    <w:rsid w:val="00C34B9B"/>
    <w:rsid w:val="00C36F7A"/>
    <w:rsid w:val="00C401B1"/>
    <w:rsid w:val="00C40637"/>
    <w:rsid w:val="00C40BA2"/>
    <w:rsid w:val="00C40FF2"/>
    <w:rsid w:val="00C41C36"/>
    <w:rsid w:val="00C42A37"/>
    <w:rsid w:val="00C43A4D"/>
    <w:rsid w:val="00C4413D"/>
    <w:rsid w:val="00C44485"/>
    <w:rsid w:val="00C45FB6"/>
    <w:rsid w:val="00C47A4E"/>
    <w:rsid w:val="00C50221"/>
    <w:rsid w:val="00C502EC"/>
    <w:rsid w:val="00C50386"/>
    <w:rsid w:val="00C50C42"/>
    <w:rsid w:val="00C516E7"/>
    <w:rsid w:val="00C51703"/>
    <w:rsid w:val="00C52104"/>
    <w:rsid w:val="00C540E8"/>
    <w:rsid w:val="00C54D8E"/>
    <w:rsid w:val="00C552B7"/>
    <w:rsid w:val="00C55C2D"/>
    <w:rsid w:val="00C55FB4"/>
    <w:rsid w:val="00C563F3"/>
    <w:rsid w:val="00C56878"/>
    <w:rsid w:val="00C578E5"/>
    <w:rsid w:val="00C6013A"/>
    <w:rsid w:val="00C618A8"/>
    <w:rsid w:val="00C61CA1"/>
    <w:rsid w:val="00C62B9F"/>
    <w:rsid w:val="00C63496"/>
    <w:rsid w:val="00C635CB"/>
    <w:rsid w:val="00C638CD"/>
    <w:rsid w:val="00C63ECE"/>
    <w:rsid w:val="00C65424"/>
    <w:rsid w:val="00C65568"/>
    <w:rsid w:val="00C66A8F"/>
    <w:rsid w:val="00C66D38"/>
    <w:rsid w:val="00C670E6"/>
    <w:rsid w:val="00C702D4"/>
    <w:rsid w:val="00C70493"/>
    <w:rsid w:val="00C7143C"/>
    <w:rsid w:val="00C71C5F"/>
    <w:rsid w:val="00C72F3C"/>
    <w:rsid w:val="00C7350C"/>
    <w:rsid w:val="00C756DF"/>
    <w:rsid w:val="00C7579B"/>
    <w:rsid w:val="00C76228"/>
    <w:rsid w:val="00C77016"/>
    <w:rsid w:val="00C810A4"/>
    <w:rsid w:val="00C810D0"/>
    <w:rsid w:val="00C81329"/>
    <w:rsid w:val="00C81473"/>
    <w:rsid w:val="00C817D1"/>
    <w:rsid w:val="00C81D5D"/>
    <w:rsid w:val="00C822DB"/>
    <w:rsid w:val="00C82DD5"/>
    <w:rsid w:val="00C831D5"/>
    <w:rsid w:val="00C83B18"/>
    <w:rsid w:val="00C83B44"/>
    <w:rsid w:val="00C8541A"/>
    <w:rsid w:val="00C87331"/>
    <w:rsid w:val="00C87E6F"/>
    <w:rsid w:val="00C906B0"/>
    <w:rsid w:val="00C915FB"/>
    <w:rsid w:val="00C92FEC"/>
    <w:rsid w:val="00C93B7B"/>
    <w:rsid w:val="00C93EB0"/>
    <w:rsid w:val="00C948D7"/>
    <w:rsid w:val="00C954CF"/>
    <w:rsid w:val="00C95A72"/>
    <w:rsid w:val="00C95C68"/>
    <w:rsid w:val="00C96286"/>
    <w:rsid w:val="00C968A2"/>
    <w:rsid w:val="00C96AB3"/>
    <w:rsid w:val="00C96CF6"/>
    <w:rsid w:val="00C975CF"/>
    <w:rsid w:val="00C97B36"/>
    <w:rsid w:val="00C97F12"/>
    <w:rsid w:val="00CA0207"/>
    <w:rsid w:val="00CA04AC"/>
    <w:rsid w:val="00CA0627"/>
    <w:rsid w:val="00CA102E"/>
    <w:rsid w:val="00CA16F8"/>
    <w:rsid w:val="00CA2814"/>
    <w:rsid w:val="00CA2FC9"/>
    <w:rsid w:val="00CA4950"/>
    <w:rsid w:val="00CA5129"/>
    <w:rsid w:val="00CA57DB"/>
    <w:rsid w:val="00CA5BD6"/>
    <w:rsid w:val="00CA6657"/>
    <w:rsid w:val="00CA7F13"/>
    <w:rsid w:val="00CB074D"/>
    <w:rsid w:val="00CB196E"/>
    <w:rsid w:val="00CB1A09"/>
    <w:rsid w:val="00CB1AE3"/>
    <w:rsid w:val="00CB1BED"/>
    <w:rsid w:val="00CB2316"/>
    <w:rsid w:val="00CB23A2"/>
    <w:rsid w:val="00CB2493"/>
    <w:rsid w:val="00CB2CCF"/>
    <w:rsid w:val="00CB3503"/>
    <w:rsid w:val="00CB4096"/>
    <w:rsid w:val="00CB43B9"/>
    <w:rsid w:val="00CB4A1E"/>
    <w:rsid w:val="00CB5304"/>
    <w:rsid w:val="00CB5D5F"/>
    <w:rsid w:val="00CB6235"/>
    <w:rsid w:val="00CB62AE"/>
    <w:rsid w:val="00CB689B"/>
    <w:rsid w:val="00CB68E1"/>
    <w:rsid w:val="00CB761F"/>
    <w:rsid w:val="00CB7DCC"/>
    <w:rsid w:val="00CC0897"/>
    <w:rsid w:val="00CC1425"/>
    <w:rsid w:val="00CC180A"/>
    <w:rsid w:val="00CC2945"/>
    <w:rsid w:val="00CC2F98"/>
    <w:rsid w:val="00CC3723"/>
    <w:rsid w:val="00CC3A20"/>
    <w:rsid w:val="00CC3CD4"/>
    <w:rsid w:val="00CC3D53"/>
    <w:rsid w:val="00CC44FD"/>
    <w:rsid w:val="00CC5085"/>
    <w:rsid w:val="00CC7DA3"/>
    <w:rsid w:val="00CD0743"/>
    <w:rsid w:val="00CD12BB"/>
    <w:rsid w:val="00CD151D"/>
    <w:rsid w:val="00CD1FB8"/>
    <w:rsid w:val="00CD32FA"/>
    <w:rsid w:val="00CD4AB4"/>
    <w:rsid w:val="00CD4E4F"/>
    <w:rsid w:val="00CD5EFA"/>
    <w:rsid w:val="00CE176A"/>
    <w:rsid w:val="00CE1969"/>
    <w:rsid w:val="00CE1DD0"/>
    <w:rsid w:val="00CE4839"/>
    <w:rsid w:val="00CE5B3A"/>
    <w:rsid w:val="00CE637F"/>
    <w:rsid w:val="00CF03A2"/>
    <w:rsid w:val="00CF0B62"/>
    <w:rsid w:val="00CF14E8"/>
    <w:rsid w:val="00CF3EF3"/>
    <w:rsid w:val="00CF46E3"/>
    <w:rsid w:val="00CF4DCF"/>
    <w:rsid w:val="00CF5763"/>
    <w:rsid w:val="00CF5C00"/>
    <w:rsid w:val="00CF622C"/>
    <w:rsid w:val="00CF6711"/>
    <w:rsid w:val="00CF6BE7"/>
    <w:rsid w:val="00CF767A"/>
    <w:rsid w:val="00CF7B6A"/>
    <w:rsid w:val="00D00306"/>
    <w:rsid w:val="00D00368"/>
    <w:rsid w:val="00D00A78"/>
    <w:rsid w:val="00D027DE"/>
    <w:rsid w:val="00D02881"/>
    <w:rsid w:val="00D02DAC"/>
    <w:rsid w:val="00D032C7"/>
    <w:rsid w:val="00D11B7E"/>
    <w:rsid w:val="00D12475"/>
    <w:rsid w:val="00D12BB9"/>
    <w:rsid w:val="00D15079"/>
    <w:rsid w:val="00D152EA"/>
    <w:rsid w:val="00D164C9"/>
    <w:rsid w:val="00D16713"/>
    <w:rsid w:val="00D169D4"/>
    <w:rsid w:val="00D16CC2"/>
    <w:rsid w:val="00D16FB3"/>
    <w:rsid w:val="00D16FB8"/>
    <w:rsid w:val="00D17528"/>
    <w:rsid w:val="00D17DDC"/>
    <w:rsid w:val="00D21006"/>
    <w:rsid w:val="00D2221E"/>
    <w:rsid w:val="00D236EB"/>
    <w:rsid w:val="00D23CE0"/>
    <w:rsid w:val="00D24E69"/>
    <w:rsid w:val="00D2513A"/>
    <w:rsid w:val="00D253AB"/>
    <w:rsid w:val="00D2540A"/>
    <w:rsid w:val="00D25B84"/>
    <w:rsid w:val="00D268DC"/>
    <w:rsid w:val="00D26D81"/>
    <w:rsid w:val="00D27420"/>
    <w:rsid w:val="00D30B16"/>
    <w:rsid w:val="00D31AA4"/>
    <w:rsid w:val="00D332BF"/>
    <w:rsid w:val="00D33354"/>
    <w:rsid w:val="00D34453"/>
    <w:rsid w:val="00D34C89"/>
    <w:rsid w:val="00D3510E"/>
    <w:rsid w:val="00D3551D"/>
    <w:rsid w:val="00D3567A"/>
    <w:rsid w:val="00D357B1"/>
    <w:rsid w:val="00D35959"/>
    <w:rsid w:val="00D35E28"/>
    <w:rsid w:val="00D372D3"/>
    <w:rsid w:val="00D374B2"/>
    <w:rsid w:val="00D37622"/>
    <w:rsid w:val="00D40948"/>
    <w:rsid w:val="00D40DB4"/>
    <w:rsid w:val="00D413D9"/>
    <w:rsid w:val="00D41468"/>
    <w:rsid w:val="00D4194C"/>
    <w:rsid w:val="00D42264"/>
    <w:rsid w:val="00D443FD"/>
    <w:rsid w:val="00D44D6E"/>
    <w:rsid w:val="00D45906"/>
    <w:rsid w:val="00D4665D"/>
    <w:rsid w:val="00D466E0"/>
    <w:rsid w:val="00D46CA6"/>
    <w:rsid w:val="00D46F48"/>
    <w:rsid w:val="00D476C8"/>
    <w:rsid w:val="00D47ECC"/>
    <w:rsid w:val="00D47FBB"/>
    <w:rsid w:val="00D50BB3"/>
    <w:rsid w:val="00D51198"/>
    <w:rsid w:val="00D51750"/>
    <w:rsid w:val="00D53570"/>
    <w:rsid w:val="00D53A4D"/>
    <w:rsid w:val="00D53B1B"/>
    <w:rsid w:val="00D554C7"/>
    <w:rsid w:val="00D5573A"/>
    <w:rsid w:val="00D56829"/>
    <w:rsid w:val="00D5703E"/>
    <w:rsid w:val="00D57962"/>
    <w:rsid w:val="00D57D67"/>
    <w:rsid w:val="00D57FA2"/>
    <w:rsid w:val="00D6012C"/>
    <w:rsid w:val="00D60991"/>
    <w:rsid w:val="00D60AAB"/>
    <w:rsid w:val="00D61456"/>
    <w:rsid w:val="00D61ADB"/>
    <w:rsid w:val="00D61F16"/>
    <w:rsid w:val="00D624A0"/>
    <w:rsid w:val="00D63658"/>
    <w:rsid w:val="00D64716"/>
    <w:rsid w:val="00D648DD"/>
    <w:rsid w:val="00D648F9"/>
    <w:rsid w:val="00D65322"/>
    <w:rsid w:val="00D65490"/>
    <w:rsid w:val="00D654D0"/>
    <w:rsid w:val="00D65C58"/>
    <w:rsid w:val="00D66A22"/>
    <w:rsid w:val="00D67D64"/>
    <w:rsid w:val="00D67E96"/>
    <w:rsid w:val="00D67F3E"/>
    <w:rsid w:val="00D70569"/>
    <w:rsid w:val="00D70DBE"/>
    <w:rsid w:val="00D7136A"/>
    <w:rsid w:val="00D7200E"/>
    <w:rsid w:val="00D7272B"/>
    <w:rsid w:val="00D72760"/>
    <w:rsid w:val="00D72B76"/>
    <w:rsid w:val="00D748A3"/>
    <w:rsid w:val="00D74EB8"/>
    <w:rsid w:val="00D7516E"/>
    <w:rsid w:val="00D75588"/>
    <w:rsid w:val="00D75958"/>
    <w:rsid w:val="00D76E49"/>
    <w:rsid w:val="00D80070"/>
    <w:rsid w:val="00D814DE"/>
    <w:rsid w:val="00D81C9B"/>
    <w:rsid w:val="00D8273F"/>
    <w:rsid w:val="00D82DA3"/>
    <w:rsid w:val="00D8342A"/>
    <w:rsid w:val="00D83B67"/>
    <w:rsid w:val="00D841DA"/>
    <w:rsid w:val="00D84659"/>
    <w:rsid w:val="00D84E42"/>
    <w:rsid w:val="00D85015"/>
    <w:rsid w:val="00D85088"/>
    <w:rsid w:val="00D85AB8"/>
    <w:rsid w:val="00D85ACD"/>
    <w:rsid w:val="00D85C5C"/>
    <w:rsid w:val="00D87CB1"/>
    <w:rsid w:val="00D87E6D"/>
    <w:rsid w:val="00D9148A"/>
    <w:rsid w:val="00D91DBA"/>
    <w:rsid w:val="00D92961"/>
    <w:rsid w:val="00D93324"/>
    <w:rsid w:val="00D94416"/>
    <w:rsid w:val="00D94D7B"/>
    <w:rsid w:val="00D954B2"/>
    <w:rsid w:val="00D975CD"/>
    <w:rsid w:val="00D9781F"/>
    <w:rsid w:val="00D97846"/>
    <w:rsid w:val="00D97C23"/>
    <w:rsid w:val="00D97EDF"/>
    <w:rsid w:val="00DA05A9"/>
    <w:rsid w:val="00DA0A54"/>
    <w:rsid w:val="00DA0E98"/>
    <w:rsid w:val="00DA0F55"/>
    <w:rsid w:val="00DA1054"/>
    <w:rsid w:val="00DA1DB4"/>
    <w:rsid w:val="00DA1DF4"/>
    <w:rsid w:val="00DA24D9"/>
    <w:rsid w:val="00DA24EB"/>
    <w:rsid w:val="00DA269A"/>
    <w:rsid w:val="00DA29E8"/>
    <w:rsid w:val="00DA2F34"/>
    <w:rsid w:val="00DA3109"/>
    <w:rsid w:val="00DA4B4B"/>
    <w:rsid w:val="00DA797B"/>
    <w:rsid w:val="00DB1336"/>
    <w:rsid w:val="00DB1453"/>
    <w:rsid w:val="00DB2B9E"/>
    <w:rsid w:val="00DB2E68"/>
    <w:rsid w:val="00DB33F1"/>
    <w:rsid w:val="00DB34D2"/>
    <w:rsid w:val="00DB3803"/>
    <w:rsid w:val="00DB3A9B"/>
    <w:rsid w:val="00DB4C5A"/>
    <w:rsid w:val="00DB5CA4"/>
    <w:rsid w:val="00DB61EB"/>
    <w:rsid w:val="00DB66F6"/>
    <w:rsid w:val="00DB72A9"/>
    <w:rsid w:val="00DB7C41"/>
    <w:rsid w:val="00DB7D7C"/>
    <w:rsid w:val="00DC17CE"/>
    <w:rsid w:val="00DC18A0"/>
    <w:rsid w:val="00DC2B3E"/>
    <w:rsid w:val="00DC2C21"/>
    <w:rsid w:val="00DC34BA"/>
    <w:rsid w:val="00DC3FAE"/>
    <w:rsid w:val="00DC40B0"/>
    <w:rsid w:val="00DC45CF"/>
    <w:rsid w:val="00DC4CAD"/>
    <w:rsid w:val="00DC63A8"/>
    <w:rsid w:val="00DC6D53"/>
    <w:rsid w:val="00DC6FFC"/>
    <w:rsid w:val="00DC726A"/>
    <w:rsid w:val="00DC7323"/>
    <w:rsid w:val="00DC7876"/>
    <w:rsid w:val="00DC7EA1"/>
    <w:rsid w:val="00DC7EB0"/>
    <w:rsid w:val="00DD103C"/>
    <w:rsid w:val="00DD119D"/>
    <w:rsid w:val="00DD1679"/>
    <w:rsid w:val="00DD18EF"/>
    <w:rsid w:val="00DD4509"/>
    <w:rsid w:val="00DD5485"/>
    <w:rsid w:val="00DD5A5B"/>
    <w:rsid w:val="00DD6AAB"/>
    <w:rsid w:val="00DD71BB"/>
    <w:rsid w:val="00DD73F8"/>
    <w:rsid w:val="00DD7B4A"/>
    <w:rsid w:val="00DD7FBC"/>
    <w:rsid w:val="00DE0480"/>
    <w:rsid w:val="00DE0C0E"/>
    <w:rsid w:val="00DE1CFE"/>
    <w:rsid w:val="00DE1F51"/>
    <w:rsid w:val="00DE262E"/>
    <w:rsid w:val="00DE27F4"/>
    <w:rsid w:val="00DE38C9"/>
    <w:rsid w:val="00DE4332"/>
    <w:rsid w:val="00DE4CF0"/>
    <w:rsid w:val="00DE5C79"/>
    <w:rsid w:val="00DE6A7E"/>
    <w:rsid w:val="00DF0050"/>
    <w:rsid w:val="00DF0888"/>
    <w:rsid w:val="00DF0EF3"/>
    <w:rsid w:val="00DF0F2C"/>
    <w:rsid w:val="00DF10A7"/>
    <w:rsid w:val="00DF14DD"/>
    <w:rsid w:val="00DF1A21"/>
    <w:rsid w:val="00DF2382"/>
    <w:rsid w:val="00DF250D"/>
    <w:rsid w:val="00DF2B7F"/>
    <w:rsid w:val="00DF3546"/>
    <w:rsid w:val="00DF387D"/>
    <w:rsid w:val="00DF4400"/>
    <w:rsid w:val="00DF4457"/>
    <w:rsid w:val="00DF482E"/>
    <w:rsid w:val="00DF4AD9"/>
    <w:rsid w:val="00DF4ADF"/>
    <w:rsid w:val="00DF52D7"/>
    <w:rsid w:val="00DF52DC"/>
    <w:rsid w:val="00DF5376"/>
    <w:rsid w:val="00DF5C4A"/>
    <w:rsid w:val="00DF5F9A"/>
    <w:rsid w:val="00DF662C"/>
    <w:rsid w:val="00DF66F2"/>
    <w:rsid w:val="00DF720E"/>
    <w:rsid w:val="00DF7C3A"/>
    <w:rsid w:val="00E005FC"/>
    <w:rsid w:val="00E00D1F"/>
    <w:rsid w:val="00E010E9"/>
    <w:rsid w:val="00E0122A"/>
    <w:rsid w:val="00E012E4"/>
    <w:rsid w:val="00E01DC5"/>
    <w:rsid w:val="00E02318"/>
    <w:rsid w:val="00E023D1"/>
    <w:rsid w:val="00E03DED"/>
    <w:rsid w:val="00E04937"/>
    <w:rsid w:val="00E04FB5"/>
    <w:rsid w:val="00E05FA1"/>
    <w:rsid w:val="00E06916"/>
    <w:rsid w:val="00E06FC7"/>
    <w:rsid w:val="00E073F1"/>
    <w:rsid w:val="00E07D44"/>
    <w:rsid w:val="00E07FBD"/>
    <w:rsid w:val="00E10D3F"/>
    <w:rsid w:val="00E1256F"/>
    <w:rsid w:val="00E125E5"/>
    <w:rsid w:val="00E128BB"/>
    <w:rsid w:val="00E13041"/>
    <w:rsid w:val="00E1391B"/>
    <w:rsid w:val="00E158BB"/>
    <w:rsid w:val="00E1620C"/>
    <w:rsid w:val="00E16B23"/>
    <w:rsid w:val="00E176B3"/>
    <w:rsid w:val="00E177CC"/>
    <w:rsid w:val="00E20439"/>
    <w:rsid w:val="00E20A63"/>
    <w:rsid w:val="00E20DB5"/>
    <w:rsid w:val="00E21B04"/>
    <w:rsid w:val="00E2237E"/>
    <w:rsid w:val="00E22C9B"/>
    <w:rsid w:val="00E23BDC"/>
    <w:rsid w:val="00E2436E"/>
    <w:rsid w:val="00E246B8"/>
    <w:rsid w:val="00E24763"/>
    <w:rsid w:val="00E24EC1"/>
    <w:rsid w:val="00E258F5"/>
    <w:rsid w:val="00E25A18"/>
    <w:rsid w:val="00E25F7D"/>
    <w:rsid w:val="00E263EC"/>
    <w:rsid w:val="00E27162"/>
    <w:rsid w:val="00E272B6"/>
    <w:rsid w:val="00E27C85"/>
    <w:rsid w:val="00E27E87"/>
    <w:rsid w:val="00E27F6B"/>
    <w:rsid w:val="00E30084"/>
    <w:rsid w:val="00E32A6B"/>
    <w:rsid w:val="00E33D1E"/>
    <w:rsid w:val="00E343FE"/>
    <w:rsid w:val="00E352E3"/>
    <w:rsid w:val="00E36AAF"/>
    <w:rsid w:val="00E36C92"/>
    <w:rsid w:val="00E37296"/>
    <w:rsid w:val="00E3735F"/>
    <w:rsid w:val="00E376F3"/>
    <w:rsid w:val="00E4001A"/>
    <w:rsid w:val="00E40181"/>
    <w:rsid w:val="00E41228"/>
    <w:rsid w:val="00E42433"/>
    <w:rsid w:val="00E42798"/>
    <w:rsid w:val="00E42D67"/>
    <w:rsid w:val="00E42F94"/>
    <w:rsid w:val="00E433E3"/>
    <w:rsid w:val="00E4416E"/>
    <w:rsid w:val="00E47644"/>
    <w:rsid w:val="00E501FC"/>
    <w:rsid w:val="00E51043"/>
    <w:rsid w:val="00E53593"/>
    <w:rsid w:val="00E53A5D"/>
    <w:rsid w:val="00E5440E"/>
    <w:rsid w:val="00E55CAA"/>
    <w:rsid w:val="00E5607F"/>
    <w:rsid w:val="00E560C5"/>
    <w:rsid w:val="00E56E90"/>
    <w:rsid w:val="00E57C99"/>
    <w:rsid w:val="00E60B7F"/>
    <w:rsid w:val="00E60DE1"/>
    <w:rsid w:val="00E6108D"/>
    <w:rsid w:val="00E62B23"/>
    <w:rsid w:val="00E62C5B"/>
    <w:rsid w:val="00E6306B"/>
    <w:rsid w:val="00E633C4"/>
    <w:rsid w:val="00E63A35"/>
    <w:rsid w:val="00E63F30"/>
    <w:rsid w:val="00E64EE5"/>
    <w:rsid w:val="00E671C9"/>
    <w:rsid w:val="00E67CF8"/>
    <w:rsid w:val="00E70B6C"/>
    <w:rsid w:val="00E719FB"/>
    <w:rsid w:val="00E72317"/>
    <w:rsid w:val="00E73C8A"/>
    <w:rsid w:val="00E73D7A"/>
    <w:rsid w:val="00E746E5"/>
    <w:rsid w:val="00E74901"/>
    <w:rsid w:val="00E74B72"/>
    <w:rsid w:val="00E74CD8"/>
    <w:rsid w:val="00E75036"/>
    <w:rsid w:val="00E762B4"/>
    <w:rsid w:val="00E76642"/>
    <w:rsid w:val="00E76A82"/>
    <w:rsid w:val="00E803FC"/>
    <w:rsid w:val="00E8067F"/>
    <w:rsid w:val="00E817F6"/>
    <w:rsid w:val="00E827AE"/>
    <w:rsid w:val="00E83448"/>
    <w:rsid w:val="00E837FB"/>
    <w:rsid w:val="00E83D63"/>
    <w:rsid w:val="00E83F15"/>
    <w:rsid w:val="00E84537"/>
    <w:rsid w:val="00E84A48"/>
    <w:rsid w:val="00E84DFE"/>
    <w:rsid w:val="00E8657E"/>
    <w:rsid w:val="00E8666C"/>
    <w:rsid w:val="00E875C5"/>
    <w:rsid w:val="00E902C5"/>
    <w:rsid w:val="00E9034E"/>
    <w:rsid w:val="00E90FFA"/>
    <w:rsid w:val="00E9231E"/>
    <w:rsid w:val="00E933CA"/>
    <w:rsid w:val="00E93865"/>
    <w:rsid w:val="00E954F0"/>
    <w:rsid w:val="00E95F04"/>
    <w:rsid w:val="00E96955"/>
    <w:rsid w:val="00E96F4C"/>
    <w:rsid w:val="00E97626"/>
    <w:rsid w:val="00E97A48"/>
    <w:rsid w:val="00E97C40"/>
    <w:rsid w:val="00EA0391"/>
    <w:rsid w:val="00EA14D1"/>
    <w:rsid w:val="00EA1F56"/>
    <w:rsid w:val="00EA3179"/>
    <w:rsid w:val="00EA3680"/>
    <w:rsid w:val="00EA403A"/>
    <w:rsid w:val="00EA5688"/>
    <w:rsid w:val="00EA5D05"/>
    <w:rsid w:val="00EA6A64"/>
    <w:rsid w:val="00EA75F0"/>
    <w:rsid w:val="00EB07F6"/>
    <w:rsid w:val="00EB0FC6"/>
    <w:rsid w:val="00EB0FE5"/>
    <w:rsid w:val="00EB187F"/>
    <w:rsid w:val="00EB1B05"/>
    <w:rsid w:val="00EB1C97"/>
    <w:rsid w:val="00EB2F88"/>
    <w:rsid w:val="00EB403B"/>
    <w:rsid w:val="00EB435A"/>
    <w:rsid w:val="00EB4FBD"/>
    <w:rsid w:val="00EC0BE3"/>
    <w:rsid w:val="00EC0D5B"/>
    <w:rsid w:val="00EC1484"/>
    <w:rsid w:val="00EC1824"/>
    <w:rsid w:val="00EC1E27"/>
    <w:rsid w:val="00EC2302"/>
    <w:rsid w:val="00EC2700"/>
    <w:rsid w:val="00EC2907"/>
    <w:rsid w:val="00EC2D8D"/>
    <w:rsid w:val="00EC32C1"/>
    <w:rsid w:val="00EC39F0"/>
    <w:rsid w:val="00EC4576"/>
    <w:rsid w:val="00EC4F1A"/>
    <w:rsid w:val="00EC565C"/>
    <w:rsid w:val="00EC7C92"/>
    <w:rsid w:val="00ED0660"/>
    <w:rsid w:val="00ED1E08"/>
    <w:rsid w:val="00ED1FFB"/>
    <w:rsid w:val="00ED20D5"/>
    <w:rsid w:val="00ED30A6"/>
    <w:rsid w:val="00ED34AF"/>
    <w:rsid w:val="00ED3A84"/>
    <w:rsid w:val="00ED4C05"/>
    <w:rsid w:val="00ED5495"/>
    <w:rsid w:val="00ED5C43"/>
    <w:rsid w:val="00ED5EFC"/>
    <w:rsid w:val="00ED70D4"/>
    <w:rsid w:val="00ED7A0A"/>
    <w:rsid w:val="00EE1A2D"/>
    <w:rsid w:val="00EE1B8A"/>
    <w:rsid w:val="00EE2015"/>
    <w:rsid w:val="00EE2487"/>
    <w:rsid w:val="00EE2E46"/>
    <w:rsid w:val="00EE4FA4"/>
    <w:rsid w:val="00EE52BD"/>
    <w:rsid w:val="00EE584A"/>
    <w:rsid w:val="00EE60CA"/>
    <w:rsid w:val="00EE7D6A"/>
    <w:rsid w:val="00EF07F6"/>
    <w:rsid w:val="00EF1575"/>
    <w:rsid w:val="00EF2145"/>
    <w:rsid w:val="00EF327F"/>
    <w:rsid w:val="00EF3A9D"/>
    <w:rsid w:val="00EF3BB7"/>
    <w:rsid w:val="00EF423C"/>
    <w:rsid w:val="00EF481A"/>
    <w:rsid w:val="00EF5818"/>
    <w:rsid w:val="00EF5B8A"/>
    <w:rsid w:val="00EF7364"/>
    <w:rsid w:val="00EF7895"/>
    <w:rsid w:val="00EF7A3C"/>
    <w:rsid w:val="00F004A6"/>
    <w:rsid w:val="00F0073B"/>
    <w:rsid w:val="00F0341E"/>
    <w:rsid w:val="00F03476"/>
    <w:rsid w:val="00F05484"/>
    <w:rsid w:val="00F05A35"/>
    <w:rsid w:val="00F0630F"/>
    <w:rsid w:val="00F064E6"/>
    <w:rsid w:val="00F068E4"/>
    <w:rsid w:val="00F10C46"/>
    <w:rsid w:val="00F1189D"/>
    <w:rsid w:val="00F12C44"/>
    <w:rsid w:val="00F14C2C"/>
    <w:rsid w:val="00F15310"/>
    <w:rsid w:val="00F154C5"/>
    <w:rsid w:val="00F15D55"/>
    <w:rsid w:val="00F15E5A"/>
    <w:rsid w:val="00F1623C"/>
    <w:rsid w:val="00F163EE"/>
    <w:rsid w:val="00F21481"/>
    <w:rsid w:val="00F219A8"/>
    <w:rsid w:val="00F2206F"/>
    <w:rsid w:val="00F2319D"/>
    <w:rsid w:val="00F2381B"/>
    <w:rsid w:val="00F24738"/>
    <w:rsid w:val="00F2565C"/>
    <w:rsid w:val="00F25A62"/>
    <w:rsid w:val="00F26025"/>
    <w:rsid w:val="00F26EB8"/>
    <w:rsid w:val="00F322A8"/>
    <w:rsid w:val="00F338C7"/>
    <w:rsid w:val="00F338D0"/>
    <w:rsid w:val="00F341F8"/>
    <w:rsid w:val="00F3422F"/>
    <w:rsid w:val="00F34304"/>
    <w:rsid w:val="00F346B9"/>
    <w:rsid w:val="00F34AB5"/>
    <w:rsid w:val="00F34B24"/>
    <w:rsid w:val="00F34BF8"/>
    <w:rsid w:val="00F35C9B"/>
    <w:rsid w:val="00F36AD9"/>
    <w:rsid w:val="00F36F15"/>
    <w:rsid w:val="00F37F4F"/>
    <w:rsid w:val="00F41323"/>
    <w:rsid w:val="00F42C09"/>
    <w:rsid w:val="00F4356D"/>
    <w:rsid w:val="00F43635"/>
    <w:rsid w:val="00F445C7"/>
    <w:rsid w:val="00F44E8F"/>
    <w:rsid w:val="00F45291"/>
    <w:rsid w:val="00F45543"/>
    <w:rsid w:val="00F460C5"/>
    <w:rsid w:val="00F4673A"/>
    <w:rsid w:val="00F46D4E"/>
    <w:rsid w:val="00F47141"/>
    <w:rsid w:val="00F47249"/>
    <w:rsid w:val="00F472AC"/>
    <w:rsid w:val="00F47559"/>
    <w:rsid w:val="00F501F6"/>
    <w:rsid w:val="00F5030A"/>
    <w:rsid w:val="00F5038C"/>
    <w:rsid w:val="00F50425"/>
    <w:rsid w:val="00F508D9"/>
    <w:rsid w:val="00F51A38"/>
    <w:rsid w:val="00F51E5C"/>
    <w:rsid w:val="00F52A23"/>
    <w:rsid w:val="00F53F3F"/>
    <w:rsid w:val="00F54D1A"/>
    <w:rsid w:val="00F55E40"/>
    <w:rsid w:val="00F56E51"/>
    <w:rsid w:val="00F5761E"/>
    <w:rsid w:val="00F60187"/>
    <w:rsid w:val="00F603AF"/>
    <w:rsid w:val="00F60796"/>
    <w:rsid w:val="00F61043"/>
    <w:rsid w:val="00F6169A"/>
    <w:rsid w:val="00F61FC9"/>
    <w:rsid w:val="00F62106"/>
    <w:rsid w:val="00F62D7E"/>
    <w:rsid w:val="00F62E71"/>
    <w:rsid w:val="00F6596D"/>
    <w:rsid w:val="00F66A7A"/>
    <w:rsid w:val="00F67349"/>
    <w:rsid w:val="00F67A3A"/>
    <w:rsid w:val="00F67F2E"/>
    <w:rsid w:val="00F71044"/>
    <w:rsid w:val="00F7122E"/>
    <w:rsid w:val="00F713CB"/>
    <w:rsid w:val="00F71B94"/>
    <w:rsid w:val="00F728FE"/>
    <w:rsid w:val="00F72AF6"/>
    <w:rsid w:val="00F74C9C"/>
    <w:rsid w:val="00F74FDF"/>
    <w:rsid w:val="00F75501"/>
    <w:rsid w:val="00F76C3C"/>
    <w:rsid w:val="00F774DE"/>
    <w:rsid w:val="00F8095A"/>
    <w:rsid w:val="00F80C90"/>
    <w:rsid w:val="00F81756"/>
    <w:rsid w:val="00F819DE"/>
    <w:rsid w:val="00F81B5B"/>
    <w:rsid w:val="00F82123"/>
    <w:rsid w:val="00F82BE4"/>
    <w:rsid w:val="00F831B1"/>
    <w:rsid w:val="00F83C88"/>
    <w:rsid w:val="00F85DB4"/>
    <w:rsid w:val="00F8616D"/>
    <w:rsid w:val="00F918D1"/>
    <w:rsid w:val="00F91EF1"/>
    <w:rsid w:val="00F93653"/>
    <w:rsid w:val="00F93936"/>
    <w:rsid w:val="00F94C9C"/>
    <w:rsid w:val="00F9513A"/>
    <w:rsid w:val="00F9728F"/>
    <w:rsid w:val="00F97324"/>
    <w:rsid w:val="00F97514"/>
    <w:rsid w:val="00FA099A"/>
    <w:rsid w:val="00FA104A"/>
    <w:rsid w:val="00FA1629"/>
    <w:rsid w:val="00FA1A65"/>
    <w:rsid w:val="00FA3D8B"/>
    <w:rsid w:val="00FA44D2"/>
    <w:rsid w:val="00FA5196"/>
    <w:rsid w:val="00FA6438"/>
    <w:rsid w:val="00FA658D"/>
    <w:rsid w:val="00FA6C2F"/>
    <w:rsid w:val="00FA7A7A"/>
    <w:rsid w:val="00FA7E55"/>
    <w:rsid w:val="00FB0443"/>
    <w:rsid w:val="00FB04E8"/>
    <w:rsid w:val="00FB1808"/>
    <w:rsid w:val="00FB1A77"/>
    <w:rsid w:val="00FB2986"/>
    <w:rsid w:val="00FB3C74"/>
    <w:rsid w:val="00FB42AA"/>
    <w:rsid w:val="00FB43C6"/>
    <w:rsid w:val="00FB43CC"/>
    <w:rsid w:val="00FB4624"/>
    <w:rsid w:val="00FB4653"/>
    <w:rsid w:val="00FB51D3"/>
    <w:rsid w:val="00FB63FA"/>
    <w:rsid w:val="00FB6D14"/>
    <w:rsid w:val="00FB723A"/>
    <w:rsid w:val="00FB786D"/>
    <w:rsid w:val="00FC04BC"/>
    <w:rsid w:val="00FC05FB"/>
    <w:rsid w:val="00FC16E5"/>
    <w:rsid w:val="00FC17FD"/>
    <w:rsid w:val="00FC202F"/>
    <w:rsid w:val="00FC21F1"/>
    <w:rsid w:val="00FC28BF"/>
    <w:rsid w:val="00FC361D"/>
    <w:rsid w:val="00FC4262"/>
    <w:rsid w:val="00FC44BC"/>
    <w:rsid w:val="00FC475A"/>
    <w:rsid w:val="00FC4E30"/>
    <w:rsid w:val="00FC500B"/>
    <w:rsid w:val="00FC5FE8"/>
    <w:rsid w:val="00FC6731"/>
    <w:rsid w:val="00FC795A"/>
    <w:rsid w:val="00FD0D12"/>
    <w:rsid w:val="00FD290A"/>
    <w:rsid w:val="00FD2ECF"/>
    <w:rsid w:val="00FD3E76"/>
    <w:rsid w:val="00FD49B9"/>
    <w:rsid w:val="00FD5484"/>
    <w:rsid w:val="00FD596D"/>
    <w:rsid w:val="00FD5C57"/>
    <w:rsid w:val="00FD62DD"/>
    <w:rsid w:val="00FD6643"/>
    <w:rsid w:val="00FD77B7"/>
    <w:rsid w:val="00FE1219"/>
    <w:rsid w:val="00FE1FD7"/>
    <w:rsid w:val="00FE2111"/>
    <w:rsid w:val="00FE2614"/>
    <w:rsid w:val="00FE2DD8"/>
    <w:rsid w:val="00FE38C5"/>
    <w:rsid w:val="00FE3F1D"/>
    <w:rsid w:val="00FE3F45"/>
    <w:rsid w:val="00FE407E"/>
    <w:rsid w:val="00FE4814"/>
    <w:rsid w:val="00FE49D7"/>
    <w:rsid w:val="00FE57A5"/>
    <w:rsid w:val="00FE5A1C"/>
    <w:rsid w:val="00FE5B01"/>
    <w:rsid w:val="00FE6A67"/>
    <w:rsid w:val="00FE6AA8"/>
    <w:rsid w:val="00FE6EE5"/>
    <w:rsid w:val="00FE7CE4"/>
    <w:rsid w:val="00FF14A3"/>
    <w:rsid w:val="00FF46A1"/>
    <w:rsid w:val="00FF481B"/>
    <w:rsid w:val="00FF4C80"/>
    <w:rsid w:val="00FF5038"/>
    <w:rsid w:val="00FF5782"/>
    <w:rsid w:val="00FF5907"/>
    <w:rsid w:val="00FF62E3"/>
    <w:rsid w:val="00FF680C"/>
    <w:rsid w:val="00FF7332"/>
    <w:rsid w:val="00FF754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F51"/>
    <w:pPr>
      <w:ind w:left="720"/>
      <w:contextualSpacing/>
    </w:pPr>
  </w:style>
  <w:style w:type="table" w:styleId="TableGrid">
    <w:name w:val="Table Grid"/>
    <w:basedOn w:val="TableNormal"/>
    <w:uiPriority w:val="59"/>
    <w:rsid w:val="00DE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6A"/>
  </w:style>
  <w:style w:type="paragraph" w:styleId="Footer">
    <w:name w:val="footer"/>
    <w:basedOn w:val="Normal"/>
    <w:link w:val="FooterChar"/>
    <w:uiPriority w:val="99"/>
    <w:unhideWhenUsed/>
    <w:rsid w:val="00D7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6A"/>
  </w:style>
  <w:style w:type="character" w:styleId="CommentReference">
    <w:name w:val="annotation reference"/>
    <w:basedOn w:val="DefaultParagraphFont"/>
    <w:uiPriority w:val="99"/>
    <w:semiHidden/>
    <w:unhideWhenUsed/>
    <w:rsid w:val="00C1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B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110E"/>
    <w:rPr>
      <w:color w:val="808080"/>
    </w:rPr>
  </w:style>
  <w:style w:type="paragraph" w:customStyle="1" w:styleId="Default">
    <w:name w:val="Default"/>
    <w:rsid w:val="00B27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F51"/>
    <w:pPr>
      <w:ind w:left="720"/>
      <w:contextualSpacing/>
    </w:pPr>
  </w:style>
  <w:style w:type="table" w:styleId="TableGrid">
    <w:name w:val="Table Grid"/>
    <w:basedOn w:val="TableNormal"/>
    <w:uiPriority w:val="59"/>
    <w:rsid w:val="00DE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6A"/>
  </w:style>
  <w:style w:type="paragraph" w:styleId="Footer">
    <w:name w:val="footer"/>
    <w:basedOn w:val="Normal"/>
    <w:link w:val="FooterChar"/>
    <w:uiPriority w:val="99"/>
    <w:unhideWhenUsed/>
    <w:rsid w:val="00D7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6A"/>
  </w:style>
  <w:style w:type="character" w:styleId="CommentReference">
    <w:name w:val="annotation reference"/>
    <w:basedOn w:val="DefaultParagraphFont"/>
    <w:uiPriority w:val="99"/>
    <w:semiHidden/>
    <w:unhideWhenUsed/>
    <w:rsid w:val="00C1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B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110E"/>
    <w:rPr>
      <w:color w:val="808080"/>
    </w:rPr>
  </w:style>
  <w:style w:type="paragraph" w:customStyle="1" w:styleId="Default">
    <w:name w:val="Default"/>
    <w:rsid w:val="00B27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A4HNCWTYY7X4-192-212</_dlc_DocId>
    <Eligibility_x0020_Type xmlns="491186d3-1e25-448b-9158-86f6b88d8445" xsi:nil="true"/>
    <Content_x0020_Type xmlns="491186d3-1e25-448b-9158-86f6b88d8445" xsi:nil="true"/>
    <Month_x0020_Day xmlns="491186d3-1e25-448b-9158-86f6b88d8445" xsi:nil="true"/>
    <_dlc_DocIdUrl xmlns="d874906e-fd1b-4243-af6f-358b9953fce7">
      <Url>http://admin.hca.wa.gov/perspay/_layouts/DocIdRedir.aspx?ID=A4HNCWTYY7X4-192-212</Url>
      <Description>A4HNCWTYY7X4-192-212</Description>
    </_dlc_DocIdUrl>
    <Year xmlns="491186d3-1e25-448b-9158-86f6b88d8445"/>
  </documentManagement>
</p:properties>
</file>

<file path=customXml/itemProps1.xml><?xml version="1.0" encoding="utf-8"?>
<ds:datastoreItem xmlns:ds="http://schemas.openxmlformats.org/officeDocument/2006/customXml" ds:itemID="{F9647F18-E66E-408B-B189-C60C4C8A54A1}"/>
</file>

<file path=customXml/itemProps2.xml><?xml version="1.0" encoding="utf-8"?>
<ds:datastoreItem xmlns:ds="http://schemas.openxmlformats.org/officeDocument/2006/customXml" ds:itemID="{5E122813-2261-4760-B05A-97ABFF3E56A4}"/>
</file>

<file path=customXml/itemProps3.xml><?xml version="1.0" encoding="utf-8"?>
<ds:datastoreItem xmlns:ds="http://schemas.openxmlformats.org/officeDocument/2006/customXml" ds:itemID="{49083327-5852-415D-9420-D4A93014F5CD}"/>
</file>

<file path=customXml/itemProps4.xml><?xml version="1.0" encoding="utf-8"?>
<ds:datastoreItem xmlns:ds="http://schemas.openxmlformats.org/officeDocument/2006/customXml" ds:itemID="{8FDCF026-3875-479D-9830-B4E25511E487}"/>
</file>

<file path=customXml/itemProps5.xml><?xml version="1.0" encoding="utf-8"?>
<ds:datastoreItem xmlns:ds="http://schemas.openxmlformats.org/officeDocument/2006/customXml" ds:itemID="{870DEF92-A285-4945-A03C-F35D3EC81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mgeo107</dc:creator>
  <cp:lastModifiedBy>Corrigan, Amy (HCA)</cp:lastModifiedBy>
  <cp:revision>2</cp:revision>
  <cp:lastPrinted>2012-12-21T01:03:00Z</cp:lastPrinted>
  <dcterms:created xsi:type="dcterms:W3CDTF">2016-03-09T22:49:00Z</dcterms:created>
  <dcterms:modified xsi:type="dcterms:W3CDTF">2016-03-09T22:49:00Z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Rate Type">
    <vt:lpwstr>K-12 Retiree</vt:lpwstr>
  </property>
  <property fmtid="{D5CDD505-2E9C-101B-9397-08002B2CF9AE}" pid="4" name="ContentTypeId">
    <vt:lpwstr>0x0101006A571E22C6D64B479C6F2663FE18B911</vt:lpwstr>
  </property>
  <property fmtid="{D5CDD505-2E9C-101B-9397-08002B2CF9AE}" pid="5" name="Report Type">
    <vt:lpwstr>Tax issues related to non tax-qualified dependent insurance</vt:lpwstr>
  </property>
  <property fmtid="{D5CDD505-2E9C-101B-9397-08002B2CF9AE}" pid="6" name="_dlc_DocIdItemGuid">
    <vt:lpwstr>225d5a1e-148d-4db5-8757-b281893f7471</vt:lpwstr>
  </property>
  <property fmtid="{D5CDD505-2E9C-101B-9397-08002B2CF9AE}" pid="7" name="Year">
    <vt:lpwstr>;#2016;#</vt:lpwstr>
  </property>
  <property fmtid="{D5CDD505-2E9C-101B-9397-08002B2CF9AE}" pid="8" name="Content Type">
    <vt:lpwstr>Forms</vt:lpwstr>
  </property>
</Properties>
</file>