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2FE33" w14:textId="77777777" w:rsidR="003645C6" w:rsidRPr="00F669F3" w:rsidRDefault="00134B92">
      <w:pPr>
        <w:rPr>
          <w:sz w:val="26"/>
          <w:szCs w:val="26"/>
        </w:rPr>
      </w:pPr>
      <w:bookmarkStart w:id="0" w:name="_GoBack"/>
      <w:bookmarkEnd w:id="0"/>
    </w:p>
    <w:p w14:paraId="3F0E947D" w14:textId="77777777" w:rsidR="00AD23D6" w:rsidRPr="00F669F3" w:rsidRDefault="00AD23D6">
      <w:pPr>
        <w:rPr>
          <w:sz w:val="26"/>
          <w:szCs w:val="26"/>
        </w:rPr>
      </w:pPr>
    </w:p>
    <w:p w14:paraId="2D634E77" w14:textId="77777777" w:rsidR="00AD23D6" w:rsidRPr="00F669F3" w:rsidRDefault="00AD23D6">
      <w:pPr>
        <w:rPr>
          <w:sz w:val="26"/>
          <w:szCs w:val="26"/>
        </w:rPr>
      </w:pPr>
    </w:p>
    <w:p w14:paraId="55C5E78C" w14:textId="77777777" w:rsidR="00F669F3" w:rsidRPr="00F669F3" w:rsidRDefault="00F669F3">
      <w:pPr>
        <w:rPr>
          <w:sz w:val="26"/>
          <w:szCs w:val="26"/>
        </w:rPr>
      </w:pPr>
    </w:p>
    <w:p w14:paraId="2450C82B" w14:textId="77777777" w:rsidR="00AD23D6" w:rsidRPr="00413F14" w:rsidRDefault="00AD23D6" w:rsidP="00AD23D6">
      <w:pPr>
        <w:jc w:val="center"/>
      </w:pPr>
      <w:r w:rsidRPr="00413F14">
        <w:t>Date</w:t>
      </w:r>
    </w:p>
    <w:p w14:paraId="4A1BD916" w14:textId="77777777" w:rsidR="00AD23D6" w:rsidRPr="00413F14" w:rsidRDefault="00AD23D6" w:rsidP="00AD23D6">
      <w:pPr>
        <w:pStyle w:val="NoSpacing"/>
      </w:pPr>
    </w:p>
    <w:p w14:paraId="2963F510" w14:textId="77777777" w:rsidR="00AD23D6" w:rsidRPr="00413F14" w:rsidRDefault="00AD23D6" w:rsidP="00AD23D6">
      <w:pPr>
        <w:pStyle w:val="NoSpacing"/>
      </w:pPr>
      <w:r w:rsidRPr="00413F14">
        <w:t>Name</w:t>
      </w:r>
    </w:p>
    <w:p w14:paraId="7ABD3901" w14:textId="77777777" w:rsidR="00AD23D6" w:rsidRPr="00413F14" w:rsidRDefault="00AD23D6" w:rsidP="00AD23D6">
      <w:pPr>
        <w:pStyle w:val="NoSpacing"/>
      </w:pPr>
      <w:r w:rsidRPr="00413F14">
        <w:t>Address</w:t>
      </w:r>
    </w:p>
    <w:p w14:paraId="4840E588" w14:textId="095C3201" w:rsidR="00F669F3" w:rsidRPr="00413F14" w:rsidRDefault="00413F14" w:rsidP="00AD23D6">
      <w:pPr>
        <w:pStyle w:val="NoSpacing"/>
      </w:pPr>
      <w:r>
        <w:t>Address</w:t>
      </w:r>
    </w:p>
    <w:p w14:paraId="7CB26A25" w14:textId="77777777" w:rsidR="00F669F3" w:rsidRPr="00413F14" w:rsidRDefault="00F669F3" w:rsidP="00AD23D6">
      <w:pPr>
        <w:pStyle w:val="NoSpacing"/>
      </w:pPr>
    </w:p>
    <w:p w14:paraId="6623788C" w14:textId="05BDA89F" w:rsidR="00AD23D6" w:rsidRPr="00413F14" w:rsidRDefault="00AD23D6" w:rsidP="00AD23D6">
      <w:pPr>
        <w:pStyle w:val="NoSpacing"/>
      </w:pPr>
      <w:r w:rsidRPr="00413F14">
        <w:t xml:space="preserve">RE:  Health Home </w:t>
      </w:r>
      <w:r w:rsidR="006F7116">
        <w:t>Program</w:t>
      </w:r>
    </w:p>
    <w:p w14:paraId="79D48AE4" w14:textId="77777777" w:rsidR="00AD23D6" w:rsidRPr="00413F14" w:rsidRDefault="00AD23D6" w:rsidP="00AD23D6">
      <w:pPr>
        <w:pStyle w:val="NoSpacing"/>
      </w:pPr>
    </w:p>
    <w:p w14:paraId="69E14C94" w14:textId="77777777" w:rsidR="00AD23D6" w:rsidRPr="00413F14" w:rsidRDefault="00AD23D6" w:rsidP="00AD23D6">
      <w:pPr>
        <w:pStyle w:val="NoSpacing"/>
        <w:rPr>
          <w:rFonts w:cstheme="minorHAnsi"/>
        </w:rPr>
      </w:pPr>
      <w:r w:rsidRPr="00413F14">
        <w:rPr>
          <w:rFonts w:cstheme="minorHAnsi"/>
        </w:rPr>
        <w:t>Dear:</w:t>
      </w:r>
    </w:p>
    <w:p w14:paraId="58ED54AE" w14:textId="77777777" w:rsidR="002909ED" w:rsidRPr="00413F14" w:rsidRDefault="002909ED" w:rsidP="00AD23D6">
      <w:pPr>
        <w:pStyle w:val="NoSpacing"/>
        <w:rPr>
          <w:rFonts w:cstheme="minorHAnsi"/>
        </w:rPr>
      </w:pPr>
    </w:p>
    <w:p w14:paraId="23D6856F" w14:textId="2E1B4F5E" w:rsidR="002909ED" w:rsidRPr="00EC69FC" w:rsidRDefault="002909ED" w:rsidP="002909ED">
      <w:pPr>
        <w:pStyle w:val="Default"/>
        <w:rPr>
          <w:rFonts w:asciiTheme="minorHAnsi" w:hAnsiTheme="minorHAnsi" w:cstheme="minorHAnsi"/>
          <w:sz w:val="22"/>
          <w:szCs w:val="22"/>
          <w:u w:val="single"/>
        </w:rPr>
      </w:pPr>
      <w:r w:rsidRPr="00413F14">
        <w:rPr>
          <w:rFonts w:asciiTheme="minorHAnsi" w:hAnsiTheme="minorHAnsi" w:cstheme="minorHAnsi"/>
          <w:sz w:val="22"/>
          <w:szCs w:val="22"/>
        </w:rPr>
        <w:t xml:space="preserve">The Health Care Authority </w:t>
      </w:r>
      <w:r w:rsidR="00087BCB">
        <w:rPr>
          <w:rFonts w:asciiTheme="minorHAnsi" w:hAnsiTheme="minorHAnsi" w:cstheme="minorHAnsi"/>
          <w:sz w:val="22"/>
          <w:szCs w:val="22"/>
        </w:rPr>
        <w:t xml:space="preserve">will </w:t>
      </w:r>
      <w:r w:rsidR="006F7116">
        <w:rPr>
          <w:rFonts w:asciiTheme="minorHAnsi" w:hAnsiTheme="minorHAnsi" w:cstheme="minorHAnsi"/>
          <w:sz w:val="22"/>
          <w:szCs w:val="22"/>
        </w:rPr>
        <w:t>end your enrollment in</w:t>
      </w:r>
      <w:r w:rsidRPr="00413F14">
        <w:rPr>
          <w:rFonts w:asciiTheme="minorHAnsi" w:hAnsiTheme="minorHAnsi" w:cstheme="minorHAnsi"/>
          <w:sz w:val="22"/>
          <w:szCs w:val="22"/>
        </w:rPr>
        <w:t xml:space="preserve"> the Health Home program</w:t>
      </w:r>
      <w:r w:rsidR="00087BCB">
        <w:rPr>
          <w:rFonts w:asciiTheme="minorHAnsi" w:hAnsiTheme="minorHAnsi" w:cstheme="minorHAnsi"/>
          <w:sz w:val="22"/>
          <w:szCs w:val="22"/>
        </w:rPr>
        <w:t xml:space="preserve"> </w:t>
      </w:r>
      <w:r w:rsidR="006F7116">
        <w:rPr>
          <w:rFonts w:asciiTheme="minorHAnsi" w:hAnsiTheme="minorHAnsi" w:cstheme="minorHAnsi"/>
          <w:sz w:val="22"/>
          <w:szCs w:val="22"/>
        </w:rPr>
        <w:t xml:space="preserve">as of </w:t>
      </w:r>
      <w:r w:rsidR="00145680" w:rsidRPr="004E2AD6">
        <w:rPr>
          <w:rFonts w:asciiTheme="minorHAnsi" w:hAnsiTheme="minorHAnsi" w:cstheme="minorHAnsi"/>
          <w:i/>
          <w:sz w:val="22"/>
          <w:szCs w:val="22"/>
        </w:rPr>
        <w:t>(must be the 1</w:t>
      </w:r>
      <w:r w:rsidR="00145680" w:rsidRPr="004E2AD6">
        <w:rPr>
          <w:rFonts w:asciiTheme="minorHAnsi" w:hAnsiTheme="minorHAnsi" w:cstheme="minorHAnsi"/>
          <w:i/>
          <w:sz w:val="22"/>
          <w:szCs w:val="22"/>
          <w:vertAlign w:val="superscript"/>
        </w:rPr>
        <w:t>st</w:t>
      </w:r>
      <w:r w:rsidR="00145680" w:rsidRPr="004E2AD6">
        <w:rPr>
          <w:rFonts w:asciiTheme="minorHAnsi" w:hAnsiTheme="minorHAnsi" w:cstheme="minorHAnsi"/>
          <w:i/>
          <w:sz w:val="22"/>
          <w:szCs w:val="22"/>
        </w:rPr>
        <w:t xml:space="preserve"> of the month and at least 10 days from the date of this letter)</w:t>
      </w:r>
      <w:r w:rsidR="004E2AD6">
        <w:rPr>
          <w:rFonts w:asciiTheme="minorHAnsi" w:hAnsiTheme="minorHAnsi" w:cstheme="minorHAnsi"/>
          <w:sz w:val="22"/>
          <w:szCs w:val="22"/>
        </w:rPr>
        <w:t>. This is</w:t>
      </w:r>
      <w:r w:rsidRPr="00413F14">
        <w:rPr>
          <w:rFonts w:asciiTheme="minorHAnsi" w:hAnsiTheme="minorHAnsi" w:cstheme="minorHAnsi"/>
          <w:sz w:val="22"/>
          <w:szCs w:val="22"/>
        </w:rPr>
        <w:t xml:space="preserve"> </w:t>
      </w:r>
      <w:r w:rsidR="003E27CA">
        <w:rPr>
          <w:rFonts w:asciiTheme="minorHAnsi" w:hAnsiTheme="minorHAnsi" w:cstheme="minorHAnsi"/>
          <w:sz w:val="22"/>
          <w:szCs w:val="22"/>
        </w:rPr>
        <w:t xml:space="preserve">because </w:t>
      </w:r>
      <w:r w:rsidR="003E27CA" w:rsidRPr="00EC69FC">
        <w:rPr>
          <w:rFonts w:asciiTheme="minorHAnsi" w:hAnsiTheme="minorHAnsi" w:cstheme="minorHAnsi"/>
          <w:sz w:val="22"/>
          <w:szCs w:val="22"/>
          <w:u w:val="single"/>
        </w:rPr>
        <w:t xml:space="preserve">it was unsafe </w:t>
      </w:r>
      <w:r w:rsidR="00087BCB">
        <w:rPr>
          <w:rFonts w:asciiTheme="minorHAnsi" w:hAnsiTheme="minorHAnsi" w:cstheme="minorHAnsi"/>
          <w:sz w:val="22"/>
          <w:szCs w:val="22"/>
          <w:u w:val="single"/>
        </w:rPr>
        <w:t>to provide</w:t>
      </w:r>
      <w:r w:rsidR="003E27CA" w:rsidRPr="00EC69FC">
        <w:rPr>
          <w:rFonts w:asciiTheme="minorHAnsi" w:hAnsiTheme="minorHAnsi" w:cstheme="minorHAnsi"/>
          <w:sz w:val="22"/>
          <w:szCs w:val="22"/>
          <w:u w:val="single"/>
        </w:rPr>
        <w:t xml:space="preserve"> </w:t>
      </w:r>
      <w:r w:rsidR="00087BCB">
        <w:rPr>
          <w:rFonts w:asciiTheme="minorHAnsi" w:hAnsiTheme="minorHAnsi" w:cstheme="minorHAnsi"/>
          <w:sz w:val="22"/>
          <w:szCs w:val="22"/>
          <w:u w:val="single"/>
        </w:rPr>
        <w:t xml:space="preserve">Health Home services at </w:t>
      </w:r>
      <w:r w:rsidR="00145680">
        <w:rPr>
          <w:rFonts w:asciiTheme="minorHAnsi" w:hAnsiTheme="minorHAnsi" w:cstheme="minorHAnsi"/>
          <w:sz w:val="22"/>
          <w:szCs w:val="22"/>
          <w:u w:val="single"/>
        </w:rPr>
        <w:t xml:space="preserve">your home or </w:t>
      </w:r>
      <w:r w:rsidR="00087BCB">
        <w:rPr>
          <w:rFonts w:asciiTheme="minorHAnsi" w:hAnsiTheme="minorHAnsi" w:cstheme="minorHAnsi"/>
          <w:sz w:val="22"/>
          <w:szCs w:val="22"/>
          <w:u w:val="single"/>
        </w:rPr>
        <w:t>the location of your choice</w:t>
      </w:r>
      <w:r w:rsidR="003E27CA">
        <w:rPr>
          <w:rFonts w:asciiTheme="minorHAnsi" w:hAnsiTheme="minorHAnsi" w:cstheme="minorHAnsi"/>
          <w:sz w:val="22"/>
          <w:szCs w:val="22"/>
          <w:u w:val="single"/>
        </w:rPr>
        <w:t>.</w:t>
      </w:r>
    </w:p>
    <w:p w14:paraId="77C9C538" w14:textId="77777777" w:rsidR="002909ED" w:rsidRPr="00413F14" w:rsidRDefault="002909ED" w:rsidP="002909ED">
      <w:pPr>
        <w:pStyle w:val="Default"/>
        <w:rPr>
          <w:rFonts w:asciiTheme="minorHAnsi" w:hAnsiTheme="minorHAnsi" w:cstheme="minorHAnsi"/>
          <w:sz w:val="22"/>
          <w:szCs w:val="22"/>
        </w:rPr>
      </w:pPr>
      <w:r w:rsidRPr="00413F14">
        <w:rPr>
          <w:rFonts w:asciiTheme="minorHAnsi" w:hAnsiTheme="minorHAnsi" w:cstheme="minorHAnsi"/>
          <w:sz w:val="22"/>
          <w:szCs w:val="22"/>
        </w:rPr>
        <w:t xml:space="preserve"> </w:t>
      </w:r>
    </w:p>
    <w:p w14:paraId="129FE3A4" w14:textId="186766FB" w:rsidR="002909ED" w:rsidRPr="00413F14" w:rsidRDefault="002909ED" w:rsidP="002909ED">
      <w:pPr>
        <w:pStyle w:val="NoSpacing"/>
        <w:rPr>
          <w:rFonts w:cstheme="minorHAnsi"/>
        </w:rPr>
      </w:pPr>
      <w:r w:rsidRPr="00413F14">
        <w:rPr>
          <w:rFonts w:cstheme="minorHAnsi"/>
          <w:bCs/>
        </w:rPr>
        <w:t xml:space="preserve">This letter only applies to your Health Home services. </w:t>
      </w:r>
      <w:r w:rsidR="00087BCB">
        <w:rPr>
          <w:rFonts w:cstheme="minorHAnsi"/>
          <w:bCs/>
        </w:rPr>
        <w:t xml:space="preserve"> </w:t>
      </w:r>
      <w:r w:rsidR="004E2AD6">
        <w:rPr>
          <w:rFonts w:cstheme="minorHAnsi"/>
          <w:bCs/>
        </w:rPr>
        <w:t xml:space="preserve">It </w:t>
      </w:r>
      <w:r w:rsidRPr="00413F14">
        <w:rPr>
          <w:rFonts w:cstheme="minorHAnsi"/>
          <w:bCs/>
        </w:rPr>
        <w:t xml:space="preserve">does not affect </w:t>
      </w:r>
      <w:r w:rsidR="00087BCB">
        <w:rPr>
          <w:rFonts w:cstheme="minorHAnsi"/>
          <w:bCs/>
        </w:rPr>
        <w:t xml:space="preserve">how you receive </w:t>
      </w:r>
      <w:r w:rsidR="004E2AD6">
        <w:rPr>
          <w:rFonts w:cstheme="minorHAnsi"/>
          <w:bCs/>
        </w:rPr>
        <w:t xml:space="preserve">any of </w:t>
      </w:r>
      <w:r w:rsidR="00087BCB">
        <w:rPr>
          <w:rFonts w:cstheme="minorHAnsi"/>
          <w:bCs/>
        </w:rPr>
        <w:t>your</w:t>
      </w:r>
      <w:r w:rsidR="004E2AD6">
        <w:rPr>
          <w:rFonts w:cstheme="minorHAnsi"/>
          <w:bCs/>
        </w:rPr>
        <w:t xml:space="preserve"> other</w:t>
      </w:r>
      <w:r w:rsidR="00087BCB">
        <w:rPr>
          <w:rFonts w:cstheme="minorHAnsi"/>
          <w:bCs/>
        </w:rPr>
        <w:t xml:space="preserve"> current </w:t>
      </w:r>
      <w:r w:rsidRPr="00413F14">
        <w:rPr>
          <w:rFonts w:cstheme="minorHAnsi"/>
          <w:bCs/>
        </w:rPr>
        <w:t xml:space="preserve">Medicare, Medicaid, or Washington Apple Health benefits.  </w:t>
      </w:r>
    </w:p>
    <w:p w14:paraId="1AECCC71" w14:textId="77777777" w:rsidR="00AD23D6" w:rsidRPr="00413F14" w:rsidRDefault="00AD23D6" w:rsidP="00AD23D6">
      <w:pPr>
        <w:pStyle w:val="NoSpacing"/>
      </w:pPr>
    </w:p>
    <w:p w14:paraId="0D9DE538" w14:textId="27A95263" w:rsidR="00145680" w:rsidRDefault="00145680" w:rsidP="00145680">
      <w:pPr>
        <w:pStyle w:val="NoSpacing"/>
      </w:pPr>
      <w:r w:rsidRPr="00737407">
        <w:t xml:space="preserve">In order to </w:t>
      </w:r>
      <w:r>
        <w:t xml:space="preserve">receive </w:t>
      </w:r>
      <w:r w:rsidRPr="00737407">
        <w:t xml:space="preserve">Health Home services you must agree to participate and </w:t>
      </w:r>
      <w:r w:rsidR="004E2AD6">
        <w:t xml:space="preserve">to </w:t>
      </w:r>
      <w:r w:rsidRPr="00737407">
        <w:t>develop a Health Action</w:t>
      </w:r>
      <w:r>
        <w:t xml:space="preserve"> Plan with a Health Home care coordinator in a safe location of your choice.  If you decide to participate in the Health Home program and you are still eligible, you may request to be reenrolled by calling our customer service line at </w:t>
      </w:r>
      <w:r>
        <w:rPr>
          <w:u w:val="single"/>
        </w:rPr>
        <w:tab/>
      </w:r>
      <w:r>
        <w:rPr>
          <w:u w:val="single"/>
        </w:rPr>
        <w:tab/>
      </w:r>
      <w:r>
        <w:rPr>
          <w:u w:val="single"/>
        </w:rPr>
        <w:tab/>
      </w:r>
      <w:r>
        <w:rPr>
          <w:u w:val="single"/>
        </w:rPr>
        <w:tab/>
      </w:r>
      <w:r>
        <w:rPr>
          <w:u w:val="single"/>
        </w:rPr>
        <w:tab/>
        <w:t xml:space="preserve">.  </w:t>
      </w:r>
    </w:p>
    <w:p w14:paraId="7D6F5661" w14:textId="77777777" w:rsidR="00145680" w:rsidRDefault="00145680" w:rsidP="00145680">
      <w:pPr>
        <w:pStyle w:val="NoSpacing"/>
      </w:pPr>
    </w:p>
    <w:p w14:paraId="6D74A0F9" w14:textId="77777777" w:rsidR="008972B1" w:rsidRPr="00413F14" w:rsidRDefault="008972B1" w:rsidP="00AD23D6">
      <w:pPr>
        <w:pStyle w:val="NoSpacing"/>
      </w:pPr>
    </w:p>
    <w:p w14:paraId="2E505E01" w14:textId="77777777" w:rsidR="00F669F3" w:rsidRPr="00413F14" w:rsidRDefault="00F669F3" w:rsidP="00AD23D6">
      <w:pPr>
        <w:pStyle w:val="NoSpacing"/>
      </w:pPr>
      <w:r w:rsidRPr="00413F14">
        <w:t>Sincerely,</w:t>
      </w:r>
    </w:p>
    <w:p w14:paraId="5C33156B" w14:textId="77777777" w:rsidR="00F669F3" w:rsidRPr="00413F14" w:rsidRDefault="00F669F3" w:rsidP="00AD23D6">
      <w:pPr>
        <w:pStyle w:val="NoSpacing"/>
      </w:pPr>
    </w:p>
    <w:p w14:paraId="2EC98788" w14:textId="77777777" w:rsidR="00F669F3" w:rsidRPr="00413F14" w:rsidRDefault="00F669F3" w:rsidP="00AD23D6">
      <w:pPr>
        <w:pStyle w:val="NoSpacing"/>
      </w:pPr>
    </w:p>
    <w:p w14:paraId="6E38F87E" w14:textId="277C6329" w:rsidR="00AD23D6" w:rsidRPr="00413F14" w:rsidRDefault="002909ED" w:rsidP="00EC69FC">
      <w:pPr>
        <w:pStyle w:val="NoSpacing"/>
      </w:pPr>
      <w:r w:rsidRPr="00413F14">
        <w:t xml:space="preserve">Health Home </w:t>
      </w:r>
      <w:r w:rsidR="00087BCB">
        <w:t xml:space="preserve">Lead </w:t>
      </w:r>
      <w:r w:rsidR="00AD23D6" w:rsidRPr="00413F14">
        <w:t xml:space="preserve"> </w:t>
      </w:r>
    </w:p>
    <w:sectPr w:rsidR="00AD23D6" w:rsidRPr="00413F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84921" w14:textId="77777777" w:rsidR="00145680" w:rsidRDefault="00145680" w:rsidP="00145680">
      <w:pPr>
        <w:spacing w:after="0" w:line="240" w:lineRule="auto"/>
      </w:pPr>
      <w:r>
        <w:separator/>
      </w:r>
    </w:p>
  </w:endnote>
  <w:endnote w:type="continuationSeparator" w:id="0">
    <w:p w14:paraId="096D0B52" w14:textId="77777777" w:rsidR="00145680" w:rsidRDefault="00145680" w:rsidP="0014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4CD8" w14:textId="77777777" w:rsidR="00145680" w:rsidRDefault="00145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3137" w14:textId="77777777" w:rsidR="00145680" w:rsidRDefault="00145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10AA" w14:textId="77777777" w:rsidR="00145680" w:rsidRDefault="00145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A29B" w14:textId="77777777" w:rsidR="00145680" w:rsidRDefault="00145680" w:rsidP="00145680">
      <w:pPr>
        <w:spacing w:after="0" w:line="240" w:lineRule="auto"/>
      </w:pPr>
      <w:r>
        <w:separator/>
      </w:r>
    </w:p>
  </w:footnote>
  <w:footnote w:type="continuationSeparator" w:id="0">
    <w:p w14:paraId="1E5C5176" w14:textId="77777777" w:rsidR="00145680" w:rsidRDefault="00145680" w:rsidP="00145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0048C" w14:textId="77777777" w:rsidR="00145680" w:rsidRDefault="00145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064662"/>
      <w:docPartObj>
        <w:docPartGallery w:val="Watermarks"/>
        <w:docPartUnique/>
      </w:docPartObj>
    </w:sdtPr>
    <w:sdtEndPr/>
    <w:sdtContent>
      <w:p w14:paraId="3EAE1857" w14:textId="0F389ECA" w:rsidR="00145680" w:rsidRDefault="00134B92">
        <w:pPr>
          <w:pStyle w:val="Header"/>
        </w:pPr>
        <w:r>
          <w:rPr>
            <w:noProof/>
          </w:rPr>
          <w:pict w14:anchorId="3BA6F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FFE7" w14:textId="77777777" w:rsidR="00145680" w:rsidRDefault="00145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5E9D"/>
    <w:multiLevelType w:val="hybridMultilevel"/>
    <w:tmpl w:val="1386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62E26"/>
    <w:multiLevelType w:val="hybridMultilevel"/>
    <w:tmpl w:val="6D3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4"/>
    <w:rsid w:val="00087BCB"/>
    <w:rsid w:val="001218AB"/>
    <w:rsid w:val="00134B92"/>
    <w:rsid w:val="00145680"/>
    <w:rsid w:val="001820CA"/>
    <w:rsid w:val="002909ED"/>
    <w:rsid w:val="003E27CA"/>
    <w:rsid w:val="00413F14"/>
    <w:rsid w:val="004E2AD6"/>
    <w:rsid w:val="006F704D"/>
    <w:rsid w:val="006F7116"/>
    <w:rsid w:val="007A7F25"/>
    <w:rsid w:val="008972B1"/>
    <w:rsid w:val="00955304"/>
    <w:rsid w:val="009E7D59"/>
    <w:rsid w:val="00AD23D6"/>
    <w:rsid w:val="00B11D77"/>
    <w:rsid w:val="00B32704"/>
    <w:rsid w:val="00B71A73"/>
    <w:rsid w:val="00D608B1"/>
    <w:rsid w:val="00D853A7"/>
    <w:rsid w:val="00E81D21"/>
    <w:rsid w:val="00EC69FC"/>
    <w:rsid w:val="00EF5AF4"/>
    <w:rsid w:val="00F17258"/>
    <w:rsid w:val="00F6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105AE3"/>
  <w15:chartTrackingRefBased/>
  <w15:docId w15:val="{94DBC4F1-A98B-4CD0-9BD3-9B312AC8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3D6"/>
    <w:pPr>
      <w:spacing w:after="0" w:line="240" w:lineRule="auto"/>
    </w:pPr>
  </w:style>
  <w:style w:type="paragraph" w:customStyle="1" w:styleId="Default">
    <w:name w:val="Default"/>
    <w:rsid w:val="002909E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218AB"/>
    <w:rPr>
      <w:sz w:val="16"/>
      <w:szCs w:val="16"/>
    </w:rPr>
  </w:style>
  <w:style w:type="paragraph" w:styleId="CommentText">
    <w:name w:val="annotation text"/>
    <w:basedOn w:val="Normal"/>
    <w:link w:val="CommentTextChar"/>
    <w:uiPriority w:val="99"/>
    <w:semiHidden/>
    <w:unhideWhenUsed/>
    <w:rsid w:val="001218AB"/>
    <w:pPr>
      <w:spacing w:line="240" w:lineRule="auto"/>
    </w:pPr>
    <w:rPr>
      <w:sz w:val="20"/>
      <w:szCs w:val="20"/>
    </w:rPr>
  </w:style>
  <w:style w:type="character" w:customStyle="1" w:styleId="CommentTextChar">
    <w:name w:val="Comment Text Char"/>
    <w:basedOn w:val="DefaultParagraphFont"/>
    <w:link w:val="CommentText"/>
    <w:uiPriority w:val="99"/>
    <w:semiHidden/>
    <w:rsid w:val="001218AB"/>
    <w:rPr>
      <w:sz w:val="20"/>
      <w:szCs w:val="20"/>
    </w:rPr>
  </w:style>
  <w:style w:type="paragraph" w:styleId="CommentSubject">
    <w:name w:val="annotation subject"/>
    <w:basedOn w:val="CommentText"/>
    <w:next w:val="CommentText"/>
    <w:link w:val="CommentSubjectChar"/>
    <w:uiPriority w:val="99"/>
    <w:semiHidden/>
    <w:unhideWhenUsed/>
    <w:rsid w:val="001218AB"/>
    <w:rPr>
      <w:b/>
      <w:bCs/>
    </w:rPr>
  </w:style>
  <w:style w:type="character" w:customStyle="1" w:styleId="CommentSubjectChar">
    <w:name w:val="Comment Subject Char"/>
    <w:basedOn w:val="CommentTextChar"/>
    <w:link w:val="CommentSubject"/>
    <w:uiPriority w:val="99"/>
    <w:semiHidden/>
    <w:rsid w:val="001218AB"/>
    <w:rPr>
      <w:b/>
      <w:bCs/>
      <w:sz w:val="20"/>
      <w:szCs w:val="20"/>
    </w:rPr>
  </w:style>
  <w:style w:type="paragraph" w:styleId="BalloonText">
    <w:name w:val="Balloon Text"/>
    <w:basedOn w:val="Normal"/>
    <w:link w:val="BalloonTextChar"/>
    <w:uiPriority w:val="99"/>
    <w:semiHidden/>
    <w:unhideWhenUsed/>
    <w:rsid w:val="00121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AB"/>
    <w:rPr>
      <w:rFonts w:ascii="Segoe UI" w:hAnsi="Segoe UI" w:cs="Segoe UI"/>
      <w:sz w:val="18"/>
      <w:szCs w:val="18"/>
    </w:rPr>
  </w:style>
  <w:style w:type="character" w:styleId="Hyperlink">
    <w:name w:val="Hyperlink"/>
    <w:basedOn w:val="DefaultParagraphFont"/>
    <w:uiPriority w:val="99"/>
    <w:unhideWhenUsed/>
    <w:rsid w:val="007A7F25"/>
    <w:rPr>
      <w:color w:val="0563C1" w:themeColor="hyperlink"/>
      <w:u w:val="single"/>
    </w:rPr>
  </w:style>
  <w:style w:type="paragraph" w:styleId="ListParagraph">
    <w:name w:val="List Paragraph"/>
    <w:basedOn w:val="Normal"/>
    <w:uiPriority w:val="34"/>
    <w:qFormat/>
    <w:rsid w:val="007A7F25"/>
    <w:pPr>
      <w:ind w:left="720"/>
      <w:contextualSpacing/>
    </w:pPr>
  </w:style>
  <w:style w:type="character" w:styleId="FollowedHyperlink">
    <w:name w:val="FollowedHyperlink"/>
    <w:basedOn w:val="DefaultParagraphFont"/>
    <w:uiPriority w:val="99"/>
    <w:semiHidden/>
    <w:unhideWhenUsed/>
    <w:rsid w:val="00D608B1"/>
    <w:rPr>
      <w:color w:val="954F72" w:themeColor="followedHyperlink"/>
      <w:u w:val="single"/>
    </w:rPr>
  </w:style>
  <w:style w:type="paragraph" w:styleId="Header">
    <w:name w:val="header"/>
    <w:basedOn w:val="Normal"/>
    <w:link w:val="HeaderChar"/>
    <w:uiPriority w:val="99"/>
    <w:unhideWhenUsed/>
    <w:rsid w:val="0014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80"/>
  </w:style>
  <w:style w:type="paragraph" w:styleId="Footer">
    <w:name w:val="footer"/>
    <w:basedOn w:val="Normal"/>
    <w:link w:val="FooterChar"/>
    <w:uiPriority w:val="99"/>
    <w:unhideWhenUsed/>
    <w:rsid w:val="0014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CCF6-7292-4003-A3D2-9A4BBCF1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Fitzharris, Karen (DSHS/ALTSA/HCS)</dc:creator>
  <cp:keywords/>
  <dc:description/>
  <cp:lastModifiedBy>Crump, Glenda A (HCA)</cp:lastModifiedBy>
  <cp:revision>2</cp:revision>
  <cp:lastPrinted>2017-06-06T22:51:00Z</cp:lastPrinted>
  <dcterms:created xsi:type="dcterms:W3CDTF">2018-02-14T18:02:00Z</dcterms:created>
  <dcterms:modified xsi:type="dcterms:W3CDTF">2018-02-14T18:02:00Z</dcterms:modified>
</cp:coreProperties>
</file>