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6691E" w14:textId="77777777" w:rsidR="002263AF" w:rsidRPr="007E3670" w:rsidRDefault="00B4570D" w:rsidP="007E3670">
      <w:pPr>
        <w:pStyle w:val="NoSpacing"/>
        <w:jc w:val="center"/>
        <w:rPr>
          <w:b/>
          <w:sz w:val="32"/>
          <w:szCs w:val="32"/>
        </w:rPr>
      </w:pPr>
      <w:r w:rsidRPr="007E3670">
        <w:rPr>
          <w:b/>
          <w:sz w:val="32"/>
          <w:szCs w:val="32"/>
        </w:rPr>
        <w:t xml:space="preserve">Medicaid Administrative Claiming </w:t>
      </w:r>
      <w:r w:rsidRPr="007E3670">
        <w:rPr>
          <w:b/>
          <w:sz w:val="32"/>
          <w:szCs w:val="32"/>
        </w:rPr>
        <w:br/>
      </w:r>
      <w:r w:rsidR="002263AF" w:rsidRPr="007E3670">
        <w:rPr>
          <w:b/>
          <w:sz w:val="32"/>
          <w:szCs w:val="32"/>
        </w:rPr>
        <w:t>Local Health Jurisdiction</w:t>
      </w:r>
    </w:p>
    <w:p w14:paraId="3A5BADB1" w14:textId="6F0A335C" w:rsidR="00B4570D" w:rsidRPr="007E3670" w:rsidRDefault="002263AF" w:rsidP="007E3670">
      <w:pPr>
        <w:pStyle w:val="NoSpacing"/>
        <w:jc w:val="center"/>
        <w:rPr>
          <w:b/>
          <w:sz w:val="32"/>
          <w:szCs w:val="32"/>
        </w:rPr>
      </w:pPr>
      <w:r w:rsidRPr="007E3670">
        <w:rPr>
          <w:b/>
          <w:sz w:val="32"/>
          <w:szCs w:val="32"/>
        </w:rPr>
        <w:t>Medicaid Eligibility Rate Proposal</w:t>
      </w:r>
    </w:p>
    <w:p w14:paraId="6A233AA3" w14:textId="77777777" w:rsidR="00B4570D" w:rsidRPr="002263AF" w:rsidRDefault="00B4570D" w:rsidP="00B4570D">
      <w:pPr>
        <w:pStyle w:val="Title"/>
        <w:pBdr>
          <w:bottom w:val="none" w:sz="0" w:space="0" w:color="auto"/>
        </w:pBdr>
        <w:spacing w:after="0" w:line="280" w:lineRule="exact"/>
        <w:rPr>
          <w:rFonts w:ascii="Calibri" w:hAnsi="Calibri" w:cs="Calibri"/>
          <w:b/>
          <w:color w:val="auto"/>
          <w:sz w:val="16"/>
          <w:szCs w:val="16"/>
        </w:rPr>
      </w:pPr>
    </w:p>
    <w:p w14:paraId="648D6929" w14:textId="77777777" w:rsidR="002263AF" w:rsidRPr="002263AF" w:rsidRDefault="002263AF" w:rsidP="002263AF">
      <w:pPr>
        <w:autoSpaceDE w:val="0"/>
        <w:autoSpaceDN w:val="0"/>
        <w:adjustRightInd w:val="0"/>
        <w:spacing w:after="0" w:line="240" w:lineRule="auto"/>
        <w:rPr>
          <w:rFonts w:ascii="Times New Roman" w:hAnsi="Times New Roman"/>
          <w:sz w:val="21"/>
          <w:szCs w:val="21"/>
        </w:rPr>
      </w:pPr>
    </w:p>
    <w:p w14:paraId="22D4658F" w14:textId="77777777" w:rsidR="00071EC5" w:rsidRDefault="002263AF" w:rsidP="00071EC5">
      <w:pPr>
        <w:autoSpaceDE w:val="0"/>
        <w:autoSpaceDN w:val="0"/>
        <w:adjustRightInd w:val="0"/>
        <w:spacing w:after="0" w:line="240" w:lineRule="auto"/>
        <w:rPr>
          <w:rFonts w:asciiTheme="minorHAnsi" w:hAnsiTheme="minorHAnsi" w:cstheme="minorHAnsi"/>
        </w:rPr>
      </w:pPr>
      <w:r w:rsidRPr="002263AF">
        <w:rPr>
          <w:rFonts w:asciiTheme="minorHAnsi" w:hAnsiTheme="minorHAnsi" w:cstheme="minorHAnsi"/>
        </w:rPr>
        <w:t xml:space="preserve">A Medicaid Eligibility Rate (MER) proposal must be submitted to the Health Care Authority (HCA) for review and approval prior to participating in the Medicaid Administrative Claiming (MAC) program. </w:t>
      </w:r>
      <w:r w:rsidR="00071EC5" w:rsidRPr="002263AF">
        <w:rPr>
          <w:rFonts w:asciiTheme="minorHAnsi" w:hAnsiTheme="minorHAnsi" w:cstheme="minorHAnsi"/>
        </w:rPr>
        <w:t>A MER proposal may only be effective on the first day of a quarter, and may only terminate on the last day of a quarter.</w:t>
      </w:r>
      <w:r w:rsidR="00071EC5">
        <w:rPr>
          <w:rFonts w:asciiTheme="minorHAnsi" w:hAnsiTheme="minorHAnsi" w:cstheme="minorHAnsi"/>
        </w:rPr>
        <w:t xml:space="preserve"> HCA approved MER proposals must be applied to MAC subcontractors; a subcontractor may not use a different MER. This document serves only as the proposal and is not providing guidance on how to identify which MER to use, gather data, or calculate the MER. All aspects of the MER must be in compliance with state and federal regulations. This form does not certify compliance. HCA approval of this MER proposal does not serve as approval or authorization for any component of the actual development or calculation of the MER. </w:t>
      </w:r>
    </w:p>
    <w:p w14:paraId="364C8E79" w14:textId="77777777" w:rsidR="00071EC5" w:rsidRDefault="00071EC5" w:rsidP="002263AF">
      <w:pPr>
        <w:autoSpaceDE w:val="0"/>
        <w:autoSpaceDN w:val="0"/>
        <w:adjustRightInd w:val="0"/>
        <w:spacing w:after="0" w:line="240" w:lineRule="auto"/>
        <w:rPr>
          <w:rFonts w:asciiTheme="minorHAnsi" w:hAnsiTheme="minorHAnsi" w:cstheme="minorHAnsi"/>
        </w:rPr>
      </w:pPr>
    </w:p>
    <w:p w14:paraId="320294A5" w14:textId="7E553AA6" w:rsidR="00071EC5" w:rsidRDefault="00071EC5" w:rsidP="002263AF">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The modified county-wide MER must be used for activity codes that require a proportional MER except for linkage activity codes. A client or client based MER may be used in lieu of the modified county-wide MER for linkage activity codes as described in the MAC LHJ coordinator manual. </w:t>
      </w:r>
      <w:r w:rsidR="00671CC2">
        <w:rPr>
          <w:rFonts w:asciiTheme="minorHAnsi" w:hAnsiTheme="minorHAnsi" w:cstheme="minorHAnsi"/>
        </w:rPr>
        <w:t xml:space="preserve">If a client or clinic based MER will be used, </w:t>
      </w:r>
      <w:r w:rsidR="002263AF" w:rsidRPr="002263AF">
        <w:rPr>
          <w:rFonts w:asciiTheme="minorHAnsi" w:hAnsiTheme="minorHAnsi" w:cstheme="minorHAnsi"/>
        </w:rPr>
        <w:t>a narrative description that specif</w:t>
      </w:r>
      <w:r w:rsidR="00671CC2">
        <w:rPr>
          <w:rFonts w:asciiTheme="minorHAnsi" w:hAnsiTheme="minorHAnsi" w:cstheme="minorHAnsi"/>
        </w:rPr>
        <w:t>ies the source of the data used</w:t>
      </w:r>
      <w:r w:rsidR="002263AF" w:rsidRPr="002263AF">
        <w:rPr>
          <w:rFonts w:asciiTheme="minorHAnsi" w:hAnsiTheme="minorHAnsi" w:cstheme="minorHAnsi"/>
        </w:rPr>
        <w:t>, the calculation methodology used, definitions of the numerator and denominator used in the calculation methodology, and the frequency with which it will be calculated</w:t>
      </w:r>
      <w:r w:rsidR="00671CC2">
        <w:rPr>
          <w:rFonts w:asciiTheme="minorHAnsi" w:hAnsiTheme="minorHAnsi" w:cstheme="minorHAnsi"/>
        </w:rPr>
        <w:t xml:space="preserve"> is required</w:t>
      </w:r>
      <w:r w:rsidR="002263AF" w:rsidRPr="002263AF">
        <w:rPr>
          <w:rFonts w:asciiTheme="minorHAnsi" w:hAnsiTheme="minorHAnsi" w:cstheme="minorHAnsi"/>
        </w:rPr>
        <w:t xml:space="preserve">. A new proposal must be submitted to HCA for review and approval if any component of the MER changes. </w:t>
      </w:r>
    </w:p>
    <w:p w14:paraId="212459E5" w14:textId="77777777" w:rsidR="00071EC5" w:rsidRDefault="00071EC5" w:rsidP="002263AF">
      <w:pPr>
        <w:autoSpaceDE w:val="0"/>
        <w:autoSpaceDN w:val="0"/>
        <w:adjustRightInd w:val="0"/>
        <w:spacing w:after="0" w:line="240" w:lineRule="auto"/>
        <w:rPr>
          <w:rFonts w:asciiTheme="minorHAnsi" w:hAnsiTheme="minorHAnsi" w:cstheme="minorHAnsi"/>
        </w:rPr>
      </w:pPr>
    </w:p>
    <w:p w14:paraId="2063858A" w14:textId="77777777" w:rsidR="002263AF" w:rsidRPr="002263AF" w:rsidRDefault="002263AF" w:rsidP="002263AF">
      <w:pPr>
        <w:autoSpaceDE w:val="0"/>
        <w:autoSpaceDN w:val="0"/>
        <w:adjustRightInd w:val="0"/>
        <w:spacing w:after="0" w:line="240" w:lineRule="auto"/>
        <w:rPr>
          <w:rFonts w:asciiTheme="minorHAnsi" w:hAnsiTheme="minorHAnsi" w:cstheme="minorHAnsi"/>
        </w:rPr>
      </w:pPr>
    </w:p>
    <w:p w14:paraId="3981C0EE" w14:textId="77777777" w:rsidR="00A82622" w:rsidRPr="002263AF" w:rsidRDefault="00A82622" w:rsidP="00A82622">
      <w:pPr>
        <w:pStyle w:val="ListParagraph"/>
        <w:numPr>
          <w:ilvl w:val="0"/>
          <w:numId w:val="3"/>
        </w:numPr>
        <w:autoSpaceDE w:val="0"/>
        <w:autoSpaceDN w:val="0"/>
        <w:adjustRightInd w:val="0"/>
        <w:spacing w:after="0" w:line="240" w:lineRule="auto"/>
        <w:ind w:left="360"/>
        <w:rPr>
          <w:rFonts w:asciiTheme="minorHAnsi" w:hAnsiTheme="minorHAnsi" w:cstheme="minorHAnsi"/>
          <w:b/>
        </w:rPr>
      </w:pPr>
      <w:r w:rsidRPr="002263AF">
        <w:rPr>
          <w:rFonts w:asciiTheme="minorHAnsi" w:hAnsiTheme="minorHAnsi" w:cstheme="minorHAnsi"/>
          <w:b/>
        </w:rPr>
        <w:t>Modified County-Wide MER</w:t>
      </w:r>
    </w:p>
    <w:p w14:paraId="41D347D2" w14:textId="275BDA3E" w:rsidR="00A82622" w:rsidRDefault="00A82622" w:rsidP="00A82622">
      <w:pPr>
        <w:pStyle w:val="ListParagraph"/>
        <w:autoSpaceDE w:val="0"/>
        <w:autoSpaceDN w:val="0"/>
        <w:adjustRightInd w:val="0"/>
        <w:spacing w:after="0" w:line="240" w:lineRule="auto"/>
        <w:ind w:left="360"/>
        <w:rPr>
          <w:rFonts w:asciiTheme="minorHAnsi" w:hAnsiTheme="minorHAnsi" w:cstheme="minorHAnsi"/>
        </w:rPr>
      </w:pPr>
      <w:r w:rsidRPr="002263AF">
        <w:rPr>
          <w:rFonts w:asciiTheme="minorHAnsi" w:hAnsiTheme="minorHAnsi" w:cstheme="minorHAnsi"/>
        </w:rPr>
        <w:t xml:space="preserve">This MER is used for linkage-related activities within programs where clients are not identified, or when demographic data is unable to be collected, reported, or retained.  This MER is also used for </w:t>
      </w:r>
      <w:r>
        <w:rPr>
          <w:rFonts w:asciiTheme="minorHAnsi" w:hAnsiTheme="minorHAnsi" w:cstheme="minorHAnsi"/>
        </w:rPr>
        <w:t xml:space="preserve">activities related to </w:t>
      </w:r>
      <w:r w:rsidRPr="002263AF">
        <w:rPr>
          <w:rFonts w:asciiTheme="minorHAnsi" w:hAnsiTheme="minorHAnsi" w:cstheme="minorHAnsi"/>
        </w:rPr>
        <w:t xml:space="preserve">program planning around medical services for Medicaid and non-Medicaid populations. </w:t>
      </w:r>
      <w:r>
        <w:rPr>
          <w:rFonts w:asciiTheme="minorHAnsi" w:hAnsiTheme="minorHAnsi" w:cstheme="minorHAnsi"/>
        </w:rPr>
        <w:t>Th</w:t>
      </w:r>
      <w:r w:rsidR="00071EC5">
        <w:rPr>
          <w:rFonts w:asciiTheme="minorHAnsi" w:hAnsiTheme="minorHAnsi" w:cstheme="minorHAnsi"/>
        </w:rPr>
        <w:t xml:space="preserve">e </w:t>
      </w:r>
      <w:r>
        <w:rPr>
          <w:rFonts w:asciiTheme="minorHAnsi" w:hAnsiTheme="minorHAnsi" w:cstheme="minorHAnsi"/>
        </w:rPr>
        <w:t>c</w:t>
      </w:r>
      <w:r w:rsidRPr="002263AF">
        <w:rPr>
          <w:rFonts w:asciiTheme="minorHAnsi" w:hAnsiTheme="minorHAnsi" w:cstheme="minorHAnsi"/>
        </w:rPr>
        <w:t>alculat</w:t>
      </w:r>
      <w:r w:rsidR="00071EC5">
        <w:rPr>
          <w:rFonts w:asciiTheme="minorHAnsi" w:hAnsiTheme="minorHAnsi" w:cstheme="minorHAnsi"/>
        </w:rPr>
        <w:t>ion methodology was developed b</w:t>
      </w:r>
      <w:r>
        <w:rPr>
          <w:rFonts w:asciiTheme="minorHAnsi" w:hAnsiTheme="minorHAnsi" w:cstheme="minorHAnsi"/>
        </w:rPr>
        <w:t xml:space="preserve">y </w:t>
      </w:r>
      <w:r w:rsidRPr="002263AF">
        <w:rPr>
          <w:rFonts w:asciiTheme="minorHAnsi" w:hAnsiTheme="minorHAnsi" w:cstheme="minorHAnsi"/>
        </w:rPr>
        <w:t>the Research and Data Analysis Division of the Washington Department of Social and Health Services.</w:t>
      </w:r>
    </w:p>
    <w:p w14:paraId="6285F1AF" w14:textId="77777777" w:rsidR="00A82622" w:rsidRDefault="00A82622" w:rsidP="00A82622">
      <w:pPr>
        <w:pStyle w:val="ListParagraph"/>
        <w:autoSpaceDE w:val="0"/>
        <w:autoSpaceDN w:val="0"/>
        <w:adjustRightInd w:val="0"/>
        <w:spacing w:after="0" w:line="240" w:lineRule="auto"/>
        <w:ind w:left="360"/>
        <w:rPr>
          <w:rFonts w:asciiTheme="minorHAnsi" w:hAnsiTheme="minorHAnsi" w:cstheme="minorHAnsi"/>
        </w:rPr>
      </w:pPr>
    </w:p>
    <w:p w14:paraId="3739024F" w14:textId="77777777" w:rsidR="00EF3DAA" w:rsidRPr="002263AF" w:rsidRDefault="00EF3DAA" w:rsidP="00EF3DAA">
      <w:pPr>
        <w:pStyle w:val="ListParagraph"/>
        <w:numPr>
          <w:ilvl w:val="0"/>
          <w:numId w:val="3"/>
        </w:numPr>
        <w:autoSpaceDE w:val="0"/>
        <w:autoSpaceDN w:val="0"/>
        <w:adjustRightInd w:val="0"/>
        <w:spacing w:after="0" w:line="240" w:lineRule="auto"/>
        <w:ind w:left="360"/>
        <w:rPr>
          <w:rFonts w:asciiTheme="minorHAnsi" w:hAnsiTheme="minorHAnsi" w:cstheme="minorHAnsi"/>
          <w:b/>
        </w:rPr>
      </w:pPr>
      <w:r w:rsidRPr="002263AF">
        <w:rPr>
          <w:rFonts w:asciiTheme="minorHAnsi" w:hAnsiTheme="minorHAnsi" w:cstheme="minorHAnsi"/>
          <w:b/>
        </w:rPr>
        <w:t>Client Based MER</w:t>
      </w:r>
    </w:p>
    <w:p w14:paraId="211A4FDE" w14:textId="77777777" w:rsidR="00EF3DAA" w:rsidRDefault="00EF3DAA" w:rsidP="00EF3DAA">
      <w:pPr>
        <w:pStyle w:val="ListParagraph"/>
        <w:autoSpaceDE w:val="0"/>
        <w:autoSpaceDN w:val="0"/>
        <w:adjustRightInd w:val="0"/>
        <w:spacing w:after="0" w:line="240" w:lineRule="auto"/>
        <w:ind w:left="360"/>
        <w:rPr>
          <w:rFonts w:asciiTheme="minorHAnsi" w:hAnsiTheme="minorHAnsi" w:cstheme="minorHAnsi"/>
        </w:rPr>
      </w:pPr>
      <w:r>
        <w:rPr>
          <w:rFonts w:asciiTheme="minorHAnsi" w:hAnsiTheme="minorHAnsi" w:cstheme="minorHAnsi"/>
        </w:rPr>
        <w:t xml:space="preserve">This </w:t>
      </w:r>
      <w:r w:rsidRPr="002263AF">
        <w:rPr>
          <w:rFonts w:asciiTheme="minorHAnsi" w:hAnsiTheme="minorHAnsi" w:cstheme="minorHAnsi"/>
        </w:rPr>
        <w:t xml:space="preserve">MER is used for linkage-related activities performed with programs where clients are identified, and personal data is collected and retained in an auditable data base. </w:t>
      </w:r>
      <w:r>
        <w:rPr>
          <w:rFonts w:asciiTheme="minorHAnsi" w:hAnsiTheme="minorHAnsi" w:cstheme="minorHAnsi"/>
        </w:rPr>
        <w:t>The calculation must be based on:</w:t>
      </w:r>
      <w:r w:rsidRPr="002263AF">
        <w:rPr>
          <w:rFonts w:asciiTheme="minorHAnsi" w:hAnsiTheme="minorHAnsi" w:cstheme="minorHAnsi"/>
        </w:rPr>
        <w:tab/>
      </w:r>
    </w:p>
    <w:p w14:paraId="18BD513C" w14:textId="77777777" w:rsidR="00071EC5" w:rsidRPr="00071EC5" w:rsidRDefault="00071EC5" w:rsidP="00EF3DAA">
      <w:pPr>
        <w:pStyle w:val="ListParagraph"/>
        <w:autoSpaceDE w:val="0"/>
        <w:autoSpaceDN w:val="0"/>
        <w:adjustRightInd w:val="0"/>
        <w:spacing w:after="0" w:line="240" w:lineRule="auto"/>
        <w:ind w:left="360"/>
        <w:rPr>
          <w:rFonts w:asciiTheme="minorHAnsi" w:hAnsiTheme="minorHAnsi" w:cstheme="minorHAnsi"/>
          <w:sz w:val="16"/>
          <w:szCs w:val="16"/>
        </w:rPr>
      </w:pPr>
    </w:p>
    <w:p w14:paraId="0976AFD9" w14:textId="77777777" w:rsidR="00EF3DAA" w:rsidRPr="002263AF" w:rsidRDefault="00EF3DAA" w:rsidP="00EF3DAA">
      <w:pPr>
        <w:autoSpaceDE w:val="0"/>
        <w:autoSpaceDN w:val="0"/>
        <w:adjustRightInd w:val="0"/>
        <w:spacing w:after="0" w:line="240" w:lineRule="auto"/>
        <w:ind w:left="-360"/>
        <w:jc w:val="center"/>
        <w:rPr>
          <w:rFonts w:asciiTheme="minorHAnsi" w:hAnsiTheme="minorHAnsi" w:cstheme="minorHAnsi"/>
          <w:u w:val="single"/>
        </w:rPr>
      </w:pPr>
      <w:r w:rsidRPr="002263AF">
        <w:rPr>
          <w:rFonts w:asciiTheme="minorHAnsi" w:hAnsiTheme="minorHAnsi" w:cstheme="minorHAnsi"/>
          <w:u w:val="single"/>
        </w:rPr>
        <w:t>Number of clients served by the budget unit that are Medicaid enrollees</w:t>
      </w:r>
    </w:p>
    <w:p w14:paraId="2944D427" w14:textId="77777777" w:rsidR="00EF3DAA" w:rsidRDefault="00EF3DAA" w:rsidP="00EF3DAA">
      <w:pPr>
        <w:autoSpaceDE w:val="0"/>
        <w:autoSpaceDN w:val="0"/>
        <w:adjustRightInd w:val="0"/>
        <w:spacing w:after="0" w:line="240" w:lineRule="auto"/>
        <w:jc w:val="center"/>
        <w:rPr>
          <w:rFonts w:asciiTheme="minorHAnsi" w:hAnsiTheme="minorHAnsi" w:cstheme="minorHAnsi"/>
        </w:rPr>
      </w:pPr>
      <w:r w:rsidRPr="002263AF">
        <w:rPr>
          <w:rFonts w:asciiTheme="minorHAnsi" w:hAnsiTheme="minorHAnsi" w:cstheme="minorHAnsi"/>
        </w:rPr>
        <w:t>Total number of clients served by the budget unit</w:t>
      </w:r>
    </w:p>
    <w:p w14:paraId="16575001" w14:textId="77777777" w:rsidR="00EF3DAA" w:rsidRDefault="00EF3DAA" w:rsidP="00EF3DAA">
      <w:pPr>
        <w:autoSpaceDE w:val="0"/>
        <w:autoSpaceDN w:val="0"/>
        <w:adjustRightInd w:val="0"/>
        <w:spacing w:after="0" w:line="240" w:lineRule="auto"/>
        <w:jc w:val="center"/>
        <w:rPr>
          <w:rFonts w:asciiTheme="minorHAnsi" w:hAnsiTheme="minorHAnsi" w:cstheme="minorHAnsi"/>
        </w:rPr>
      </w:pPr>
    </w:p>
    <w:p w14:paraId="01B32B19" w14:textId="77777777" w:rsidR="00A82622" w:rsidRPr="002263AF" w:rsidRDefault="00A82622" w:rsidP="00A82622">
      <w:pPr>
        <w:pStyle w:val="ListParagraph"/>
        <w:numPr>
          <w:ilvl w:val="0"/>
          <w:numId w:val="3"/>
        </w:numPr>
        <w:autoSpaceDE w:val="0"/>
        <w:autoSpaceDN w:val="0"/>
        <w:adjustRightInd w:val="0"/>
        <w:spacing w:after="0" w:line="240" w:lineRule="auto"/>
        <w:ind w:left="360"/>
        <w:rPr>
          <w:rFonts w:asciiTheme="minorHAnsi" w:hAnsiTheme="minorHAnsi" w:cstheme="minorHAnsi"/>
          <w:b/>
        </w:rPr>
      </w:pPr>
      <w:r>
        <w:rPr>
          <w:rFonts w:asciiTheme="minorHAnsi" w:hAnsiTheme="minorHAnsi" w:cstheme="minorHAnsi"/>
          <w:b/>
        </w:rPr>
        <w:t xml:space="preserve">Clinic </w:t>
      </w:r>
      <w:r w:rsidRPr="002263AF">
        <w:rPr>
          <w:rFonts w:asciiTheme="minorHAnsi" w:hAnsiTheme="minorHAnsi" w:cstheme="minorHAnsi"/>
          <w:b/>
        </w:rPr>
        <w:t xml:space="preserve">Based MER  </w:t>
      </w:r>
    </w:p>
    <w:p w14:paraId="518914B4" w14:textId="706840FE" w:rsidR="00A82622" w:rsidRDefault="00A82622" w:rsidP="00A82622">
      <w:pPr>
        <w:pStyle w:val="ListParagraph"/>
        <w:autoSpaceDE w:val="0"/>
        <w:autoSpaceDN w:val="0"/>
        <w:adjustRightInd w:val="0"/>
        <w:spacing w:after="0" w:line="240" w:lineRule="auto"/>
        <w:ind w:left="360"/>
        <w:rPr>
          <w:rFonts w:asciiTheme="minorHAnsi" w:hAnsiTheme="minorHAnsi" w:cstheme="minorHAnsi"/>
        </w:rPr>
      </w:pPr>
      <w:r>
        <w:rPr>
          <w:rFonts w:asciiTheme="minorHAnsi" w:hAnsiTheme="minorHAnsi" w:cstheme="minorHAnsi"/>
        </w:rPr>
        <w:t>This MER is</w:t>
      </w:r>
      <w:r w:rsidRPr="002263AF">
        <w:rPr>
          <w:rFonts w:asciiTheme="minorHAnsi" w:hAnsiTheme="minorHAnsi" w:cstheme="minorHAnsi"/>
        </w:rPr>
        <w:t xml:space="preserve"> used for linkage-related activities for LHJ programs that operate primary care or specialty clinics</w:t>
      </w:r>
      <w:r>
        <w:rPr>
          <w:rFonts w:asciiTheme="minorHAnsi" w:hAnsiTheme="minorHAnsi" w:cstheme="minorHAnsi"/>
        </w:rPr>
        <w:t xml:space="preserve"> and all a</w:t>
      </w:r>
      <w:r w:rsidRPr="002263AF">
        <w:rPr>
          <w:rFonts w:asciiTheme="minorHAnsi" w:hAnsiTheme="minorHAnsi" w:cstheme="minorHAnsi"/>
        </w:rPr>
        <w:t>ctivities that are integral to or an extension</w:t>
      </w:r>
      <w:r w:rsidR="0058483B">
        <w:rPr>
          <w:rFonts w:asciiTheme="minorHAnsi" w:hAnsiTheme="minorHAnsi" w:cstheme="minorHAnsi"/>
        </w:rPr>
        <w:t xml:space="preserve"> of</w:t>
      </w:r>
      <w:r w:rsidRPr="002263AF">
        <w:rPr>
          <w:rFonts w:asciiTheme="minorHAnsi" w:hAnsiTheme="minorHAnsi" w:cstheme="minorHAnsi"/>
        </w:rPr>
        <w:t xml:space="preserve"> </w:t>
      </w:r>
      <w:r>
        <w:rPr>
          <w:rFonts w:asciiTheme="minorHAnsi" w:hAnsiTheme="minorHAnsi" w:cstheme="minorHAnsi"/>
        </w:rPr>
        <w:t xml:space="preserve">direct medical </w:t>
      </w:r>
      <w:r w:rsidRPr="002263AF">
        <w:rPr>
          <w:rFonts w:asciiTheme="minorHAnsi" w:hAnsiTheme="minorHAnsi" w:cstheme="minorHAnsi"/>
        </w:rPr>
        <w:t xml:space="preserve">services </w:t>
      </w:r>
      <w:r>
        <w:rPr>
          <w:rFonts w:asciiTheme="minorHAnsi" w:hAnsiTheme="minorHAnsi" w:cstheme="minorHAnsi"/>
        </w:rPr>
        <w:t xml:space="preserve">must be excluded. The calculation must be based on: </w:t>
      </w:r>
    </w:p>
    <w:p w14:paraId="6640857E" w14:textId="77777777" w:rsidR="00071EC5" w:rsidRPr="00071EC5" w:rsidRDefault="00071EC5" w:rsidP="00A82622">
      <w:pPr>
        <w:pStyle w:val="ListParagraph"/>
        <w:autoSpaceDE w:val="0"/>
        <w:autoSpaceDN w:val="0"/>
        <w:adjustRightInd w:val="0"/>
        <w:spacing w:after="0" w:line="240" w:lineRule="auto"/>
        <w:ind w:left="360"/>
        <w:rPr>
          <w:rFonts w:asciiTheme="minorHAnsi" w:hAnsiTheme="minorHAnsi" w:cstheme="minorHAnsi"/>
          <w:sz w:val="16"/>
          <w:szCs w:val="16"/>
        </w:rPr>
      </w:pPr>
    </w:p>
    <w:p w14:paraId="12EC2732" w14:textId="77777777" w:rsidR="00A82622" w:rsidRPr="002263AF" w:rsidRDefault="00A82622" w:rsidP="00A82622">
      <w:pPr>
        <w:pStyle w:val="ListParagraph"/>
        <w:autoSpaceDE w:val="0"/>
        <w:autoSpaceDN w:val="0"/>
        <w:adjustRightInd w:val="0"/>
        <w:spacing w:after="0" w:line="240" w:lineRule="auto"/>
        <w:ind w:left="360"/>
        <w:jc w:val="center"/>
        <w:rPr>
          <w:rFonts w:asciiTheme="minorHAnsi" w:hAnsiTheme="minorHAnsi" w:cstheme="minorHAnsi"/>
          <w:u w:val="single"/>
        </w:rPr>
      </w:pPr>
      <w:r w:rsidRPr="002263AF">
        <w:rPr>
          <w:rFonts w:asciiTheme="minorHAnsi" w:hAnsiTheme="minorHAnsi" w:cstheme="minorHAnsi"/>
          <w:u w:val="single"/>
        </w:rPr>
        <w:t>Number of patients served by the primary care or specialty clinic that are Medicaid enrollees</w:t>
      </w:r>
    </w:p>
    <w:p w14:paraId="0C2EFD2C" w14:textId="60E69A49" w:rsidR="00A82622" w:rsidRPr="00A82622" w:rsidRDefault="00A82622" w:rsidP="00A82622">
      <w:pPr>
        <w:autoSpaceDE w:val="0"/>
        <w:autoSpaceDN w:val="0"/>
        <w:adjustRightInd w:val="0"/>
        <w:spacing w:after="0" w:line="240" w:lineRule="auto"/>
        <w:jc w:val="center"/>
        <w:rPr>
          <w:rFonts w:asciiTheme="minorHAnsi" w:hAnsiTheme="minorHAnsi" w:cstheme="minorHAnsi"/>
        </w:rPr>
      </w:pPr>
      <w:r w:rsidRPr="002263AF">
        <w:rPr>
          <w:rFonts w:asciiTheme="minorHAnsi" w:hAnsiTheme="minorHAnsi" w:cstheme="minorHAnsi"/>
        </w:rPr>
        <w:t>Total number of patients served by the primary care or specialty clinic</w:t>
      </w:r>
    </w:p>
    <w:p w14:paraId="304BAF04" w14:textId="77777777" w:rsidR="00A82622" w:rsidRDefault="00A82622" w:rsidP="00A82622">
      <w:pPr>
        <w:pStyle w:val="ListParagraph"/>
        <w:autoSpaceDE w:val="0"/>
        <w:autoSpaceDN w:val="0"/>
        <w:adjustRightInd w:val="0"/>
        <w:spacing w:after="0" w:line="240" w:lineRule="auto"/>
        <w:ind w:left="360"/>
        <w:rPr>
          <w:rFonts w:asciiTheme="minorHAnsi" w:hAnsiTheme="minorHAnsi" w:cstheme="minorHAnsi"/>
        </w:rPr>
      </w:pPr>
    </w:p>
    <w:p w14:paraId="561C1DA1" w14:textId="77777777" w:rsidR="002263AF" w:rsidRPr="00A82622" w:rsidRDefault="002263AF" w:rsidP="00A82622">
      <w:pPr>
        <w:pStyle w:val="ListParagraph"/>
        <w:autoSpaceDE w:val="0"/>
        <w:autoSpaceDN w:val="0"/>
        <w:adjustRightInd w:val="0"/>
        <w:spacing w:after="0" w:line="240" w:lineRule="auto"/>
        <w:ind w:left="360"/>
        <w:rPr>
          <w:rFonts w:asciiTheme="minorHAnsi" w:hAnsiTheme="minorHAnsi" w:cstheme="minorHAnsi"/>
          <w:b/>
        </w:rPr>
      </w:pPr>
    </w:p>
    <w:p w14:paraId="383704E5" w14:textId="77777777" w:rsidR="00A82622" w:rsidRDefault="00A82622" w:rsidP="002263AF">
      <w:pPr>
        <w:autoSpaceDE w:val="0"/>
        <w:autoSpaceDN w:val="0"/>
        <w:adjustRightInd w:val="0"/>
        <w:spacing w:after="0" w:line="240" w:lineRule="auto"/>
        <w:jc w:val="center"/>
        <w:rPr>
          <w:rFonts w:asciiTheme="minorHAnsi" w:hAnsiTheme="minorHAnsi" w:cstheme="minorHAnsi"/>
        </w:rPr>
      </w:pPr>
    </w:p>
    <w:p w14:paraId="70891206" w14:textId="77777777" w:rsidR="00071EC5" w:rsidRDefault="00071EC5">
      <w:pPr>
        <w:spacing w:after="0" w:line="240" w:lineRule="auto"/>
        <w:rPr>
          <w:rFonts w:asciiTheme="minorHAnsi" w:hAnsiTheme="minorHAnsi" w:cstheme="minorHAnsi"/>
        </w:rPr>
      </w:pPr>
      <w:r>
        <w:rPr>
          <w:rFonts w:asciiTheme="minorHAnsi" w:hAnsiTheme="minorHAnsi" w:cstheme="minorHAnsi"/>
        </w:rPr>
        <w:br w:type="page"/>
      </w:r>
    </w:p>
    <w:tbl>
      <w:tblPr>
        <w:tblW w:w="0" w:type="auto"/>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4A0" w:firstRow="1" w:lastRow="0" w:firstColumn="1" w:lastColumn="0" w:noHBand="0" w:noVBand="1"/>
      </w:tblPr>
      <w:tblGrid>
        <w:gridCol w:w="1638"/>
        <w:gridCol w:w="1170"/>
        <w:gridCol w:w="1170"/>
        <w:gridCol w:w="1170"/>
        <w:gridCol w:w="360"/>
        <w:gridCol w:w="5493"/>
      </w:tblGrid>
      <w:tr w:rsidR="002263AF" w:rsidRPr="002263AF" w14:paraId="7A67D7FA" w14:textId="77777777" w:rsidTr="00071EC5">
        <w:trPr>
          <w:trHeight w:val="524"/>
        </w:trPr>
        <w:tc>
          <w:tcPr>
            <w:tcW w:w="11001"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140B4E1" w14:textId="77777777" w:rsidR="00B4570D" w:rsidRPr="002263AF" w:rsidRDefault="00B4570D" w:rsidP="00D92BAF">
            <w:pPr>
              <w:spacing w:after="0" w:line="240" w:lineRule="auto"/>
              <w:rPr>
                <w:rFonts w:cs="Calibri"/>
                <w:sz w:val="24"/>
                <w:szCs w:val="24"/>
              </w:rPr>
            </w:pPr>
            <w:r w:rsidRPr="002263AF">
              <w:rPr>
                <w:rFonts w:cs="Calibri"/>
                <w:b/>
                <w:sz w:val="28"/>
                <w:szCs w:val="28"/>
              </w:rPr>
              <w:lastRenderedPageBreak/>
              <w:t>P</w:t>
            </w:r>
            <w:r w:rsidR="00D92BAF" w:rsidRPr="002263AF">
              <w:rPr>
                <w:rFonts w:cs="Calibri"/>
                <w:b/>
                <w:sz w:val="28"/>
                <w:szCs w:val="28"/>
              </w:rPr>
              <w:t>lease complete the following</w:t>
            </w:r>
            <w:r w:rsidRPr="002263AF">
              <w:rPr>
                <w:rFonts w:cs="Calibri"/>
                <w:b/>
                <w:sz w:val="28"/>
                <w:szCs w:val="28"/>
              </w:rPr>
              <w:t>:</w:t>
            </w:r>
          </w:p>
        </w:tc>
      </w:tr>
      <w:tr w:rsidR="002263AF" w:rsidRPr="002263AF" w14:paraId="42547D12" w14:textId="77777777" w:rsidTr="00071EC5">
        <w:trPr>
          <w:trHeight w:val="524"/>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10D6731B" w14:textId="77777777" w:rsidR="00071EC5" w:rsidRPr="002263AF" w:rsidRDefault="00071EC5" w:rsidP="00071EC5">
            <w:pPr>
              <w:spacing w:after="0" w:line="240" w:lineRule="auto"/>
              <w:rPr>
                <w:rFonts w:asciiTheme="minorHAnsi" w:hAnsiTheme="minorHAnsi" w:cstheme="minorHAnsi"/>
              </w:rPr>
            </w:pPr>
            <w:r w:rsidRPr="002263AF">
              <w:rPr>
                <w:rFonts w:asciiTheme="minorHAnsi" w:hAnsiTheme="minorHAnsi" w:cstheme="minorHAnsi"/>
              </w:rPr>
              <w:t>Point of contact:</w:t>
            </w:r>
          </w:p>
          <w:p w14:paraId="28893F57" w14:textId="0E0A7D12" w:rsidR="002263AF" w:rsidRPr="002263AF" w:rsidRDefault="00071EC5" w:rsidP="00071EC5">
            <w:pPr>
              <w:spacing w:after="0" w:line="240" w:lineRule="auto"/>
              <w:rPr>
                <w:rFonts w:asciiTheme="minorHAnsi" w:hAnsiTheme="minorHAnsi" w:cstheme="minorHAnsi"/>
                <w:b/>
                <w:sz w:val="24"/>
                <w:szCs w:val="24"/>
              </w:rPr>
            </w:pPr>
            <w:r w:rsidRPr="002263AF">
              <w:rPr>
                <w:rFonts w:asciiTheme="minorHAnsi" w:hAnsiTheme="minorHAnsi" w:cstheme="minorHAnsi"/>
                <w:b/>
              </w:rPr>
              <w:fldChar w:fldCharType="begin">
                <w:ffData>
                  <w:name w:val=""/>
                  <w:enabled/>
                  <w:calcOnExit w:val="0"/>
                  <w:textInput/>
                </w:ffData>
              </w:fldChar>
            </w:r>
            <w:r w:rsidRPr="002263AF">
              <w:rPr>
                <w:rFonts w:asciiTheme="minorHAnsi" w:hAnsiTheme="minorHAnsi" w:cstheme="minorHAnsi"/>
                <w:b/>
              </w:rPr>
              <w:instrText xml:space="preserve"> FORMTEXT </w:instrText>
            </w:r>
            <w:r w:rsidRPr="002263AF">
              <w:rPr>
                <w:rFonts w:asciiTheme="minorHAnsi" w:hAnsiTheme="minorHAnsi" w:cstheme="minorHAnsi"/>
                <w:b/>
              </w:rPr>
            </w:r>
            <w:r w:rsidRPr="002263AF">
              <w:rPr>
                <w:rFonts w:asciiTheme="minorHAnsi" w:hAnsiTheme="minorHAnsi" w:cstheme="minorHAnsi"/>
                <w:b/>
              </w:rPr>
              <w:fldChar w:fldCharType="separate"/>
            </w:r>
            <w:bookmarkStart w:id="0" w:name="_GoBack"/>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noProof/>
              </w:rPr>
              <w:t> </w:t>
            </w:r>
            <w:bookmarkEnd w:id="0"/>
            <w:r w:rsidRPr="002263AF">
              <w:rPr>
                <w:rFonts w:asciiTheme="minorHAnsi" w:hAnsiTheme="minorHAnsi" w:cstheme="minorHAnsi"/>
                <w:b/>
              </w:rPr>
              <w:fldChar w:fldCharType="end"/>
            </w:r>
          </w:p>
        </w:tc>
        <w:tc>
          <w:tcPr>
            <w:tcW w:w="5493" w:type="dxa"/>
            <w:tcBorders>
              <w:top w:val="single" w:sz="4" w:space="0" w:color="auto"/>
              <w:left w:val="single" w:sz="4" w:space="0" w:color="auto"/>
              <w:bottom w:val="single" w:sz="4" w:space="0" w:color="auto"/>
              <w:right w:val="single" w:sz="4" w:space="0" w:color="auto"/>
            </w:tcBorders>
          </w:tcPr>
          <w:p w14:paraId="344FC758" w14:textId="4B84BF2F" w:rsidR="002263AF" w:rsidRPr="002263AF" w:rsidRDefault="00071EC5" w:rsidP="004B3F78">
            <w:pPr>
              <w:spacing w:after="0" w:line="240" w:lineRule="auto"/>
              <w:rPr>
                <w:rFonts w:asciiTheme="minorHAnsi" w:hAnsiTheme="minorHAnsi" w:cstheme="minorHAnsi"/>
              </w:rPr>
            </w:pPr>
            <w:r>
              <w:rPr>
                <w:rFonts w:asciiTheme="minorHAnsi" w:hAnsiTheme="minorHAnsi" w:cstheme="minorHAnsi"/>
              </w:rPr>
              <w:t>Name of your agency</w:t>
            </w:r>
            <w:r w:rsidR="002263AF" w:rsidRPr="002263AF">
              <w:rPr>
                <w:rFonts w:asciiTheme="minorHAnsi" w:hAnsiTheme="minorHAnsi" w:cstheme="minorHAnsi"/>
              </w:rPr>
              <w:t>:</w:t>
            </w:r>
          </w:p>
          <w:p w14:paraId="739F5388" w14:textId="77777777" w:rsidR="002263AF" w:rsidRPr="002263AF" w:rsidRDefault="002263AF" w:rsidP="004B3F78">
            <w:pPr>
              <w:spacing w:after="0" w:line="240" w:lineRule="auto"/>
              <w:rPr>
                <w:rFonts w:asciiTheme="minorHAnsi" w:hAnsiTheme="minorHAnsi" w:cstheme="minorHAnsi"/>
                <w:sz w:val="24"/>
                <w:szCs w:val="24"/>
              </w:rPr>
            </w:pPr>
            <w:r w:rsidRPr="002263AF">
              <w:rPr>
                <w:rFonts w:asciiTheme="minorHAnsi" w:hAnsiTheme="minorHAnsi" w:cstheme="minorHAnsi"/>
                <w:b/>
              </w:rPr>
              <w:fldChar w:fldCharType="begin">
                <w:ffData>
                  <w:name w:val=""/>
                  <w:enabled/>
                  <w:calcOnExit w:val="0"/>
                  <w:textInput/>
                </w:ffData>
              </w:fldChar>
            </w:r>
            <w:r w:rsidRPr="002263AF">
              <w:rPr>
                <w:rFonts w:asciiTheme="minorHAnsi" w:hAnsiTheme="minorHAnsi" w:cstheme="minorHAnsi"/>
                <w:b/>
              </w:rPr>
              <w:instrText xml:space="preserve"> FORMTEXT </w:instrText>
            </w:r>
            <w:r w:rsidRPr="002263AF">
              <w:rPr>
                <w:rFonts w:asciiTheme="minorHAnsi" w:hAnsiTheme="minorHAnsi" w:cstheme="minorHAnsi"/>
                <w:b/>
              </w:rPr>
            </w:r>
            <w:r w:rsidRPr="002263AF">
              <w:rPr>
                <w:rFonts w:asciiTheme="minorHAnsi" w:hAnsiTheme="minorHAnsi" w:cstheme="minorHAnsi"/>
                <w:b/>
              </w:rPr>
              <w:fldChar w:fldCharType="separate"/>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rPr>
              <w:fldChar w:fldCharType="end"/>
            </w:r>
          </w:p>
        </w:tc>
      </w:tr>
      <w:tr w:rsidR="002263AF" w:rsidRPr="002263AF" w14:paraId="49187513" w14:textId="77777777" w:rsidTr="00071EC5">
        <w:trPr>
          <w:trHeight w:val="535"/>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69D7AAD6" w14:textId="59CB5A16" w:rsidR="00071EC5" w:rsidRPr="002263AF" w:rsidRDefault="00071EC5" w:rsidP="00071EC5">
            <w:pPr>
              <w:spacing w:after="0" w:line="240" w:lineRule="auto"/>
              <w:rPr>
                <w:rFonts w:asciiTheme="minorHAnsi" w:hAnsiTheme="minorHAnsi" w:cstheme="minorHAnsi"/>
              </w:rPr>
            </w:pPr>
            <w:r>
              <w:rPr>
                <w:rFonts w:asciiTheme="minorHAnsi" w:hAnsiTheme="minorHAnsi" w:cstheme="minorHAnsi"/>
              </w:rPr>
              <w:t>E</w:t>
            </w:r>
            <w:r w:rsidRPr="002263AF">
              <w:rPr>
                <w:rFonts w:asciiTheme="minorHAnsi" w:hAnsiTheme="minorHAnsi" w:cstheme="minorHAnsi"/>
              </w:rPr>
              <w:t>mail address:</w:t>
            </w:r>
          </w:p>
          <w:p w14:paraId="751A2810" w14:textId="11C1C57D" w:rsidR="002263AF" w:rsidRPr="002263AF" w:rsidRDefault="00071EC5" w:rsidP="00071EC5">
            <w:pPr>
              <w:spacing w:after="0" w:line="240" w:lineRule="auto"/>
              <w:rPr>
                <w:rFonts w:asciiTheme="minorHAnsi" w:hAnsiTheme="minorHAnsi" w:cstheme="minorHAnsi"/>
              </w:rPr>
            </w:pPr>
            <w:r w:rsidRPr="002263AF">
              <w:rPr>
                <w:rFonts w:asciiTheme="minorHAnsi" w:hAnsiTheme="minorHAnsi" w:cstheme="minorHAnsi"/>
                <w:b/>
              </w:rPr>
              <w:fldChar w:fldCharType="begin">
                <w:ffData>
                  <w:name w:val=""/>
                  <w:enabled/>
                  <w:calcOnExit w:val="0"/>
                  <w:textInput/>
                </w:ffData>
              </w:fldChar>
            </w:r>
            <w:r w:rsidRPr="002263AF">
              <w:rPr>
                <w:rFonts w:asciiTheme="minorHAnsi" w:hAnsiTheme="minorHAnsi" w:cstheme="minorHAnsi"/>
                <w:b/>
              </w:rPr>
              <w:instrText xml:space="preserve"> FORMTEXT </w:instrText>
            </w:r>
            <w:r w:rsidRPr="002263AF">
              <w:rPr>
                <w:rFonts w:asciiTheme="minorHAnsi" w:hAnsiTheme="minorHAnsi" w:cstheme="minorHAnsi"/>
                <w:b/>
              </w:rPr>
            </w:r>
            <w:r w:rsidRPr="002263AF">
              <w:rPr>
                <w:rFonts w:asciiTheme="minorHAnsi" w:hAnsiTheme="minorHAnsi" w:cstheme="minorHAnsi"/>
                <w:b/>
              </w:rPr>
              <w:fldChar w:fldCharType="separate"/>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rPr>
              <w:fldChar w:fldCharType="end"/>
            </w:r>
          </w:p>
        </w:tc>
        <w:tc>
          <w:tcPr>
            <w:tcW w:w="5493" w:type="dxa"/>
            <w:tcBorders>
              <w:top w:val="single" w:sz="4" w:space="0" w:color="auto"/>
              <w:left w:val="single" w:sz="4" w:space="0" w:color="auto"/>
              <w:bottom w:val="single" w:sz="4" w:space="0" w:color="auto"/>
              <w:right w:val="single" w:sz="4" w:space="0" w:color="auto"/>
            </w:tcBorders>
          </w:tcPr>
          <w:p w14:paraId="077FF151" w14:textId="34C9134C" w:rsidR="002263AF" w:rsidRPr="002263AF" w:rsidRDefault="00071EC5" w:rsidP="004B3F78">
            <w:pPr>
              <w:spacing w:after="0" w:line="240" w:lineRule="auto"/>
              <w:rPr>
                <w:rFonts w:asciiTheme="minorHAnsi" w:hAnsiTheme="minorHAnsi" w:cstheme="minorHAnsi"/>
              </w:rPr>
            </w:pPr>
            <w:r>
              <w:rPr>
                <w:rFonts w:asciiTheme="minorHAnsi" w:hAnsiTheme="minorHAnsi" w:cstheme="minorHAnsi"/>
              </w:rPr>
              <w:t>Total number of subunits and subcontracts</w:t>
            </w:r>
            <w:r w:rsidR="002263AF" w:rsidRPr="002263AF">
              <w:rPr>
                <w:rFonts w:asciiTheme="minorHAnsi" w:hAnsiTheme="minorHAnsi" w:cstheme="minorHAnsi"/>
              </w:rPr>
              <w:t>:</w:t>
            </w:r>
          </w:p>
          <w:p w14:paraId="52595B82" w14:textId="77777777" w:rsidR="002263AF" w:rsidRPr="002263AF" w:rsidRDefault="002263AF" w:rsidP="004B3F78">
            <w:pPr>
              <w:spacing w:after="0" w:line="240" w:lineRule="auto"/>
              <w:rPr>
                <w:rFonts w:asciiTheme="minorHAnsi" w:hAnsiTheme="minorHAnsi" w:cstheme="minorHAnsi"/>
              </w:rPr>
            </w:pPr>
            <w:r w:rsidRPr="002263AF">
              <w:rPr>
                <w:rFonts w:asciiTheme="minorHAnsi" w:hAnsiTheme="minorHAnsi" w:cstheme="minorHAnsi"/>
                <w:b/>
              </w:rPr>
              <w:fldChar w:fldCharType="begin">
                <w:ffData>
                  <w:name w:val=""/>
                  <w:enabled/>
                  <w:calcOnExit w:val="0"/>
                  <w:textInput/>
                </w:ffData>
              </w:fldChar>
            </w:r>
            <w:r w:rsidRPr="002263AF">
              <w:rPr>
                <w:rFonts w:asciiTheme="minorHAnsi" w:hAnsiTheme="minorHAnsi" w:cstheme="minorHAnsi"/>
                <w:b/>
              </w:rPr>
              <w:instrText xml:space="preserve"> FORMTEXT </w:instrText>
            </w:r>
            <w:r w:rsidRPr="002263AF">
              <w:rPr>
                <w:rFonts w:asciiTheme="minorHAnsi" w:hAnsiTheme="minorHAnsi" w:cstheme="minorHAnsi"/>
                <w:b/>
              </w:rPr>
            </w:r>
            <w:r w:rsidRPr="002263AF">
              <w:rPr>
                <w:rFonts w:asciiTheme="minorHAnsi" w:hAnsiTheme="minorHAnsi" w:cstheme="minorHAnsi"/>
                <w:b/>
              </w:rPr>
              <w:fldChar w:fldCharType="separate"/>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rPr>
              <w:fldChar w:fldCharType="end"/>
            </w:r>
          </w:p>
        </w:tc>
      </w:tr>
      <w:tr w:rsidR="00071EC5" w:rsidRPr="002263AF" w14:paraId="048295F7" w14:textId="7FD78FF9" w:rsidTr="00071EC5">
        <w:trPr>
          <w:trHeight w:val="535"/>
        </w:trPr>
        <w:tc>
          <w:tcPr>
            <w:tcW w:w="5508" w:type="dxa"/>
            <w:gridSpan w:val="5"/>
            <w:tcBorders>
              <w:top w:val="single" w:sz="4" w:space="0" w:color="auto"/>
              <w:left w:val="single" w:sz="4" w:space="0" w:color="auto"/>
              <w:bottom w:val="single" w:sz="4" w:space="0" w:color="auto"/>
              <w:right w:val="single" w:sz="4" w:space="0" w:color="auto"/>
            </w:tcBorders>
            <w:shd w:val="clear" w:color="auto" w:fill="auto"/>
          </w:tcPr>
          <w:p w14:paraId="4527FC4E" w14:textId="1BFE0D90" w:rsidR="00071EC5" w:rsidRPr="002263AF" w:rsidRDefault="00071EC5" w:rsidP="004B3F78">
            <w:pPr>
              <w:spacing w:after="0" w:line="240" w:lineRule="auto"/>
              <w:rPr>
                <w:rFonts w:asciiTheme="minorHAnsi" w:hAnsiTheme="minorHAnsi" w:cstheme="minorHAnsi"/>
              </w:rPr>
            </w:pPr>
            <w:r>
              <w:rPr>
                <w:rFonts w:asciiTheme="minorHAnsi" w:hAnsiTheme="minorHAnsi" w:cstheme="minorHAnsi"/>
              </w:rPr>
              <w:t>T</w:t>
            </w:r>
            <w:r w:rsidRPr="002263AF">
              <w:rPr>
                <w:rFonts w:asciiTheme="minorHAnsi" w:hAnsiTheme="minorHAnsi" w:cstheme="minorHAnsi"/>
              </w:rPr>
              <w:t>elephone:</w:t>
            </w:r>
          </w:p>
          <w:p w14:paraId="01FA9068" w14:textId="2A071581" w:rsidR="00071EC5" w:rsidRPr="002263AF" w:rsidRDefault="00071EC5" w:rsidP="00B4570D">
            <w:pPr>
              <w:spacing w:after="0" w:line="240" w:lineRule="auto"/>
              <w:rPr>
                <w:rFonts w:cs="Calibri"/>
              </w:rPr>
            </w:pPr>
            <w:r w:rsidRPr="002263AF">
              <w:rPr>
                <w:rFonts w:asciiTheme="minorHAnsi" w:hAnsiTheme="minorHAnsi" w:cstheme="minorHAnsi"/>
                <w:b/>
              </w:rPr>
              <w:fldChar w:fldCharType="begin">
                <w:ffData>
                  <w:name w:val=""/>
                  <w:enabled/>
                  <w:calcOnExit w:val="0"/>
                  <w:textInput/>
                </w:ffData>
              </w:fldChar>
            </w:r>
            <w:r w:rsidRPr="002263AF">
              <w:rPr>
                <w:rFonts w:asciiTheme="minorHAnsi" w:hAnsiTheme="minorHAnsi" w:cstheme="minorHAnsi"/>
                <w:b/>
              </w:rPr>
              <w:instrText xml:space="preserve"> FORMTEXT </w:instrText>
            </w:r>
            <w:r w:rsidRPr="002263AF">
              <w:rPr>
                <w:rFonts w:asciiTheme="minorHAnsi" w:hAnsiTheme="minorHAnsi" w:cstheme="minorHAnsi"/>
                <w:b/>
              </w:rPr>
            </w:r>
            <w:r w:rsidRPr="002263AF">
              <w:rPr>
                <w:rFonts w:asciiTheme="minorHAnsi" w:hAnsiTheme="minorHAnsi" w:cstheme="minorHAnsi"/>
                <w:b/>
              </w:rPr>
              <w:fldChar w:fldCharType="separate"/>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rPr>
              <w:fldChar w:fldCharType="end"/>
            </w:r>
          </w:p>
        </w:tc>
        <w:tc>
          <w:tcPr>
            <w:tcW w:w="5493" w:type="dxa"/>
            <w:tcBorders>
              <w:top w:val="single" w:sz="4" w:space="0" w:color="auto"/>
              <w:left w:val="single" w:sz="4" w:space="0" w:color="auto"/>
              <w:bottom w:val="single" w:sz="4" w:space="0" w:color="auto"/>
              <w:right w:val="single" w:sz="4" w:space="0" w:color="auto"/>
            </w:tcBorders>
            <w:shd w:val="clear" w:color="auto" w:fill="auto"/>
          </w:tcPr>
          <w:p w14:paraId="1B2E1FAC" w14:textId="77777777" w:rsidR="00071EC5" w:rsidRPr="002263AF" w:rsidRDefault="00071EC5" w:rsidP="00071EC5">
            <w:pPr>
              <w:spacing w:after="0" w:line="240" w:lineRule="auto"/>
              <w:rPr>
                <w:rFonts w:cs="Calibri"/>
              </w:rPr>
            </w:pPr>
            <w:r w:rsidRPr="002263AF">
              <w:rPr>
                <w:rFonts w:cs="Calibri"/>
              </w:rPr>
              <w:t>Proposed effective date:</w:t>
            </w:r>
          </w:p>
          <w:p w14:paraId="0BBB31C1" w14:textId="5381C3DA" w:rsidR="00071EC5" w:rsidRPr="002263AF" w:rsidRDefault="00071EC5" w:rsidP="00071EC5">
            <w:pPr>
              <w:spacing w:after="0" w:line="240" w:lineRule="auto"/>
              <w:rPr>
                <w:rFonts w:cs="Calibri"/>
              </w:rPr>
            </w:pPr>
            <w:r w:rsidRPr="002263AF">
              <w:rPr>
                <w:rFonts w:cs="Calibri"/>
                <w:b/>
              </w:rPr>
              <w:fldChar w:fldCharType="begin">
                <w:ffData>
                  <w:name w:val=""/>
                  <w:enabled/>
                  <w:calcOnExit w:val="0"/>
                  <w:textInput/>
                </w:ffData>
              </w:fldChar>
            </w:r>
            <w:r w:rsidRPr="002263AF">
              <w:rPr>
                <w:rFonts w:cs="Calibri"/>
                <w:b/>
              </w:rPr>
              <w:instrText xml:space="preserve"> FORMTEXT </w:instrText>
            </w:r>
            <w:r w:rsidRPr="002263AF">
              <w:rPr>
                <w:rFonts w:cs="Calibri"/>
                <w:b/>
              </w:rPr>
            </w:r>
            <w:r w:rsidRPr="002263AF">
              <w:rPr>
                <w:rFonts w:cs="Calibri"/>
                <w:b/>
              </w:rPr>
              <w:fldChar w:fldCharType="separate"/>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rPr>
              <w:fldChar w:fldCharType="end"/>
            </w:r>
          </w:p>
        </w:tc>
      </w:tr>
      <w:tr w:rsidR="00071EC5" w:rsidRPr="002263AF" w14:paraId="1E501C24" w14:textId="77777777" w:rsidTr="004B3F78">
        <w:trPr>
          <w:trHeight w:val="535"/>
        </w:trPr>
        <w:tc>
          <w:tcPr>
            <w:tcW w:w="11001" w:type="dxa"/>
            <w:gridSpan w:val="6"/>
            <w:tcBorders>
              <w:top w:val="single" w:sz="4" w:space="0" w:color="auto"/>
              <w:left w:val="single" w:sz="4" w:space="0" w:color="auto"/>
              <w:bottom w:val="single" w:sz="4" w:space="0" w:color="auto"/>
              <w:right w:val="single" w:sz="4" w:space="0" w:color="auto"/>
            </w:tcBorders>
            <w:shd w:val="clear" w:color="auto" w:fill="auto"/>
          </w:tcPr>
          <w:p w14:paraId="3ECC7B86" w14:textId="77777777" w:rsidR="00071EC5" w:rsidRPr="002263AF" w:rsidRDefault="00071EC5" w:rsidP="004B3F78">
            <w:pPr>
              <w:spacing w:after="0" w:line="240" w:lineRule="auto"/>
              <w:rPr>
                <w:rFonts w:asciiTheme="minorHAnsi" w:hAnsiTheme="minorHAnsi" w:cstheme="minorHAnsi"/>
              </w:rPr>
            </w:pPr>
            <w:r w:rsidRPr="002263AF">
              <w:rPr>
                <w:rFonts w:asciiTheme="minorHAnsi" w:hAnsiTheme="minorHAnsi" w:cstheme="minorHAnsi"/>
              </w:rPr>
              <w:t>Mailing address:</w:t>
            </w:r>
          </w:p>
          <w:p w14:paraId="626D8339" w14:textId="45AB9C3F" w:rsidR="00071EC5" w:rsidRPr="002263AF" w:rsidRDefault="00071EC5" w:rsidP="00071EC5">
            <w:pPr>
              <w:spacing w:after="0" w:line="240" w:lineRule="auto"/>
              <w:rPr>
                <w:rFonts w:cs="Calibri"/>
              </w:rPr>
            </w:pPr>
            <w:r w:rsidRPr="002263AF">
              <w:rPr>
                <w:rFonts w:asciiTheme="minorHAnsi" w:hAnsiTheme="minorHAnsi" w:cstheme="minorHAnsi"/>
                <w:b/>
              </w:rPr>
              <w:fldChar w:fldCharType="begin">
                <w:ffData>
                  <w:name w:val=""/>
                  <w:enabled/>
                  <w:calcOnExit w:val="0"/>
                  <w:textInput/>
                </w:ffData>
              </w:fldChar>
            </w:r>
            <w:r w:rsidRPr="002263AF">
              <w:rPr>
                <w:rFonts w:asciiTheme="minorHAnsi" w:hAnsiTheme="minorHAnsi" w:cstheme="minorHAnsi"/>
                <w:b/>
              </w:rPr>
              <w:instrText xml:space="preserve"> FORMTEXT </w:instrText>
            </w:r>
            <w:r w:rsidRPr="002263AF">
              <w:rPr>
                <w:rFonts w:asciiTheme="minorHAnsi" w:hAnsiTheme="minorHAnsi" w:cstheme="minorHAnsi"/>
                <w:b/>
              </w:rPr>
            </w:r>
            <w:r w:rsidRPr="002263AF">
              <w:rPr>
                <w:rFonts w:asciiTheme="minorHAnsi" w:hAnsiTheme="minorHAnsi" w:cstheme="minorHAnsi"/>
                <w:b/>
              </w:rPr>
              <w:fldChar w:fldCharType="separate"/>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noProof/>
              </w:rPr>
              <w:t> </w:t>
            </w:r>
            <w:r w:rsidRPr="002263AF">
              <w:rPr>
                <w:rFonts w:asciiTheme="minorHAnsi" w:hAnsiTheme="minorHAnsi" w:cstheme="minorHAnsi"/>
                <w:b/>
              </w:rPr>
              <w:fldChar w:fldCharType="end"/>
            </w:r>
          </w:p>
        </w:tc>
      </w:tr>
      <w:tr w:rsidR="002263AF" w:rsidRPr="002263AF" w14:paraId="7A71583B" w14:textId="77777777" w:rsidTr="00071EC5">
        <w:trPr>
          <w:trHeight w:val="288"/>
        </w:trPr>
        <w:tc>
          <w:tcPr>
            <w:tcW w:w="11001" w:type="dxa"/>
            <w:gridSpan w:val="6"/>
            <w:tcBorders>
              <w:top w:val="single" w:sz="4" w:space="0" w:color="auto"/>
              <w:left w:val="nil"/>
              <w:bottom w:val="single" w:sz="4" w:space="0" w:color="auto"/>
              <w:right w:val="nil"/>
            </w:tcBorders>
            <w:shd w:val="clear" w:color="auto" w:fill="auto"/>
          </w:tcPr>
          <w:p w14:paraId="02546347" w14:textId="77777777" w:rsidR="00B4570D" w:rsidRPr="002263AF" w:rsidRDefault="00B4570D" w:rsidP="004B3F78">
            <w:pPr>
              <w:spacing w:after="0" w:line="240" w:lineRule="auto"/>
              <w:rPr>
                <w:rFonts w:cs="Calibri"/>
                <w:b/>
                <w:sz w:val="16"/>
                <w:szCs w:val="16"/>
              </w:rPr>
            </w:pPr>
          </w:p>
        </w:tc>
      </w:tr>
      <w:tr w:rsidR="002263AF" w:rsidRPr="002263AF" w14:paraId="28A40C83" w14:textId="77777777" w:rsidTr="00071EC5">
        <w:trPr>
          <w:trHeight w:val="552"/>
        </w:trPr>
        <w:tc>
          <w:tcPr>
            <w:tcW w:w="11001"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6952CD8A" w14:textId="2CBEB756" w:rsidR="00071EC5" w:rsidRPr="00071EC5" w:rsidRDefault="00B4570D" w:rsidP="00071EC5">
            <w:pPr>
              <w:spacing w:after="0" w:line="240" w:lineRule="auto"/>
              <w:rPr>
                <w:rFonts w:cs="Calibri"/>
                <w:b/>
                <w:sz w:val="28"/>
                <w:szCs w:val="28"/>
              </w:rPr>
            </w:pPr>
            <w:r w:rsidRPr="002263AF">
              <w:rPr>
                <w:rFonts w:cs="Calibri"/>
                <w:b/>
                <w:sz w:val="28"/>
                <w:szCs w:val="28"/>
              </w:rPr>
              <w:t xml:space="preserve">Please complete the following </w:t>
            </w:r>
            <w:r w:rsidR="00990A74" w:rsidRPr="002263AF">
              <w:rPr>
                <w:rFonts w:cs="Calibri"/>
                <w:b/>
                <w:sz w:val="28"/>
                <w:szCs w:val="28"/>
              </w:rPr>
              <w:t xml:space="preserve">for each </w:t>
            </w:r>
            <w:r w:rsidR="002A285F">
              <w:rPr>
                <w:rFonts w:cs="Calibri"/>
                <w:b/>
                <w:sz w:val="28"/>
                <w:szCs w:val="28"/>
              </w:rPr>
              <w:t xml:space="preserve">subunit or subcontract included in your MAC invoice </w:t>
            </w:r>
          </w:p>
        </w:tc>
      </w:tr>
      <w:tr w:rsidR="00650E00" w:rsidRPr="002263AF" w14:paraId="3AFED7CF" w14:textId="7559CDDD" w:rsidTr="00BE50E8">
        <w:trPr>
          <w:trHeight w:val="552"/>
        </w:trPr>
        <w:tc>
          <w:tcPr>
            <w:tcW w:w="1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F1688" w14:textId="77777777" w:rsidR="00650E00" w:rsidRDefault="00650E00" w:rsidP="00071EC5">
            <w:pPr>
              <w:spacing w:after="0" w:line="240" w:lineRule="auto"/>
              <w:jc w:val="center"/>
              <w:rPr>
                <w:rFonts w:cs="Calibri"/>
                <w:b/>
                <w:sz w:val="20"/>
              </w:rPr>
            </w:pPr>
            <w:r w:rsidRPr="00071EC5">
              <w:rPr>
                <w:rFonts w:cs="Calibri"/>
                <w:b/>
                <w:sz w:val="20"/>
              </w:rPr>
              <w:t>Name subunit or subcontract</w:t>
            </w:r>
          </w:p>
          <w:p w14:paraId="3880CE37" w14:textId="74002B88" w:rsidR="00650E00" w:rsidRPr="00071EC5" w:rsidRDefault="00650E00" w:rsidP="00071EC5">
            <w:pPr>
              <w:spacing w:after="0" w:line="240" w:lineRule="auto"/>
              <w:jc w:val="center"/>
              <w:rPr>
                <w:rFonts w:cs="Calibri"/>
                <w:sz w:val="20"/>
              </w:rPr>
            </w:pPr>
            <w:r w:rsidRPr="00071EC5">
              <w:rPr>
                <w:rFonts w:cs="Calibri"/>
                <w:sz w:val="16"/>
              </w:rPr>
              <w:t>(If neither, use name of LHJ)</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ADC11" w14:textId="77777777" w:rsidR="00385FDB" w:rsidRPr="00BE50E8" w:rsidRDefault="00385FDB" w:rsidP="00385FDB">
            <w:pPr>
              <w:spacing w:after="0" w:line="240" w:lineRule="auto"/>
              <w:jc w:val="center"/>
              <w:rPr>
                <w:rFonts w:cs="Calibri"/>
                <w:sz w:val="20"/>
              </w:rPr>
            </w:pPr>
            <w:r w:rsidRPr="00BE50E8">
              <w:rPr>
                <w:rFonts w:cs="Calibri"/>
                <w:sz w:val="20"/>
              </w:rPr>
              <w:t>Modified County</w:t>
            </w:r>
          </w:p>
          <w:p w14:paraId="13FF94D4" w14:textId="774CAD5C" w:rsidR="00650E00" w:rsidRPr="00BE50E8" w:rsidRDefault="00385FDB" w:rsidP="00385FDB">
            <w:pPr>
              <w:spacing w:after="0" w:line="240" w:lineRule="auto"/>
              <w:jc w:val="center"/>
              <w:rPr>
                <w:rFonts w:cs="Calibri"/>
                <w:sz w:val="20"/>
              </w:rPr>
            </w:pPr>
            <w:r w:rsidRPr="00BE50E8">
              <w:rPr>
                <w:rFonts w:cs="Calibri"/>
                <w:sz w:val="20"/>
              </w:rPr>
              <w:t>Wide</w:t>
            </w:r>
            <w:r w:rsidR="00BE50E8" w:rsidRPr="00BE50E8">
              <w:rPr>
                <w:rFonts w:cs="Calibri"/>
                <w:sz w:val="20"/>
              </w:rPr>
              <w:t xml:space="preserve"> M</w:t>
            </w:r>
            <w:r w:rsidR="00650E00" w:rsidRPr="00BE50E8">
              <w:rPr>
                <w:rFonts w:cs="Calibri"/>
                <w:sz w:val="20"/>
              </w:rPr>
              <w:t>ER</w:t>
            </w:r>
          </w:p>
          <w:p w14:paraId="22CA4075" w14:textId="605B2A3A" w:rsidR="00CF428A" w:rsidRPr="00BE50E8" w:rsidRDefault="00CF428A" w:rsidP="00385FDB">
            <w:pPr>
              <w:spacing w:after="0" w:line="240" w:lineRule="auto"/>
              <w:jc w:val="center"/>
              <w:rPr>
                <w:rFonts w:cs="Calibri"/>
                <w:b/>
                <w:sz w:val="20"/>
              </w:rPr>
            </w:pPr>
            <w:r w:rsidRPr="00BE50E8">
              <w:rPr>
                <w:rFonts w:cs="Calibri"/>
                <w:b/>
                <w:sz w:val="20"/>
              </w:rPr>
              <w:t>ONLY</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F8114E" w14:textId="77777777" w:rsidR="00BE50E8" w:rsidRPr="00BE50E8" w:rsidRDefault="00BE50E8" w:rsidP="00BE50E8">
            <w:pPr>
              <w:spacing w:after="0" w:line="240" w:lineRule="auto"/>
              <w:jc w:val="center"/>
              <w:rPr>
                <w:rFonts w:cs="Calibri"/>
                <w:sz w:val="20"/>
              </w:rPr>
            </w:pPr>
            <w:r w:rsidRPr="00BE50E8">
              <w:rPr>
                <w:rFonts w:cs="Calibri"/>
                <w:sz w:val="20"/>
              </w:rPr>
              <w:t>Modified County</w:t>
            </w:r>
          </w:p>
          <w:p w14:paraId="4073D88A" w14:textId="75C267CE" w:rsidR="00650E00" w:rsidRPr="00BE50E8" w:rsidRDefault="00BE50E8" w:rsidP="00BE50E8">
            <w:pPr>
              <w:spacing w:after="0" w:line="240" w:lineRule="auto"/>
              <w:jc w:val="center"/>
              <w:rPr>
                <w:rFonts w:cs="Calibri"/>
                <w:sz w:val="20"/>
              </w:rPr>
            </w:pPr>
            <w:r w:rsidRPr="00BE50E8">
              <w:rPr>
                <w:rFonts w:cs="Calibri"/>
                <w:sz w:val="20"/>
              </w:rPr>
              <w:t xml:space="preserve">Wide MER </w:t>
            </w:r>
            <w:r w:rsidRPr="00BE50E8">
              <w:rPr>
                <w:rFonts w:cs="Calibri"/>
                <w:b/>
                <w:sz w:val="20"/>
              </w:rPr>
              <w:t>and</w:t>
            </w:r>
            <w:r w:rsidRPr="00BE50E8">
              <w:rPr>
                <w:rFonts w:cs="Calibri"/>
                <w:sz w:val="20"/>
              </w:rPr>
              <w:t xml:space="preserve"> </w:t>
            </w:r>
            <w:r w:rsidR="00650E00" w:rsidRPr="00BE50E8">
              <w:rPr>
                <w:rFonts w:cs="Calibri"/>
                <w:sz w:val="20"/>
              </w:rPr>
              <w:t xml:space="preserve">Client Based MER </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6F7C9" w14:textId="77777777" w:rsidR="00BE50E8" w:rsidRPr="00BE50E8" w:rsidRDefault="00BE50E8" w:rsidP="00BE50E8">
            <w:pPr>
              <w:spacing w:after="0" w:line="240" w:lineRule="auto"/>
              <w:jc w:val="center"/>
              <w:rPr>
                <w:rFonts w:cs="Calibri"/>
                <w:sz w:val="20"/>
              </w:rPr>
            </w:pPr>
            <w:r w:rsidRPr="00BE50E8">
              <w:rPr>
                <w:rFonts w:cs="Calibri"/>
                <w:sz w:val="20"/>
              </w:rPr>
              <w:t>Modified County</w:t>
            </w:r>
          </w:p>
          <w:p w14:paraId="374707B1" w14:textId="06ADB978" w:rsidR="00650E00" w:rsidRPr="00BE50E8" w:rsidRDefault="00BE50E8" w:rsidP="00BE50E8">
            <w:pPr>
              <w:spacing w:after="0" w:line="240" w:lineRule="auto"/>
              <w:jc w:val="center"/>
              <w:rPr>
                <w:rFonts w:cs="Calibri"/>
                <w:sz w:val="20"/>
              </w:rPr>
            </w:pPr>
            <w:r w:rsidRPr="00BE50E8">
              <w:rPr>
                <w:rFonts w:cs="Calibri"/>
                <w:sz w:val="20"/>
              </w:rPr>
              <w:t xml:space="preserve">Wide MER </w:t>
            </w:r>
            <w:r w:rsidRPr="00BE50E8">
              <w:rPr>
                <w:rFonts w:cs="Calibri"/>
                <w:b/>
                <w:sz w:val="20"/>
              </w:rPr>
              <w:t>and</w:t>
            </w:r>
            <w:r w:rsidRPr="00BE50E8">
              <w:rPr>
                <w:rFonts w:cs="Calibri"/>
                <w:sz w:val="20"/>
              </w:rPr>
              <w:t xml:space="preserve"> </w:t>
            </w:r>
            <w:r w:rsidR="00650E00" w:rsidRPr="00BE50E8">
              <w:rPr>
                <w:rFonts w:cs="Calibri"/>
                <w:sz w:val="20"/>
              </w:rPr>
              <w:t xml:space="preserve">Clinic based MER </w:t>
            </w:r>
          </w:p>
        </w:tc>
        <w:tc>
          <w:tcPr>
            <w:tcW w:w="58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D923C" w14:textId="77777777" w:rsidR="00650E00" w:rsidRPr="00071EC5" w:rsidRDefault="00650E00" w:rsidP="00071EC5">
            <w:pPr>
              <w:spacing w:after="0" w:line="240" w:lineRule="auto"/>
              <w:jc w:val="center"/>
              <w:rPr>
                <w:rFonts w:cs="Calibri"/>
                <w:b/>
                <w:sz w:val="24"/>
              </w:rPr>
            </w:pPr>
            <w:r w:rsidRPr="00071EC5">
              <w:rPr>
                <w:rFonts w:cs="Calibri"/>
                <w:b/>
                <w:sz w:val="24"/>
              </w:rPr>
              <w:t xml:space="preserve">Narrative Description </w:t>
            </w:r>
          </w:p>
          <w:p w14:paraId="113B8A9A" w14:textId="6C0FD352" w:rsidR="00650E00" w:rsidRPr="00071EC5" w:rsidRDefault="00650E00" w:rsidP="00071EC5">
            <w:pPr>
              <w:spacing w:after="0" w:line="240" w:lineRule="auto"/>
              <w:rPr>
                <w:rFonts w:cs="Calibri"/>
                <w:b/>
                <w:sz w:val="20"/>
              </w:rPr>
            </w:pPr>
            <w:r>
              <w:rPr>
                <w:rFonts w:asciiTheme="minorHAnsi" w:hAnsiTheme="minorHAnsi" w:cstheme="minorHAnsi"/>
                <w:sz w:val="20"/>
              </w:rPr>
              <w:t>The n</w:t>
            </w:r>
            <w:r w:rsidRPr="002A285F">
              <w:rPr>
                <w:rFonts w:asciiTheme="minorHAnsi" w:hAnsiTheme="minorHAnsi" w:cstheme="minorHAnsi"/>
                <w:sz w:val="20"/>
              </w:rPr>
              <w:t>arrative description</w:t>
            </w:r>
            <w:r>
              <w:rPr>
                <w:rFonts w:asciiTheme="minorHAnsi" w:hAnsiTheme="minorHAnsi" w:cstheme="minorHAnsi"/>
                <w:sz w:val="20"/>
              </w:rPr>
              <w:t xml:space="preserve"> of the client or clinic based MER (this must </w:t>
            </w:r>
            <w:r w:rsidRPr="002A285F">
              <w:rPr>
                <w:rFonts w:asciiTheme="minorHAnsi" w:hAnsiTheme="minorHAnsi" w:cstheme="minorHAnsi"/>
                <w:sz w:val="20"/>
              </w:rPr>
              <w:t>specif</w:t>
            </w:r>
            <w:r>
              <w:rPr>
                <w:rFonts w:asciiTheme="minorHAnsi" w:hAnsiTheme="minorHAnsi" w:cstheme="minorHAnsi"/>
                <w:sz w:val="20"/>
              </w:rPr>
              <w:t xml:space="preserve">y </w:t>
            </w:r>
            <w:r w:rsidRPr="002A285F">
              <w:rPr>
                <w:rFonts w:asciiTheme="minorHAnsi" w:hAnsiTheme="minorHAnsi" w:cstheme="minorHAnsi"/>
                <w:sz w:val="20"/>
              </w:rPr>
              <w:t>the source of the data</w:t>
            </w:r>
            <w:r>
              <w:rPr>
                <w:rFonts w:asciiTheme="minorHAnsi" w:hAnsiTheme="minorHAnsi" w:cstheme="minorHAnsi"/>
                <w:sz w:val="20"/>
              </w:rPr>
              <w:t xml:space="preserve">, </w:t>
            </w:r>
            <w:r w:rsidRPr="002A285F">
              <w:rPr>
                <w:rFonts w:asciiTheme="minorHAnsi" w:hAnsiTheme="minorHAnsi" w:cstheme="minorHAnsi"/>
                <w:sz w:val="20"/>
              </w:rPr>
              <w:t xml:space="preserve">calculation methodology, definitions of the numerator and denominator, and the </w:t>
            </w:r>
            <w:r>
              <w:rPr>
                <w:rFonts w:asciiTheme="minorHAnsi" w:hAnsiTheme="minorHAnsi" w:cstheme="minorHAnsi"/>
                <w:sz w:val="20"/>
              </w:rPr>
              <w:t>frequency with which the MER</w:t>
            </w:r>
            <w:r w:rsidRPr="002A285F">
              <w:rPr>
                <w:rFonts w:asciiTheme="minorHAnsi" w:hAnsiTheme="minorHAnsi" w:cstheme="minorHAnsi"/>
                <w:sz w:val="20"/>
              </w:rPr>
              <w:t xml:space="preserve"> will be calculated</w:t>
            </w:r>
            <w:r>
              <w:rPr>
                <w:rFonts w:asciiTheme="minorHAnsi" w:hAnsiTheme="minorHAnsi" w:cstheme="minorHAnsi"/>
                <w:sz w:val="20"/>
              </w:rPr>
              <w:t>).</w:t>
            </w:r>
          </w:p>
        </w:tc>
      </w:tr>
      <w:tr w:rsidR="00650E00" w:rsidRPr="002263AF" w14:paraId="0374B5E4" w14:textId="6FF808BC" w:rsidTr="00BE50E8">
        <w:trPr>
          <w:trHeight w:val="552"/>
        </w:trPr>
        <w:tc>
          <w:tcPr>
            <w:tcW w:w="1638" w:type="dxa"/>
            <w:tcBorders>
              <w:top w:val="single" w:sz="4" w:space="0" w:color="auto"/>
              <w:left w:val="single" w:sz="4" w:space="0" w:color="auto"/>
              <w:bottom w:val="single" w:sz="4" w:space="0" w:color="auto"/>
              <w:right w:val="single" w:sz="4" w:space="0" w:color="auto"/>
            </w:tcBorders>
            <w:shd w:val="clear" w:color="auto" w:fill="auto"/>
          </w:tcPr>
          <w:p w14:paraId="5DA9F71D" w14:textId="1E30CDA8" w:rsidR="00650E00" w:rsidRPr="002263AF" w:rsidRDefault="00650E00" w:rsidP="004B3F78">
            <w:pPr>
              <w:spacing w:after="0" w:line="240" w:lineRule="auto"/>
              <w:rPr>
                <w:rFonts w:cs="Calibri"/>
              </w:rPr>
            </w:pPr>
            <w:r w:rsidRPr="002263AF">
              <w:rPr>
                <w:rFonts w:cs="Calibri"/>
                <w:b/>
              </w:rPr>
              <w:fldChar w:fldCharType="begin">
                <w:ffData>
                  <w:name w:val=""/>
                  <w:enabled/>
                  <w:calcOnExit w:val="0"/>
                  <w:textInput/>
                </w:ffData>
              </w:fldChar>
            </w:r>
            <w:r w:rsidRPr="002263AF">
              <w:rPr>
                <w:rFonts w:cs="Calibri"/>
                <w:b/>
              </w:rPr>
              <w:instrText xml:space="preserve"> FORMTEXT </w:instrText>
            </w:r>
            <w:r w:rsidRPr="002263AF">
              <w:rPr>
                <w:rFonts w:cs="Calibri"/>
                <w:b/>
              </w:rPr>
            </w:r>
            <w:r w:rsidRPr="002263AF">
              <w:rPr>
                <w:rFonts w:cs="Calibri"/>
                <w:b/>
              </w:rPr>
              <w:fldChar w:fldCharType="separate"/>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6D1C8F5" w14:textId="77777777" w:rsidR="00650E00" w:rsidRDefault="00650E00" w:rsidP="00650E00">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6B522D52" w14:textId="39171C99" w:rsidR="00650E00" w:rsidRPr="002263AF" w:rsidRDefault="00650E00" w:rsidP="00650E00">
            <w:pPr>
              <w:spacing w:after="0" w:line="240" w:lineRule="auto"/>
              <w:rPr>
                <w:rFonts w:cs="Calibri"/>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01604FE1" w14:textId="152FF18B" w:rsidR="00650E00" w:rsidRDefault="00650E00" w:rsidP="00071EC5">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5C7A0859" w14:textId="66E51F90" w:rsidR="00650E00" w:rsidRPr="00671CC2" w:rsidRDefault="00650E00" w:rsidP="00071EC5">
            <w:pPr>
              <w:spacing w:after="0" w:line="240" w:lineRule="auto"/>
              <w:rPr>
                <w:rFonts w:cs="Calibri"/>
                <w:b/>
                <w:sz w:val="20"/>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08F5803C" w14:textId="77777777"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bookmarkStart w:id="1" w:name="Check2"/>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bookmarkEnd w:id="1"/>
            <w:r>
              <w:rPr>
                <w:rFonts w:cs="Calibri"/>
                <w:b/>
              </w:rPr>
              <w:t xml:space="preserve"> Yes</w:t>
            </w:r>
          </w:p>
          <w:p w14:paraId="509F1EFD" w14:textId="2FAAA4C3" w:rsidR="00650E00" w:rsidRPr="002263AF" w:rsidRDefault="00650E00" w:rsidP="004B3F78">
            <w:pPr>
              <w:spacing w:after="0" w:line="240" w:lineRule="auto"/>
              <w:rPr>
                <w:rFonts w:cs="Calibri"/>
              </w:rPr>
            </w:pPr>
            <w:r>
              <w:rPr>
                <w:rFonts w:cs="Calibri"/>
                <w:b/>
              </w:rPr>
              <w:fldChar w:fldCharType="begin">
                <w:ffData>
                  <w:name w:val="Check3"/>
                  <w:enabled/>
                  <w:calcOnExit w:val="0"/>
                  <w:checkBox>
                    <w:sizeAuto/>
                    <w:default w:val="0"/>
                  </w:checkBox>
                </w:ffData>
              </w:fldChar>
            </w:r>
            <w:bookmarkStart w:id="2" w:name="Check3"/>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bookmarkEnd w:id="2"/>
            <w:r>
              <w:rPr>
                <w:rFonts w:cs="Calibri"/>
                <w:b/>
              </w:rPr>
              <w:t xml:space="preserve"> No</w:t>
            </w:r>
          </w:p>
        </w:tc>
        <w:tc>
          <w:tcPr>
            <w:tcW w:w="5853" w:type="dxa"/>
            <w:gridSpan w:val="2"/>
            <w:tcBorders>
              <w:top w:val="single" w:sz="4" w:space="0" w:color="auto"/>
              <w:left w:val="single" w:sz="4" w:space="0" w:color="auto"/>
              <w:bottom w:val="single" w:sz="4" w:space="0" w:color="auto"/>
              <w:right w:val="single" w:sz="4" w:space="0" w:color="auto"/>
            </w:tcBorders>
          </w:tcPr>
          <w:p w14:paraId="19741387" w14:textId="571F716B" w:rsidR="00650E00" w:rsidRPr="002263AF" w:rsidRDefault="00650E00" w:rsidP="00071EC5">
            <w:pPr>
              <w:spacing w:after="0" w:line="240" w:lineRule="auto"/>
              <w:rPr>
                <w:rFonts w:cs="Calibri"/>
              </w:rPr>
            </w:pPr>
            <w:r w:rsidRPr="002263AF">
              <w:rPr>
                <w:rFonts w:cs="Calibri"/>
                <w:b/>
              </w:rPr>
              <w:fldChar w:fldCharType="begin">
                <w:ffData>
                  <w:name w:val=""/>
                  <w:enabled/>
                  <w:calcOnExit w:val="0"/>
                  <w:textInput/>
                </w:ffData>
              </w:fldChar>
            </w:r>
            <w:r w:rsidRPr="002263AF">
              <w:rPr>
                <w:rFonts w:cs="Calibri"/>
                <w:b/>
              </w:rPr>
              <w:instrText xml:space="preserve"> FORMTEXT </w:instrText>
            </w:r>
            <w:r w:rsidRPr="002263AF">
              <w:rPr>
                <w:rFonts w:cs="Calibri"/>
                <w:b/>
              </w:rPr>
            </w:r>
            <w:r w:rsidRPr="002263AF">
              <w:rPr>
                <w:rFonts w:cs="Calibri"/>
                <w:b/>
              </w:rPr>
              <w:fldChar w:fldCharType="separate"/>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rPr>
              <w:fldChar w:fldCharType="end"/>
            </w:r>
          </w:p>
        </w:tc>
      </w:tr>
      <w:tr w:rsidR="00650E00" w:rsidRPr="002263AF" w14:paraId="2CA76E3A" w14:textId="7BF13875" w:rsidTr="00BE50E8">
        <w:trPr>
          <w:trHeight w:val="535"/>
        </w:trPr>
        <w:tc>
          <w:tcPr>
            <w:tcW w:w="1638" w:type="dxa"/>
            <w:tcBorders>
              <w:top w:val="single" w:sz="4" w:space="0" w:color="auto"/>
              <w:left w:val="single" w:sz="4" w:space="0" w:color="auto"/>
              <w:bottom w:val="single" w:sz="4" w:space="0" w:color="auto"/>
              <w:right w:val="single" w:sz="4" w:space="0" w:color="auto"/>
            </w:tcBorders>
            <w:shd w:val="clear" w:color="auto" w:fill="auto"/>
          </w:tcPr>
          <w:p w14:paraId="2F72A779" w14:textId="77777777" w:rsidR="00650E00" w:rsidRPr="002263AF" w:rsidRDefault="00650E00" w:rsidP="004B3F78">
            <w:pPr>
              <w:spacing w:after="0" w:line="240" w:lineRule="auto"/>
              <w:rPr>
                <w:rFonts w:cs="Calibri"/>
              </w:rPr>
            </w:pPr>
            <w:r w:rsidRPr="002263AF">
              <w:rPr>
                <w:rFonts w:cs="Calibri"/>
                <w:b/>
              </w:rPr>
              <w:fldChar w:fldCharType="begin">
                <w:ffData>
                  <w:name w:val=""/>
                  <w:enabled/>
                  <w:calcOnExit w:val="0"/>
                  <w:textInput/>
                </w:ffData>
              </w:fldChar>
            </w:r>
            <w:r w:rsidRPr="002263AF">
              <w:rPr>
                <w:rFonts w:cs="Calibri"/>
                <w:b/>
              </w:rPr>
              <w:instrText xml:space="preserve"> FORMTEXT </w:instrText>
            </w:r>
            <w:r w:rsidRPr="002263AF">
              <w:rPr>
                <w:rFonts w:cs="Calibri"/>
                <w:b/>
              </w:rPr>
            </w:r>
            <w:r w:rsidRPr="002263AF">
              <w:rPr>
                <w:rFonts w:cs="Calibri"/>
                <w:b/>
              </w:rPr>
              <w:fldChar w:fldCharType="separate"/>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8030544" w14:textId="77777777" w:rsidR="00650E00" w:rsidRDefault="00650E00" w:rsidP="00650E00">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71372E20" w14:textId="76EDA97D" w:rsidR="00650E00" w:rsidRPr="00650E00" w:rsidRDefault="00650E00" w:rsidP="00650E00">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599B654C" w14:textId="671D7C51"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5C8F96E9" w14:textId="3989F3FE" w:rsidR="00650E00" w:rsidRPr="00671CC2" w:rsidRDefault="00650E00" w:rsidP="00671CC2">
            <w:pPr>
              <w:spacing w:after="0" w:line="240" w:lineRule="auto"/>
              <w:rPr>
                <w:rFonts w:cs="Calibri"/>
                <w:b/>
                <w:sz w:val="20"/>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5F534813" w14:textId="77777777"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0B9D4D34" w14:textId="1900EAEE" w:rsidR="00650E00" w:rsidRPr="002263AF" w:rsidRDefault="00650E00" w:rsidP="004B3F78">
            <w:pPr>
              <w:spacing w:after="0" w:line="240" w:lineRule="auto"/>
              <w:rPr>
                <w:rFonts w:cs="Calibri"/>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5853" w:type="dxa"/>
            <w:gridSpan w:val="2"/>
            <w:tcBorders>
              <w:top w:val="single" w:sz="4" w:space="0" w:color="auto"/>
              <w:left w:val="single" w:sz="4" w:space="0" w:color="auto"/>
              <w:bottom w:val="single" w:sz="4" w:space="0" w:color="auto"/>
              <w:right w:val="single" w:sz="4" w:space="0" w:color="auto"/>
            </w:tcBorders>
          </w:tcPr>
          <w:p w14:paraId="700FCC8C" w14:textId="6C4EED76" w:rsidR="00650E00" w:rsidRPr="002263AF" w:rsidRDefault="00650E00" w:rsidP="00071EC5">
            <w:pPr>
              <w:spacing w:after="0" w:line="240" w:lineRule="auto"/>
              <w:rPr>
                <w:rFonts w:cs="Calibri"/>
              </w:rPr>
            </w:pPr>
            <w:r w:rsidRPr="002263AF">
              <w:rPr>
                <w:rFonts w:cs="Calibri"/>
                <w:b/>
              </w:rPr>
              <w:fldChar w:fldCharType="begin">
                <w:ffData>
                  <w:name w:val=""/>
                  <w:enabled/>
                  <w:calcOnExit w:val="0"/>
                  <w:textInput/>
                </w:ffData>
              </w:fldChar>
            </w:r>
            <w:r w:rsidRPr="002263AF">
              <w:rPr>
                <w:rFonts w:cs="Calibri"/>
                <w:b/>
              </w:rPr>
              <w:instrText xml:space="preserve"> FORMTEXT </w:instrText>
            </w:r>
            <w:r w:rsidRPr="002263AF">
              <w:rPr>
                <w:rFonts w:cs="Calibri"/>
                <w:b/>
              </w:rPr>
            </w:r>
            <w:r w:rsidRPr="002263AF">
              <w:rPr>
                <w:rFonts w:cs="Calibri"/>
                <w:b/>
              </w:rPr>
              <w:fldChar w:fldCharType="separate"/>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rPr>
              <w:fldChar w:fldCharType="end"/>
            </w:r>
          </w:p>
        </w:tc>
      </w:tr>
      <w:tr w:rsidR="00650E00" w:rsidRPr="002263AF" w14:paraId="382CF16C" w14:textId="723399AD" w:rsidTr="00BE50E8">
        <w:trPr>
          <w:trHeight w:val="535"/>
        </w:trPr>
        <w:tc>
          <w:tcPr>
            <w:tcW w:w="1638" w:type="dxa"/>
            <w:tcBorders>
              <w:top w:val="single" w:sz="4" w:space="0" w:color="auto"/>
              <w:left w:val="single" w:sz="4" w:space="0" w:color="auto"/>
              <w:bottom w:val="single" w:sz="4" w:space="0" w:color="auto"/>
              <w:right w:val="single" w:sz="4" w:space="0" w:color="auto"/>
            </w:tcBorders>
            <w:shd w:val="clear" w:color="auto" w:fill="auto"/>
          </w:tcPr>
          <w:p w14:paraId="2E3C7299" w14:textId="77777777" w:rsidR="00650E00" w:rsidRPr="002263AF" w:rsidRDefault="00650E00" w:rsidP="004B3F78">
            <w:pPr>
              <w:spacing w:after="0" w:line="240" w:lineRule="auto"/>
              <w:rPr>
                <w:rFonts w:cs="Calibri"/>
              </w:rPr>
            </w:pPr>
            <w:r w:rsidRPr="002263AF">
              <w:rPr>
                <w:rFonts w:cs="Calibri"/>
                <w:b/>
              </w:rPr>
              <w:fldChar w:fldCharType="begin">
                <w:ffData>
                  <w:name w:val=""/>
                  <w:enabled/>
                  <w:calcOnExit w:val="0"/>
                  <w:textInput/>
                </w:ffData>
              </w:fldChar>
            </w:r>
            <w:r w:rsidRPr="002263AF">
              <w:rPr>
                <w:rFonts w:cs="Calibri"/>
                <w:b/>
              </w:rPr>
              <w:instrText xml:space="preserve"> FORMTEXT </w:instrText>
            </w:r>
            <w:r w:rsidRPr="002263AF">
              <w:rPr>
                <w:rFonts w:cs="Calibri"/>
                <w:b/>
              </w:rPr>
            </w:r>
            <w:r w:rsidRPr="002263AF">
              <w:rPr>
                <w:rFonts w:cs="Calibri"/>
                <w:b/>
              </w:rPr>
              <w:fldChar w:fldCharType="separate"/>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68C0B8F" w14:textId="77777777" w:rsidR="00650E00" w:rsidRDefault="00650E00" w:rsidP="00650E00">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0E7D7AE6" w14:textId="15A43D33" w:rsidR="00650E00" w:rsidRPr="00650E00" w:rsidRDefault="00650E00" w:rsidP="00650E00">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0E29EA71" w14:textId="41BD1939"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60053504" w14:textId="79139D1B" w:rsidR="00650E00" w:rsidRPr="002263AF" w:rsidRDefault="00650E00" w:rsidP="004B3F78">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253672C5" w14:textId="77777777"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42CFC7B3" w14:textId="34DDC609" w:rsidR="00650E00" w:rsidRPr="002263AF" w:rsidRDefault="00650E00" w:rsidP="004B3F78">
            <w:pPr>
              <w:spacing w:after="0" w:line="240" w:lineRule="auto"/>
              <w:rPr>
                <w:rFonts w:cs="Calibri"/>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5853" w:type="dxa"/>
            <w:gridSpan w:val="2"/>
            <w:tcBorders>
              <w:top w:val="single" w:sz="4" w:space="0" w:color="auto"/>
              <w:left w:val="single" w:sz="4" w:space="0" w:color="auto"/>
              <w:bottom w:val="single" w:sz="4" w:space="0" w:color="auto"/>
              <w:right w:val="single" w:sz="4" w:space="0" w:color="auto"/>
            </w:tcBorders>
          </w:tcPr>
          <w:p w14:paraId="409B7D8E" w14:textId="76964A22" w:rsidR="00650E00" w:rsidRPr="002263AF" w:rsidRDefault="00650E00" w:rsidP="00071EC5">
            <w:pPr>
              <w:spacing w:after="0" w:line="240" w:lineRule="auto"/>
              <w:rPr>
                <w:rFonts w:cs="Calibri"/>
              </w:rPr>
            </w:pPr>
            <w:r w:rsidRPr="000E6A1E">
              <w:rPr>
                <w:rFonts w:cs="Calibri"/>
                <w:b/>
              </w:rPr>
              <w:fldChar w:fldCharType="begin">
                <w:ffData>
                  <w:name w:val=""/>
                  <w:enabled/>
                  <w:calcOnExit w:val="0"/>
                  <w:textInput/>
                </w:ffData>
              </w:fldChar>
            </w:r>
            <w:r w:rsidRPr="000E6A1E">
              <w:rPr>
                <w:rFonts w:cs="Calibri"/>
                <w:b/>
              </w:rPr>
              <w:instrText xml:space="preserve"> FORMTEXT </w:instrText>
            </w:r>
            <w:r w:rsidRPr="000E6A1E">
              <w:rPr>
                <w:rFonts w:cs="Calibri"/>
                <w:b/>
              </w:rPr>
            </w:r>
            <w:r w:rsidRPr="000E6A1E">
              <w:rPr>
                <w:rFonts w:cs="Calibri"/>
                <w:b/>
              </w:rPr>
              <w:fldChar w:fldCharType="separate"/>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rPr>
              <w:fldChar w:fldCharType="end"/>
            </w:r>
          </w:p>
        </w:tc>
      </w:tr>
      <w:tr w:rsidR="00650E00" w:rsidRPr="002263AF" w14:paraId="157CA336" w14:textId="21541006" w:rsidTr="00BE50E8">
        <w:trPr>
          <w:trHeight w:val="535"/>
        </w:trPr>
        <w:tc>
          <w:tcPr>
            <w:tcW w:w="1638" w:type="dxa"/>
            <w:tcBorders>
              <w:top w:val="single" w:sz="4" w:space="0" w:color="auto"/>
              <w:left w:val="single" w:sz="4" w:space="0" w:color="auto"/>
              <w:bottom w:val="single" w:sz="4" w:space="0" w:color="auto"/>
              <w:right w:val="single" w:sz="4" w:space="0" w:color="auto"/>
            </w:tcBorders>
            <w:shd w:val="clear" w:color="auto" w:fill="auto"/>
          </w:tcPr>
          <w:p w14:paraId="2F369C72" w14:textId="77777777" w:rsidR="00650E00" w:rsidRPr="002263AF" w:rsidRDefault="00650E00" w:rsidP="004B3F78">
            <w:pPr>
              <w:spacing w:after="0" w:line="240" w:lineRule="auto"/>
              <w:rPr>
                <w:rFonts w:cs="Calibri"/>
              </w:rPr>
            </w:pPr>
            <w:r w:rsidRPr="002263AF">
              <w:rPr>
                <w:rFonts w:cs="Calibri"/>
                <w:b/>
              </w:rPr>
              <w:fldChar w:fldCharType="begin">
                <w:ffData>
                  <w:name w:val=""/>
                  <w:enabled/>
                  <w:calcOnExit w:val="0"/>
                  <w:textInput/>
                </w:ffData>
              </w:fldChar>
            </w:r>
            <w:r w:rsidRPr="002263AF">
              <w:rPr>
                <w:rFonts w:cs="Calibri"/>
                <w:b/>
              </w:rPr>
              <w:instrText xml:space="preserve"> FORMTEXT </w:instrText>
            </w:r>
            <w:r w:rsidRPr="002263AF">
              <w:rPr>
                <w:rFonts w:cs="Calibri"/>
                <w:b/>
              </w:rPr>
            </w:r>
            <w:r w:rsidRPr="002263AF">
              <w:rPr>
                <w:rFonts w:cs="Calibri"/>
                <w:b/>
              </w:rPr>
              <w:fldChar w:fldCharType="separate"/>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8CC959B" w14:textId="77777777" w:rsidR="00650E00" w:rsidRDefault="00650E00" w:rsidP="00650E00">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695379F9" w14:textId="3B945179" w:rsidR="00650E00" w:rsidRPr="00650E00" w:rsidRDefault="00650E00" w:rsidP="00650E00">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019A169A" w14:textId="1B6769D3"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5D1C7D94" w14:textId="0F61CFB1" w:rsidR="00650E00" w:rsidRPr="002263AF" w:rsidRDefault="00650E00" w:rsidP="004B3F78">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039C0132" w14:textId="77777777"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290A9180" w14:textId="12E69E9A" w:rsidR="00650E00" w:rsidRPr="002263AF" w:rsidRDefault="00650E00" w:rsidP="004B3F78">
            <w:pPr>
              <w:spacing w:after="0" w:line="240" w:lineRule="auto"/>
              <w:rPr>
                <w:rFonts w:cs="Calibri"/>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5853" w:type="dxa"/>
            <w:gridSpan w:val="2"/>
            <w:tcBorders>
              <w:top w:val="single" w:sz="4" w:space="0" w:color="auto"/>
              <w:left w:val="single" w:sz="4" w:space="0" w:color="auto"/>
              <w:bottom w:val="single" w:sz="4" w:space="0" w:color="auto"/>
              <w:right w:val="single" w:sz="4" w:space="0" w:color="auto"/>
            </w:tcBorders>
          </w:tcPr>
          <w:p w14:paraId="30F78528" w14:textId="7EA6E439" w:rsidR="00650E00" w:rsidRPr="002263AF" w:rsidRDefault="00650E00" w:rsidP="00071EC5">
            <w:pPr>
              <w:spacing w:after="0" w:line="240" w:lineRule="auto"/>
              <w:rPr>
                <w:rFonts w:cs="Calibri"/>
              </w:rPr>
            </w:pPr>
            <w:r w:rsidRPr="000E6A1E">
              <w:rPr>
                <w:rFonts w:cs="Calibri"/>
                <w:b/>
              </w:rPr>
              <w:fldChar w:fldCharType="begin">
                <w:ffData>
                  <w:name w:val=""/>
                  <w:enabled/>
                  <w:calcOnExit w:val="0"/>
                  <w:textInput/>
                </w:ffData>
              </w:fldChar>
            </w:r>
            <w:r w:rsidRPr="000E6A1E">
              <w:rPr>
                <w:rFonts w:cs="Calibri"/>
                <w:b/>
              </w:rPr>
              <w:instrText xml:space="preserve"> FORMTEXT </w:instrText>
            </w:r>
            <w:r w:rsidRPr="000E6A1E">
              <w:rPr>
                <w:rFonts w:cs="Calibri"/>
                <w:b/>
              </w:rPr>
            </w:r>
            <w:r w:rsidRPr="000E6A1E">
              <w:rPr>
                <w:rFonts w:cs="Calibri"/>
                <w:b/>
              </w:rPr>
              <w:fldChar w:fldCharType="separate"/>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rPr>
              <w:fldChar w:fldCharType="end"/>
            </w:r>
          </w:p>
        </w:tc>
      </w:tr>
      <w:tr w:rsidR="00650E00" w:rsidRPr="002263AF" w14:paraId="126EC46E" w14:textId="26CA1034" w:rsidTr="00BE50E8">
        <w:trPr>
          <w:trHeight w:val="535"/>
        </w:trPr>
        <w:tc>
          <w:tcPr>
            <w:tcW w:w="1638" w:type="dxa"/>
            <w:tcBorders>
              <w:top w:val="single" w:sz="4" w:space="0" w:color="auto"/>
              <w:left w:val="single" w:sz="4" w:space="0" w:color="auto"/>
              <w:bottom w:val="single" w:sz="4" w:space="0" w:color="auto"/>
              <w:right w:val="single" w:sz="4" w:space="0" w:color="auto"/>
            </w:tcBorders>
            <w:shd w:val="clear" w:color="auto" w:fill="auto"/>
          </w:tcPr>
          <w:p w14:paraId="698DFB92" w14:textId="77777777" w:rsidR="00650E00" w:rsidRPr="002263AF" w:rsidRDefault="00650E00" w:rsidP="004B3F78">
            <w:pPr>
              <w:spacing w:after="0" w:line="240" w:lineRule="auto"/>
              <w:rPr>
                <w:rFonts w:cs="Calibri"/>
              </w:rPr>
            </w:pPr>
            <w:r w:rsidRPr="002263AF">
              <w:rPr>
                <w:rFonts w:cs="Calibri"/>
                <w:b/>
              </w:rPr>
              <w:fldChar w:fldCharType="begin">
                <w:ffData>
                  <w:name w:val=""/>
                  <w:enabled/>
                  <w:calcOnExit w:val="0"/>
                  <w:textInput/>
                </w:ffData>
              </w:fldChar>
            </w:r>
            <w:r w:rsidRPr="002263AF">
              <w:rPr>
                <w:rFonts w:cs="Calibri"/>
                <w:b/>
              </w:rPr>
              <w:instrText xml:space="preserve"> FORMTEXT </w:instrText>
            </w:r>
            <w:r w:rsidRPr="002263AF">
              <w:rPr>
                <w:rFonts w:cs="Calibri"/>
                <w:b/>
              </w:rPr>
            </w:r>
            <w:r w:rsidRPr="002263AF">
              <w:rPr>
                <w:rFonts w:cs="Calibri"/>
                <w:b/>
              </w:rPr>
              <w:fldChar w:fldCharType="separate"/>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4065397" w14:textId="77777777" w:rsidR="00650E00" w:rsidRDefault="00650E00" w:rsidP="00650E00">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3AFE0057" w14:textId="41C1B061" w:rsidR="00650E00" w:rsidRPr="00650E00" w:rsidRDefault="00650E00" w:rsidP="00650E00">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451BBA5A" w14:textId="43B96900"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06F90FA5" w14:textId="53C8DFFE" w:rsidR="00650E00" w:rsidRPr="002263AF" w:rsidRDefault="00650E00" w:rsidP="004B3F78">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021C1DE9" w14:textId="77777777"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1BD9ED3B" w14:textId="0BB4172A" w:rsidR="00650E00" w:rsidRPr="002263AF" w:rsidRDefault="00650E00" w:rsidP="004B3F78">
            <w:pPr>
              <w:spacing w:after="0" w:line="240" w:lineRule="auto"/>
              <w:rPr>
                <w:rFonts w:cs="Calibri"/>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5853" w:type="dxa"/>
            <w:gridSpan w:val="2"/>
            <w:tcBorders>
              <w:top w:val="single" w:sz="4" w:space="0" w:color="auto"/>
              <w:left w:val="single" w:sz="4" w:space="0" w:color="auto"/>
              <w:bottom w:val="single" w:sz="4" w:space="0" w:color="auto"/>
              <w:right w:val="single" w:sz="4" w:space="0" w:color="auto"/>
            </w:tcBorders>
          </w:tcPr>
          <w:p w14:paraId="30DC526A" w14:textId="638E51DF" w:rsidR="00650E00" w:rsidRPr="002263AF" w:rsidRDefault="00650E00" w:rsidP="00071EC5">
            <w:pPr>
              <w:spacing w:after="0" w:line="240" w:lineRule="auto"/>
              <w:rPr>
                <w:rFonts w:cs="Calibri"/>
              </w:rPr>
            </w:pPr>
            <w:r w:rsidRPr="000E6A1E">
              <w:rPr>
                <w:rFonts w:cs="Calibri"/>
                <w:b/>
              </w:rPr>
              <w:fldChar w:fldCharType="begin">
                <w:ffData>
                  <w:name w:val=""/>
                  <w:enabled/>
                  <w:calcOnExit w:val="0"/>
                  <w:textInput/>
                </w:ffData>
              </w:fldChar>
            </w:r>
            <w:r w:rsidRPr="000E6A1E">
              <w:rPr>
                <w:rFonts w:cs="Calibri"/>
                <w:b/>
              </w:rPr>
              <w:instrText xml:space="preserve"> FORMTEXT </w:instrText>
            </w:r>
            <w:r w:rsidRPr="000E6A1E">
              <w:rPr>
                <w:rFonts w:cs="Calibri"/>
                <w:b/>
              </w:rPr>
            </w:r>
            <w:r w:rsidRPr="000E6A1E">
              <w:rPr>
                <w:rFonts w:cs="Calibri"/>
                <w:b/>
              </w:rPr>
              <w:fldChar w:fldCharType="separate"/>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rPr>
              <w:fldChar w:fldCharType="end"/>
            </w:r>
          </w:p>
        </w:tc>
      </w:tr>
      <w:tr w:rsidR="00650E00" w:rsidRPr="002263AF" w14:paraId="36E7FD11" w14:textId="4A53A6FA" w:rsidTr="00BE50E8">
        <w:trPr>
          <w:trHeight w:val="535"/>
        </w:trPr>
        <w:tc>
          <w:tcPr>
            <w:tcW w:w="1638" w:type="dxa"/>
            <w:tcBorders>
              <w:top w:val="single" w:sz="4" w:space="0" w:color="auto"/>
              <w:left w:val="single" w:sz="4" w:space="0" w:color="auto"/>
              <w:bottom w:val="single" w:sz="4" w:space="0" w:color="auto"/>
              <w:right w:val="single" w:sz="4" w:space="0" w:color="auto"/>
            </w:tcBorders>
            <w:shd w:val="clear" w:color="auto" w:fill="auto"/>
          </w:tcPr>
          <w:p w14:paraId="3E727B30" w14:textId="77777777" w:rsidR="00650E00" w:rsidRPr="002263AF" w:rsidRDefault="00650E00" w:rsidP="004B3F78">
            <w:pPr>
              <w:spacing w:after="0" w:line="240" w:lineRule="auto"/>
              <w:rPr>
                <w:rFonts w:cs="Calibri"/>
              </w:rPr>
            </w:pPr>
            <w:r w:rsidRPr="002263AF">
              <w:rPr>
                <w:rFonts w:cs="Calibri"/>
                <w:b/>
              </w:rPr>
              <w:fldChar w:fldCharType="begin">
                <w:ffData>
                  <w:name w:val=""/>
                  <w:enabled/>
                  <w:calcOnExit w:val="0"/>
                  <w:textInput/>
                </w:ffData>
              </w:fldChar>
            </w:r>
            <w:r w:rsidRPr="002263AF">
              <w:rPr>
                <w:rFonts w:cs="Calibri"/>
                <w:b/>
              </w:rPr>
              <w:instrText xml:space="preserve"> FORMTEXT </w:instrText>
            </w:r>
            <w:r w:rsidRPr="002263AF">
              <w:rPr>
                <w:rFonts w:cs="Calibri"/>
                <w:b/>
              </w:rPr>
            </w:r>
            <w:r w:rsidRPr="002263AF">
              <w:rPr>
                <w:rFonts w:cs="Calibri"/>
                <w:b/>
              </w:rPr>
              <w:fldChar w:fldCharType="separate"/>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9861FD" w14:textId="77777777" w:rsidR="00650E00" w:rsidRDefault="00650E00" w:rsidP="00650E00">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25019E7C" w14:textId="76F3FE33" w:rsidR="00650E00" w:rsidRPr="00650E00" w:rsidRDefault="00650E00" w:rsidP="00650E00">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11B42380" w14:textId="76C6002C"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48ECC85D" w14:textId="46C29857" w:rsidR="00650E00" w:rsidRPr="002263AF" w:rsidRDefault="00650E00" w:rsidP="004B3F78">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6ABEB70D" w14:textId="77777777"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3ECF6F27" w14:textId="31816ED3" w:rsidR="00650E00" w:rsidRPr="002263AF" w:rsidRDefault="00650E00" w:rsidP="004B3F78">
            <w:pPr>
              <w:spacing w:after="0" w:line="240" w:lineRule="auto"/>
              <w:rPr>
                <w:rFonts w:cs="Calibri"/>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5853" w:type="dxa"/>
            <w:gridSpan w:val="2"/>
            <w:tcBorders>
              <w:top w:val="single" w:sz="4" w:space="0" w:color="auto"/>
              <w:left w:val="single" w:sz="4" w:space="0" w:color="auto"/>
              <w:bottom w:val="single" w:sz="4" w:space="0" w:color="auto"/>
              <w:right w:val="single" w:sz="4" w:space="0" w:color="auto"/>
            </w:tcBorders>
          </w:tcPr>
          <w:p w14:paraId="063997C5" w14:textId="65E7B8E4" w:rsidR="00650E00" w:rsidRPr="002263AF" w:rsidRDefault="00650E00" w:rsidP="00071EC5">
            <w:pPr>
              <w:spacing w:after="0" w:line="240" w:lineRule="auto"/>
              <w:rPr>
                <w:rFonts w:cs="Calibri"/>
              </w:rPr>
            </w:pPr>
            <w:r w:rsidRPr="000E6A1E">
              <w:rPr>
                <w:rFonts w:cs="Calibri"/>
                <w:b/>
              </w:rPr>
              <w:fldChar w:fldCharType="begin">
                <w:ffData>
                  <w:name w:val=""/>
                  <w:enabled/>
                  <w:calcOnExit w:val="0"/>
                  <w:textInput/>
                </w:ffData>
              </w:fldChar>
            </w:r>
            <w:r w:rsidRPr="000E6A1E">
              <w:rPr>
                <w:rFonts w:cs="Calibri"/>
                <w:b/>
              </w:rPr>
              <w:instrText xml:space="preserve"> FORMTEXT </w:instrText>
            </w:r>
            <w:r w:rsidRPr="000E6A1E">
              <w:rPr>
                <w:rFonts w:cs="Calibri"/>
                <w:b/>
              </w:rPr>
            </w:r>
            <w:r w:rsidRPr="000E6A1E">
              <w:rPr>
                <w:rFonts w:cs="Calibri"/>
                <w:b/>
              </w:rPr>
              <w:fldChar w:fldCharType="separate"/>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rPr>
              <w:fldChar w:fldCharType="end"/>
            </w:r>
          </w:p>
        </w:tc>
      </w:tr>
      <w:tr w:rsidR="00650E00" w:rsidRPr="002263AF" w14:paraId="606DE616" w14:textId="2C55E825" w:rsidTr="00BE50E8">
        <w:trPr>
          <w:trHeight w:val="535"/>
        </w:trPr>
        <w:tc>
          <w:tcPr>
            <w:tcW w:w="1638" w:type="dxa"/>
            <w:tcBorders>
              <w:top w:val="single" w:sz="4" w:space="0" w:color="auto"/>
              <w:left w:val="single" w:sz="4" w:space="0" w:color="auto"/>
              <w:bottom w:val="single" w:sz="4" w:space="0" w:color="auto"/>
              <w:right w:val="single" w:sz="4" w:space="0" w:color="auto"/>
            </w:tcBorders>
            <w:shd w:val="clear" w:color="auto" w:fill="auto"/>
          </w:tcPr>
          <w:p w14:paraId="7CE43D1B" w14:textId="77777777" w:rsidR="00650E00" w:rsidRPr="002263AF" w:rsidRDefault="00650E00" w:rsidP="004B3F78">
            <w:pPr>
              <w:spacing w:after="0" w:line="240" w:lineRule="auto"/>
              <w:rPr>
                <w:rFonts w:cs="Calibri"/>
              </w:rPr>
            </w:pPr>
            <w:r w:rsidRPr="002263AF">
              <w:rPr>
                <w:rFonts w:cs="Calibri"/>
                <w:b/>
              </w:rPr>
              <w:fldChar w:fldCharType="begin">
                <w:ffData>
                  <w:name w:val=""/>
                  <w:enabled/>
                  <w:calcOnExit w:val="0"/>
                  <w:textInput/>
                </w:ffData>
              </w:fldChar>
            </w:r>
            <w:r w:rsidRPr="002263AF">
              <w:rPr>
                <w:rFonts w:cs="Calibri"/>
                <w:b/>
              </w:rPr>
              <w:instrText xml:space="preserve"> FORMTEXT </w:instrText>
            </w:r>
            <w:r w:rsidRPr="002263AF">
              <w:rPr>
                <w:rFonts w:cs="Calibri"/>
                <w:b/>
              </w:rPr>
            </w:r>
            <w:r w:rsidRPr="002263AF">
              <w:rPr>
                <w:rFonts w:cs="Calibri"/>
                <w:b/>
              </w:rPr>
              <w:fldChar w:fldCharType="separate"/>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96BDBD3" w14:textId="77777777" w:rsidR="00650E00" w:rsidRDefault="00650E00" w:rsidP="00650E00">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10C74048" w14:textId="09DCD358" w:rsidR="00650E00" w:rsidRPr="00650E00" w:rsidRDefault="00650E00" w:rsidP="00650E00">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67E1563E" w14:textId="3467E4F4"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5B091D08" w14:textId="4AB66FED" w:rsidR="00650E00" w:rsidRPr="002263AF" w:rsidRDefault="00650E00" w:rsidP="004B3F78">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51D24F1A" w14:textId="77777777"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07ABAF3A" w14:textId="0C31841F" w:rsidR="00650E00" w:rsidRPr="002263AF" w:rsidRDefault="00650E00" w:rsidP="004B3F78">
            <w:pPr>
              <w:spacing w:after="0" w:line="240" w:lineRule="auto"/>
              <w:rPr>
                <w:rFonts w:cs="Calibri"/>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5853" w:type="dxa"/>
            <w:gridSpan w:val="2"/>
            <w:tcBorders>
              <w:top w:val="single" w:sz="4" w:space="0" w:color="auto"/>
              <w:left w:val="single" w:sz="4" w:space="0" w:color="auto"/>
              <w:bottom w:val="single" w:sz="4" w:space="0" w:color="auto"/>
              <w:right w:val="single" w:sz="4" w:space="0" w:color="auto"/>
            </w:tcBorders>
          </w:tcPr>
          <w:p w14:paraId="76B7A868" w14:textId="05ACFDB7" w:rsidR="00650E00" w:rsidRPr="002263AF" w:rsidRDefault="00650E00" w:rsidP="00071EC5">
            <w:pPr>
              <w:spacing w:after="0" w:line="240" w:lineRule="auto"/>
              <w:rPr>
                <w:rFonts w:cs="Calibri"/>
              </w:rPr>
            </w:pPr>
            <w:r w:rsidRPr="000E6A1E">
              <w:rPr>
                <w:rFonts w:cs="Calibri"/>
                <w:b/>
              </w:rPr>
              <w:fldChar w:fldCharType="begin">
                <w:ffData>
                  <w:name w:val=""/>
                  <w:enabled/>
                  <w:calcOnExit w:val="0"/>
                  <w:textInput/>
                </w:ffData>
              </w:fldChar>
            </w:r>
            <w:r w:rsidRPr="000E6A1E">
              <w:rPr>
                <w:rFonts w:cs="Calibri"/>
                <w:b/>
              </w:rPr>
              <w:instrText xml:space="preserve"> FORMTEXT </w:instrText>
            </w:r>
            <w:r w:rsidRPr="000E6A1E">
              <w:rPr>
                <w:rFonts w:cs="Calibri"/>
                <w:b/>
              </w:rPr>
            </w:r>
            <w:r w:rsidRPr="000E6A1E">
              <w:rPr>
                <w:rFonts w:cs="Calibri"/>
                <w:b/>
              </w:rPr>
              <w:fldChar w:fldCharType="separate"/>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rPr>
              <w:fldChar w:fldCharType="end"/>
            </w:r>
          </w:p>
        </w:tc>
      </w:tr>
      <w:tr w:rsidR="00650E00" w:rsidRPr="002263AF" w14:paraId="67D0B704" w14:textId="4733FDD7" w:rsidTr="00BE50E8">
        <w:trPr>
          <w:trHeight w:val="535"/>
        </w:trPr>
        <w:tc>
          <w:tcPr>
            <w:tcW w:w="1638" w:type="dxa"/>
            <w:tcBorders>
              <w:top w:val="single" w:sz="4" w:space="0" w:color="auto"/>
              <w:left w:val="single" w:sz="4" w:space="0" w:color="auto"/>
              <w:bottom w:val="single" w:sz="4" w:space="0" w:color="auto"/>
              <w:right w:val="single" w:sz="4" w:space="0" w:color="auto"/>
            </w:tcBorders>
            <w:shd w:val="clear" w:color="auto" w:fill="auto"/>
          </w:tcPr>
          <w:p w14:paraId="7320C5A9" w14:textId="77777777" w:rsidR="00650E00" w:rsidRPr="002263AF" w:rsidRDefault="00650E00" w:rsidP="004B3F78">
            <w:pPr>
              <w:spacing w:after="0" w:line="240" w:lineRule="auto"/>
              <w:rPr>
                <w:rFonts w:cs="Calibri"/>
              </w:rPr>
            </w:pPr>
            <w:r w:rsidRPr="002263AF">
              <w:rPr>
                <w:rFonts w:cs="Calibri"/>
                <w:b/>
              </w:rPr>
              <w:fldChar w:fldCharType="begin">
                <w:ffData>
                  <w:name w:val=""/>
                  <w:enabled/>
                  <w:calcOnExit w:val="0"/>
                  <w:textInput/>
                </w:ffData>
              </w:fldChar>
            </w:r>
            <w:r w:rsidRPr="002263AF">
              <w:rPr>
                <w:rFonts w:cs="Calibri"/>
                <w:b/>
              </w:rPr>
              <w:instrText xml:space="preserve"> FORMTEXT </w:instrText>
            </w:r>
            <w:r w:rsidRPr="002263AF">
              <w:rPr>
                <w:rFonts w:cs="Calibri"/>
                <w:b/>
              </w:rPr>
            </w:r>
            <w:r w:rsidRPr="002263AF">
              <w:rPr>
                <w:rFonts w:cs="Calibri"/>
                <w:b/>
              </w:rPr>
              <w:fldChar w:fldCharType="separate"/>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A49874" w14:textId="77777777" w:rsidR="00650E00" w:rsidRDefault="00650E00" w:rsidP="00650E00">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35E515F7" w14:textId="007990E8" w:rsidR="00650E00" w:rsidRPr="00650E00" w:rsidRDefault="00650E00" w:rsidP="00650E00">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20F49F2C" w14:textId="33E366A2"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4B4BE545" w14:textId="638B0F48" w:rsidR="00650E00" w:rsidRPr="002263AF" w:rsidRDefault="00650E00" w:rsidP="004B3F78">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7CC09251" w14:textId="77777777"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39A77217" w14:textId="02BA2624" w:rsidR="00650E00" w:rsidRPr="002263AF" w:rsidRDefault="00650E00" w:rsidP="004B3F78">
            <w:pPr>
              <w:spacing w:after="0" w:line="240" w:lineRule="auto"/>
              <w:rPr>
                <w:rFonts w:cs="Calibri"/>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5853" w:type="dxa"/>
            <w:gridSpan w:val="2"/>
            <w:tcBorders>
              <w:top w:val="single" w:sz="4" w:space="0" w:color="auto"/>
              <w:left w:val="single" w:sz="4" w:space="0" w:color="auto"/>
              <w:bottom w:val="single" w:sz="4" w:space="0" w:color="auto"/>
              <w:right w:val="single" w:sz="4" w:space="0" w:color="auto"/>
            </w:tcBorders>
          </w:tcPr>
          <w:p w14:paraId="309DE8D0" w14:textId="588E04C2" w:rsidR="00650E00" w:rsidRPr="002263AF" w:rsidRDefault="00650E00" w:rsidP="00071EC5">
            <w:pPr>
              <w:spacing w:after="0" w:line="240" w:lineRule="auto"/>
              <w:rPr>
                <w:rFonts w:cs="Calibri"/>
              </w:rPr>
            </w:pPr>
            <w:r w:rsidRPr="000E6A1E">
              <w:rPr>
                <w:rFonts w:cs="Calibri"/>
                <w:b/>
              </w:rPr>
              <w:fldChar w:fldCharType="begin">
                <w:ffData>
                  <w:name w:val=""/>
                  <w:enabled/>
                  <w:calcOnExit w:val="0"/>
                  <w:textInput/>
                </w:ffData>
              </w:fldChar>
            </w:r>
            <w:r w:rsidRPr="000E6A1E">
              <w:rPr>
                <w:rFonts w:cs="Calibri"/>
                <w:b/>
              </w:rPr>
              <w:instrText xml:space="preserve"> FORMTEXT </w:instrText>
            </w:r>
            <w:r w:rsidRPr="000E6A1E">
              <w:rPr>
                <w:rFonts w:cs="Calibri"/>
                <w:b/>
              </w:rPr>
            </w:r>
            <w:r w:rsidRPr="000E6A1E">
              <w:rPr>
                <w:rFonts w:cs="Calibri"/>
                <w:b/>
              </w:rPr>
              <w:fldChar w:fldCharType="separate"/>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rPr>
              <w:fldChar w:fldCharType="end"/>
            </w:r>
          </w:p>
        </w:tc>
      </w:tr>
      <w:tr w:rsidR="00650E00" w:rsidRPr="002263AF" w14:paraId="33306C94" w14:textId="7EC82036" w:rsidTr="00BE50E8">
        <w:trPr>
          <w:trHeight w:val="535"/>
        </w:trPr>
        <w:tc>
          <w:tcPr>
            <w:tcW w:w="1638" w:type="dxa"/>
            <w:tcBorders>
              <w:top w:val="single" w:sz="4" w:space="0" w:color="auto"/>
              <w:left w:val="single" w:sz="4" w:space="0" w:color="auto"/>
              <w:bottom w:val="single" w:sz="4" w:space="0" w:color="auto"/>
              <w:right w:val="single" w:sz="4" w:space="0" w:color="auto"/>
            </w:tcBorders>
            <w:shd w:val="clear" w:color="auto" w:fill="auto"/>
          </w:tcPr>
          <w:p w14:paraId="4D0A0C6A" w14:textId="77777777" w:rsidR="00650E00" w:rsidRPr="002263AF" w:rsidRDefault="00650E00" w:rsidP="004B3F78">
            <w:pPr>
              <w:spacing w:after="0" w:line="240" w:lineRule="auto"/>
              <w:rPr>
                <w:rFonts w:cs="Calibri"/>
              </w:rPr>
            </w:pPr>
            <w:r w:rsidRPr="002263AF">
              <w:rPr>
                <w:rFonts w:cs="Calibri"/>
                <w:b/>
              </w:rPr>
              <w:fldChar w:fldCharType="begin">
                <w:ffData>
                  <w:name w:val=""/>
                  <w:enabled/>
                  <w:calcOnExit w:val="0"/>
                  <w:textInput/>
                </w:ffData>
              </w:fldChar>
            </w:r>
            <w:r w:rsidRPr="002263AF">
              <w:rPr>
                <w:rFonts w:cs="Calibri"/>
                <w:b/>
              </w:rPr>
              <w:instrText xml:space="preserve"> FORMTEXT </w:instrText>
            </w:r>
            <w:r w:rsidRPr="002263AF">
              <w:rPr>
                <w:rFonts w:cs="Calibri"/>
                <w:b/>
              </w:rPr>
            </w:r>
            <w:r w:rsidRPr="002263AF">
              <w:rPr>
                <w:rFonts w:cs="Calibri"/>
                <w:b/>
              </w:rPr>
              <w:fldChar w:fldCharType="separate"/>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2B8C402" w14:textId="77777777" w:rsidR="00650E00" w:rsidRDefault="00650E00" w:rsidP="00650E00">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26E96837" w14:textId="1544759E" w:rsidR="00650E00" w:rsidRPr="00650E00" w:rsidRDefault="00650E00" w:rsidP="00650E00">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7F0D107B" w14:textId="6A53AB8E"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158B10EF" w14:textId="333E4315" w:rsidR="00650E00" w:rsidRPr="002263AF" w:rsidRDefault="00650E00" w:rsidP="004B3F78">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7FE88DD9" w14:textId="77777777"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13154CCF" w14:textId="1796C36F" w:rsidR="00650E00" w:rsidRPr="002263AF" w:rsidRDefault="00650E00" w:rsidP="004B3F78">
            <w:pPr>
              <w:spacing w:after="0" w:line="240" w:lineRule="auto"/>
              <w:rPr>
                <w:rFonts w:cs="Calibri"/>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5853" w:type="dxa"/>
            <w:gridSpan w:val="2"/>
            <w:tcBorders>
              <w:top w:val="single" w:sz="4" w:space="0" w:color="auto"/>
              <w:left w:val="single" w:sz="4" w:space="0" w:color="auto"/>
              <w:bottom w:val="single" w:sz="4" w:space="0" w:color="auto"/>
              <w:right w:val="single" w:sz="4" w:space="0" w:color="auto"/>
            </w:tcBorders>
          </w:tcPr>
          <w:p w14:paraId="5E88AEAD" w14:textId="5B5977EB" w:rsidR="00650E00" w:rsidRPr="002263AF" w:rsidRDefault="00650E00" w:rsidP="00071EC5">
            <w:pPr>
              <w:spacing w:after="0" w:line="240" w:lineRule="auto"/>
              <w:rPr>
                <w:rFonts w:cs="Calibri"/>
              </w:rPr>
            </w:pPr>
            <w:r w:rsidRPr="000E6A1E">
              <w:rPr>
                <w:rFonts w:cs="Calibri"/>
                <w:b/>
              </w:rPr>
              <w:fldChar w:fldCharType="begin">
                <w:ffData>
                  <w:name w:val=""/>
                  <w:enabled/>
                  <w:calcOnExit w:val="0"/>
                  <w:textInput/>
                </w:ffData>
              </w:fldChar>
            </w:r>
            <w:r w:rsidRPr="000E6A1E">
              <w:rPr>
                <w:rFonts w:cs="Calibri"/>
                <w:b/>
              </w:rPr>
              <w:instrText xml:space="preserve"> FORMTEXT </w:instrText>
            </w:r>
            <w:r w:rsidRPr="000E6A1E">
              <w:rPr>
                <w:rFonts w:cs="Calibri"/>
                <w:b/>
              </w:rPr>
            </w:r>
            <w:r w:rsidRPr="000E6A1E">
              <w:rPr>
                <w:rFonts w:cs="Calibri"/>
                <w:b/>
              </w:rPr>
              <w:fldChar w:fldCharType="separate"/>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rPr>
              <w:fldChar w:fldCharType="end"/>
            </w:r>
          </w:p>
        </w:tc>
      </w:tr>
      <w:tr w:rsidR="00650E00" w:rsidRPr="002263AF" w14:paraId="436769A5" w14:textId="118D4F35" w:rsidTr="00BE50E8">
        <w:trPr>
          <w:trHeight w:val="535"/>
        </w:trPr>
        <w:tc>
          <w:tcPr>
            <w:tcW w:w="1638" w:type="dxa"/>
            <w:tcBorders>
              <w:top w:val="single" w:sz="4" w:space="0" w:color="auto"/>
              <w:left w:val="single" w:sz="4" w:space="0" w:color="auto"/>
              <w:bottom w:val="single" w:sz="4" w:space="0" w:color="auto"/>
              <w:right w:val="single" w:sz="4" w:space="0" w:color="auto"/>
            </w:tcBorders>
            <w:shd w:val="clear" w:color="auto" w:fill="auto"/>
          </w:tcPr>
          <w:p w14:paraId="63C23943" w14:textId="77777777" w:rsidR="00650E00" w:rsidRPr="002263AF" w:rsidRDefault="00650E00" w:rsidP="004B3F78">
            <w:pPr>
              <w:spacing w:after="0" w:line="240" w:lineRule="auto"/>
              <w:rPr>
                <w:rFonts w:cs="Calibri"/>
              </w:rPr>
            </w:pPr>
            <w:r w:rsidRPr="002263AF">
              <w:rPr>
                <w:rFonts w:cs="Calibri"/>
                <w:b/>
              </w:rPr>
              <w:fldChar w:fldCharType="begin">
                <w:ffData>
                  <w:name w:val=""/>
                  <w:enabled/>
                  <w:calcOnExit w:val="0"/>
                  <w:textInput/>
                </w:ffData>
              </w:fldChar>
            </w:r>
            <w:r w:rsidRPr="002263AF">
              <w:rPr>
                <w:rFonts w:cs="Calibri"/>
                <w:b/>
              </w:rPr>
              <w:instrText xml:space="preserve"> FORMTEXT </w:instrText>
            </w:r>
            <w:r w:rsidRPr="002263AF">
              <w:rPr>
                <w:rFonts w:cs="Calibri"/>
                <w:b/>
              </w:rPr>
            </w:r>
            <w:r w:rsidRPr="002263AF">
              <w:rPr>
                <w:rFonts w:cs="Calibri"/>
                <w:b/>
              </w:rPr>
              <w:fldChar w:fldCharType="separate"/>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E60FB1F" w14:textId="77777777" w:rsidR="00650E00" w:rsidRDefault="00650E00" w:rsidP="00650E00">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1D9E74FC" w14:textId="698ED476" w:rsidR="00650E00" w:rsidRPr="00650E00" w:rsidRDefault="00650E00" w:rsidP="00650E00">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1F040EF1" w14:textId="51CF6D3C"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2D1BB4D4" w14:textId="79BDF243" w:rsidR="00650E00" w:rsidRPr="002263AF" w:rsidRDefault="00650E00" w:rsidP="004B3F78">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3DFA27F8" w14:textId="77777777"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1AF4FBAA" w14:textId="40DC3527" w:rsidR="00650E00" w:rsidRPr="002263AF" w:rsidRDefault="00650E00" w:rsidP="004B3F78">
            <w:pPr>
              <w:spacing w:after="0" w:line="240" w:lineRule="auto"/>
              <w:rPr>
                <w:rFonts w:cs="Calibri"/>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5853" w:type="dxa"/>
            <w:gridSpan w:val="2"/>
            <w:tcBorders>
              <w:top w:val="single" w:sz="4" w:space="0" w:color="auto"/>
              <w:left w:val="single" w:sz="4" w:space="0" w:color="auto"/>
              <w:bottom w:val="single" w:sz="4" w:space="0" w:color="auto"/>
              <w:right w:val="single" w:sz="4" w:space="0" w:color="auto"/>
            </w:tcBorders>
          </w:tcPr>
          <w:p w14:paraId="75244BD0" w14:textId="125A4C5D" w:rsidR="00650E00" w:rsidRPr="002263AF" w:rsidRDefault="00650E00" w:rsidP="00071EC5">
            <w:pPr>
              <w:spacing w:after="0" w:line="240" w:lineRule="auto"/>
              <w:rPr>
                <w:rFonts w:cs="Calibri"/>
              </w:rPr>
            </w:pPr>
            <w:r w:rsidRPr="000E6A1E">
              <w:rPr>
                <w:rFonts w:cs="Calibri"/>
                <w:b/>
              </w:rPr>
              <w:fldChar w:fldCharType="begin">
                <w:ffData>
                  <w:name w:val=""/>
                  <w:enabled/>
                  <w:calcOnExit w:val="0"/>
                  <w:textInput/>
                </w:ffData>
              </w:fldChar>
            </w:r>
            <w:r w:rsidRPr="000E6A1E">
              <w:rPr>
                <w:rFonts w:cs="Calibri"/>
                <w:b/>
              </w:rPr>
              <w:instrText xml:space="preserve"> FORMTEXT </w:instrText>
            </w:r>
            <w:r w:rsidRPr="000E6A1E">
              <w:rPr>
                <w:rFonts w:cs="Calibri"/>
                <w:b/>
              </w:rPr>
            </w:r>
            <w:r w:rsidRPr="000E6A1E">
              <w:rPr>
                <w:rFonts w:cs="Calibri"/>
                <w:b/>
              </w:rPr>
              <w:fldChar w:fldCharType="separate"/>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rPr>
              <w:fldChar w:fldCharType="end"/>
            </w:r>
          </w:p>
        </w:tc>
      </w:tr>
      <w:tr w:rsidR="00650E00" w:rsidRPr="002263AF" w14:paraId="25C956BC" w14:textId="28514335" w:rsidTr="00BE50E8">
        <w:trPr>
          <w:trHeight w:val="535"/>
        </w:trPr>
        <w:tc>
          <w:tcPr>
            <w:tcW w:w="1638" w:type="dxa"/>
            <w:tcBorders>
              <w:top w:val="single" w:sz="4" w:space="0" w:color="auto"/>
              <w:left w:val="single" w:sz="4" w:space="0" w:color="auto"/>
              <w:bottom w:val="single" w:sz="4" w:space="0" w:color="auto"/>
              <w:right w:val="single" w:sz="4" w:space="0" w:color="auto"/>
            </w:tcBorders>
            <w:shd w:val="clear" w:color="auto" w:fill="auto"/>
          </w:tcPr>
          <w:p w14:paraId="714CC451" w14:textId="77777777" w:rsidR="00650E00" w:rsidRPr="002263AF" w:rsidRDefault="00650E00" w:rsidP="004B3F78">
            <w:pPr>
              <w:spacing w:after="0" w:line="240" w:lineRule="auto"/>
              <w:rPr>
                <w:rFonts w:cs="Calibri"/>
              </w:rPr>
            </w:pPr>
            <w:r w:rsidRPr="002263AF">
              <w:rPr>
                <w:rFonts w:cs="Calibri"/>
                <w:b/>
              </w:rPr>
              <w:fldChar w:fldCharType="begin">
                <w:ffData>
                  <w:name w:val=""/>
                  <w:enabled/>
                  <w:calcOnExit w:val="0"/>
                  <w:textInput/>
                </w:ffData>
              </w:fldChar>
            </w:r>
            <w:r w:rsidRPr="002263AF">
              <w:rPr>
                <w:rFonts w:cs="Calibri"/>
                <w:b/>
              </w:rPr>
              <w:instrText xml:space="preserve"> FORMTEXT </w:instrText>
            </w:r>
            <w:r w:rsidRPr="002263AF">
              <w:rPr>
                <w:rFonts w:cs="Calibri"/>
                <w:b/>
              </w:rPr>
            </w:r>
            <w:r w:rsidRPr="002263AF">
              <w:rPr>
                <w:rFonts w:cs="Calibri"/>
                <w:b/>
              </w:rPr>
              <w:fldChar w:fldCharType="separate"/>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79AAFB" w14:textId="77777777" w:rsidR="00650E00" w:rsidRDefault="00650E00" w:rsidP="00650E00">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1735E0FF" w14:textId="01A1192F" w:rsidR="00650E00" w:rsidRPr="00650E00" w:rsidRDefault="00650E00" w:rsidP="00650E00">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41812E74" w14:textId="7CB7188D"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29144E6A" w14:textId="13DFDF1A" w:rsidR="00650E00" w:rsidRPr="002263AF" w:rsidRDefault="00650E00" w:rsidP="004B3F78">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2A449D81" w14:textId="77777777" w:rsidR="00650E00" w:rsidRDefault="00650E00"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0B10FD12" w14:textId="255B1A68" w:rsidR="00650E00" w:rsidRPr="002263AF" w:rsidRDefault="00650E00" w:rsidP="004B3F78">
            <w:pPr>
              <w:spacing w:after="0" w:line="240" w:lineRule="auto"/>
              <w:rPr>
                <w:rFonts w:cs="Calibri"/>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5853" w:type="dxa"/>
            <w:gridSpan w:val="2"/>
            <w:tcBorders>
              <w:top w:val="single" w:sz="4" w:space="0" w:color="auto"/>
              <w:left w:val="single" w:sz="4" w:space="0" w:color="auto"/>
              <w:bottom w:val="single" w:sz="4" w:space="0" w:color="auto"/>
              <w:right w:val="single" w:sz="4" w:space="0" w:color="auto"/>
            </w:tcBorders>
          </w:tcPr>
          <w:p w14:paraId="508C0851" w14:textId="2D304508" w:rsidR="00650E00" w:rsidRPr="002263AF" w:rsidRDefault="00650E00" w:rsidP="00071EC5">
            <w:pPr>
              <w:spacing w:after="0" w:line="240" w:lineRule="auto"/>
              <w:rPr>
                <w:rFonts w:cs="Calibri"/>
              </w:rPr>
            </w:pPr>
            <w:r w:rsidRPr="000E6A1E">
              <w:rPr>
                <w:rFonts w:cs="Calibri"/>
                <w:b/>
              </w:rPr>
              <w:fldChar w:fldCharType="begin">
                <w:ffData>
                  <w:name w:val=""/>
                  <w:enabled/>
                  <w:calcOnExit w:val="0"/>
                  <w:textInput/>
                </w:ffData>
              </w:fldChar>
            </w:r>
            <w:r w:rsidRPr="000E6A1E">
              <w:rPr>
                <w:rFonts w:cs="Calibri"/>
                <w:b/>
              </w:rPr>
              <w:instrText xml:space="preserve"> FORMTEXT </w:instrText>
            </w:r>
            <w:r w:rsidRPr="000E6A1E">
              <w:rPr>
                <w:rFonts w:cs="Calibri"/>
                <w:b/>
              </w:rPr>
            </w:r>
            <w:r w:rsidRPr="000E6A1E">
              <w:rPr>
                <w:rFonts w:cs="Calibri"/>
                <w:b/>
              </w:rPr>
              <w:fldChar w:fldCharType="separate"/>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rPr>
              <w:fldChar w:fldCharType="end"/>
            </w:r>
          </w:p>
        </w:tc>
      </w:tr>
      <w:tr w:rsidR="00BE50E8" w:rsidRPr="002263AF" w14:paraId="1EEC013B" w14:textId="77777777" w:rsidTr="00BE50E8">
        <w:trPr>
          <w:trHeight w:val="535"/>
        </w:trPr>
        <w:tc>
          <w:tcPr>
            <w:tcW w:w="1638" w:type="dxa"/>
            <w:tcBorders>
              <w:top w:val="single" w:sz="4" w:space="0" w:color="auto"/>
              <w:left w:val="single" w:sz="4" w:space="0" w:color="auto"/>
              <w:bottom w:val="single" w:sz="4" w:space="0" w:color="auto"/>
              <w:right w:val="single" w:sz="4" w:space="0" w:color="auto"/>
            </w:tcBorders>
            <w:shd w:val="clear" w:color="auto" w:fill="auto"/>
          </w:tcPr>
          <w:p w14:paraId="49F4C184" w14:textId="3F7738DB" w:rsidR="00BE50E8" w:rsidRPr="002263AF" w:rsidRDefault="00BE50E8" w:rsidP="004B3F78">
            <w:pPr>
              <w:spacing w:after="0" w:line="240" w:lineRule="auto"/>
              <w:rPr>
                <w:rFonts w:cs="Calibri"/>
                <w:b/>
              </w:rPr>
            </w:pPr>
            <w:r w:rsidRPr="002263AF">
              <w:rPr>
                <w:rFonts w:cs="Calibri"/>
                <w:b/>
              </w:rPr>
              <w:fldChar w:fldCharType="begin">
                <w:ffData>
                  <w:name w:val=""/>
                  <w:enabled/>
                  <w:calcOnExit w:val="0"/>
                  <w:textInput/>
                </w:ffData>
              </w:fldChar>
            </w:r>
            <w:r w:rsidRPr="002263AF">
              <w:rPr>
                <w:rFonts w:cs="Calibri"/>
                <w:b/>
              </w:rPr>
              <w:instrText xml:space="preserve"> FORMTEXT </w:instrText>
            </w:r>
            <w:r w:rsidRPr="002263AF">
              <w:rPr>
                <w:rFonts w:cs="Calibri"/>
                <w:b/>
              </w:rPr>
            </w:r>
            <w:r w:rsidRPr="002263AF">
              <w:rPr>
                <w:rFonts w:cs="Calibri"/>
                <w:b/>
              </w:rPr>
              <w:fldChar w:fldCharType="separate"/>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CCF409" w14:textId="77777777" w:rsidR="00BE50E8" w:rsidRDefault="00BE50E8"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4DB0CDC7" w14:textId="60BAEC3D" w:rsidR="00BE50E8" w:rsidRDefault="00BE50E8" w:rsidP="00650E00">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7E05BA5F" w14:textId="77777777" w:rsidR="00BE50E8" w:rsidRDefault="00BE50E8"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12D3298E" w14:textId="3CCBC307" w:rsidR="00BE50E8" w:rsidRDefault="00BE50E8" w:rsidP="004B3F78">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7005A866" w14:textId="77777777" w:rsidR="00BE50E8" w:rsidRDefault="00BE50E8"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49EDF365" w14:textId="241A4E7D" w:rsidR="00BE50E8" w:rsidRDefault="00BE50E8" w:rsidP="004B3F78">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5853" w:type="dxa"/>
            <w:gridSpan w:val="2"/>
            <w:tcBorders>
              <w:top w:val="single" w:sz="4" w:space="0" w:color="auto"/>
              <w:left w:val="single" w:sz="4" w:space="0" w:color="auto"/>
              <w:bottom w:val="single" w:sz="4" w:space="0" w:color="auto"/>
              <w:right w:val="single" w:sz="4" w:space="0" w:color="auto"/>
            </w:tcBorders>
          </w:tcPr>
          <w:p w14:paraId="489F361E" w14:textId="2041C796" w:rsidR="00BE50E8" w:rsidRPr="000E6A1E" w:rsidRDefault="00BE50E8" w:rsidP="00071EC5">
            <w:pPr>
              <w:spacing w:after="0" w:line="240" w:lineRule="auto"/>
              <w:rPr>
                <w:rFonts w:cs="Calibri"/>
                <w:b/>
              </w:rPr>
            </w:pPr>
            <w:r w:rsidRPr="000E6A1E">
              <w:rPr>
                <w:rFonts w:cs="Calibri"/>
                <w:b/>
              </w:rPr>
              <w:fldChar w:fldCharType="begin">
                <w:ffData>
                  <w:name w:val=""/>
                  <w:enabled/>
                  <w:calcOnExit w:val="0"/>
                  <w:textInput/>
                </w:ffData>
              </w:fldChar>
            </w:r>
            <w:r w:rsidRPr="000E6A1E">
              <w:rPr>
                <w:rFonts w:cs="Calibri"/>
                <w:b/>
              </w:rPr>
              <w:instrText xml:space="preserve"> FORMTEXT </w:instrText>
            </w:r>
            <w:r w:rsidRPr="000E6A1E">
              <w:rPr>
                <w:rFonts w:cs="Calibri"/>
                <w:b/>
              </w:rPr>
            </w:r>
            <w:r w:rsidRPr="000E6A1E">
              <w:rPr>
                <w:rFonts w:cs="Calibri"/>
                <w:b/>
              </w:rPr>
              <w:fldChar w:fldCharType="separate"/>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rPr>
              <w:fldChar w:fldCharType="end"/>
            </w:r>
          </w:p>
        </w:tc>
      </w:tr>
      <w:tr w:rsidR="00BE50E8" w:rsidRPr="002263AF" w14:paraId="1B06A135" w14:textId="77777777" w:rsidTr="00BE50E8">
        <w:trPr>
          <w:trHeight w:val="535"/>
        </w:trPr>
        <w:tc>
          <w:tcPr>
            <w:tcW w:w="1638" w:type="dxa"/>
            <w:tcBorders>
              <w:top w:val="single" w:sz="4" w:space="0" w:color="auto"/>
              <w:left w:val="single" w:sz="4" w:space="0" w:color="auto"/>
              <w:bottom w:val="single" w:sz="4" w:space="0" w:color="auto"/>
              <w:right w:val="single" w:sz="4" w:space="0" w:color="auto"/>
            </w:tcBorders>
            <w:shd w:val="clear" w:color="auto" w:fill="auto"/>
          </w:tcPr>
          <w:p w14:paraId="08099493" w14:textId="1692857C" w:rsidR="00BE50E8" w:rsidRPr="002263AF" w:rsidRDefault="00BE50E8" w:rsidP="004B3F78">
            <w:pPr>
              <w:spacing w:after="0" w:line="240" w:lineRule="auto"/>
              <w:rPr>
                <w:rFonts w:cs="Calibri"/>
                <w:b/>
              </w:rPr>
            </w:pPr>
            <w:r w:rsidRPr="002263AF">
              <w:rPr>
                <w:rFonts w:cs="Calibri"/>
                <w:b/>
              </w:rPr>
              <w:fldChar w:fldCharType="begin">
                <w:ffData>
                  <w:name w:val=""/>
                  <w:enabled/>
                  <w:calcOnExit w:val="0"/>
                  <w:textInput/>
                </w:ffData>
              </w:fldChar>
            </w:r>
            <w:r w:rsidRPr="002263AF">
              <w:rPr>
                <w:rFonts w:cs="Calibri"/>
                <w:b/>
              </w:rPr>
              <w:instrText xml:space="preserve"> FORMTEXT </w:instrText>
            </w:r>
            <w:r w:rsidRPr="002263AF">
              <w:rPr>
                <w:rFonts w:cs="Calibri"/>
                <w:b/>
              </w:rPr>
            </w:r>
            <w:r w:rsidRPr="002263AF">
              <w:rPr>
                <w:rFonts w:cs="Calibri"/>
                <w:b/>
              </w:rPr>
              <w:fldChar w:fldCharType="separate"/>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179E2C" w14:textId="77777777" w:rsidR="00BE50E8" w:rsidRDefault="00BE50E8"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729585FE" w14:textId="3B1BB355" w:rsidR="00BE50E8" w:rsidRDefault="00BE50E8" w:rsidP="00650E00">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30BBAA4F" w14:textId="77777777" w:rsidR="00BE50E8" w:rsidRDefault="00BE50E8"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6D42631F" w14:textId="2A8157CA" w:rsidR="00BE50E8" w:rsidRDefault="00BE50E8" w:rsidP="004B3F78">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3F11B7F9" w14:textId="77777777" w:rsidR="00BE50E8" w:rsidRDefault="00BE50E8"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26E19439" w14:textId="25CBB243" w:rsidR="00BE50E8" w:rsidRDefault="00BE50E8" w:rsidP="004B3F78">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5853" w:type="dxa"/>
            <w:gridSpan w:val="2"/>
            <w:tcBorders>
              <w:top w:val="single" w:sz="4" w:space="0" w:color="auto"/>
              <w:left w:val="single" w:sz="4" w:space="0" w:color="auto"/>
              <w:bottom w:val="single" w:sz="4" w:space="0" w:color="auto"/>
              <w:right w:val="single" w:sz="4" w:space="0" w:color="auto"/>
            </w:tcBorders>
          </w:tcPr>
          <w:p w14:paraId="37002134" w14:textId="12826FE9" w:rsidR="00BE50E8" w:rsidRPr="000E6A1E" w:rsidRDefault="00BE50E8" w:rsidP="00071EC5">
            <w:pPr>
              <w:spacing w:after="0" w:line="240" w:lineRule="auto"/>
              <w:rPr>
                <w:rFonts w:cs="Calibri"/>
                <w:b/>
              </w:rPr>
            </w:pPr>
            <w:r w:rsidRPr="000E6A1E">
              <w:rPr>
                <w:rFonts w:cs="Calibri"/>
                <w:b/>
              </w:rPr>
              <w:fldChar w:fldCharType="begin">
                <w:ffData>
                  <w:name w:val=""/>
                  <w:enabled/>
                  <w:calcOnExit w:val="0"/>
                  <w:textInput/>
                </w:ffData>
              </w:fldChar>
            </w:r>
            <w:r w:rsidRPr="000E6A1E">
              <w:rPr>
                <w:rFonts w:cs="Calibri"/>
                <w:b/>
              </w:rPr>
              <w:instrText xml:space="preserve"> FORMTEXT </w:instrText>
            </w:r>
            <w:r w:rsidRPr="000E6A1E">
              <w:rPr>
                <w:rFonts w:cs="Calibri"/>
                <w:b/>
              </w:rPr>
            </w:r>
            <w:r w:rsidRPr="000E6A1E">
              <w:rPr>
                <w:rFonts w:cs="Calibri"/>
                <w:b/>
              </w:rPr>
              <w:fldChar w:fldCharType="separate"/>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rPr>
              <w:fldChar w:fldCharType="end"/>
            </w:r>
          </w:p>
        </w:tc>
      </w:tr>
      <w:tr w:rsidR="00BE50E8" w:rsidRPr="002263AF" w14:paraId="585376BC" w14:textId="77777777" w:rsidTr="00BE50E8">
        <w:trPr>
          <w:trHeight w:val="535"/>
        </w:trPr>
        <w:tc>
          <w:tcPr>
            <w:tcW w:w="1638" w:type="dxa"/>
            <w:tcBorders>
              <w:top w:val="single" w:sz="4" w:space="0" w:color="auto"/>
              <w:left w:val="single" w:sz="4" w:space="0" w:color="auto"/>
              <w:bottom w:val="single" w:sz="4" w:space="0" w:color="auto"/>
              <w:right w:val="single" w:sz="4" w:space="0" w:color="auto"/>
            </w:tcBorders>
            <w:shd w:val="clear" w:color="auto" w:fill="auto"/>
          </w:tcPr>
          <w:p w14:paraId="691C24C2" w14:textId="310C00A2" w:rsidR="00BE50E8" w:rsidRPr="002263AF" w:rsidRDefault="00BE50E8" w:rsidP="004B3F78">
            <w:pPr>
              <w:spacing w:after="0" w:line="240" w:lineRule="auto"/>
              <w:rPr>
                <w:rFonts w:cs="Calibri"/>
                <w:b/>
              </w:rPr>
            </w:pPr>
            <w:r w:rsidRPr="002263AF">
              <w:rPr>
                <w:rFonts w:cs="Calibri"/>
                <w:b/>
              </w:rPr>
              <w:fldChar w:fldCharType="begin">
                <w:ffData>
                  <w:name w:val=""/>
                  <w:enabled/>
                  <w:calcOnExit w:val="0"/>
                  <w:textInput/>
                </w:ffData>
              </w:fldChar>
            </w:r>
            <w:r w:rsidRPr="002263AF">
              <w:rPr>
                <w:rFonts w:cs="Calibri"/>
                <w:b/>
              </w:rPr>
              <w:instrText xml:space="preserve"> FORMTEXT </w:instrText>
            </w:r>
            <w:r w:rsidRPr="002263AF">
              <w:rPr>
                <w:rFonts w:cs="Calibri"/>
                <w:b/>
              </w:rPr>
            </w:r>
            <w:r w:rsidRPr="002263AF">
              <w:rPr>
                <w:rFonts w:cs="Calibri"/>
                <w:b/>
              </w:rPr>
              <w:fldChar w:fldCharType="separate"/>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481092A" w14:textId="77777777" w:rsidR="00BE50E8" w:rsidRDefault="00BE50E8"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77BB17B1" w14:textId="55496094" w:rsidR="00BE50E8" w:rsidRDefault="00BE50E8" w:rsidP="00650E00">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7B0B032D" w14:textId="77777777" w:rsidR="00BE50E8" w:rsidRDefault="00BE50E8"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5F88CCBF" w14:textId="7085C763" w:rsidR="00BE50E8" w:rsidRDefault="00BE50E8" w:rsidP="004B3F78">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573F0C7C" w14:textId="77777777" w:rsidR="00BE50E8" w:rsidRDefault="00BE50E8"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1E23A783" w14:textId="28CEE410" w:rsidR="00BE50E8" w:rsidRDefault="00BE50E8" w:rsidP="004B3F78">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5853" w:type="dxa"/>
            <w:gridSpan w:val="2"/>
            <w:tcBorders>
              <w:top w:val="single" w:sz="4" w:space="0" w:color="auto"/>
              <w:left w:val="single" w:sz="4" w:space="0" w:color="auto"/>
              <w:bottom w:val="single" w:sz="4" w:space="0" w:color="auto"/>
              <w:right w:val="single" w:sz="4" w:space="0" w:color="auto"/>
            </w:tcBorders>
          </w:tcPr>
          <w:p w14:paraId="58DE042F" w14:textId="24100CAF" w:rsidR="00BE50E8" w:rsidRPr="000E6A1E" w:rsidRDefault="00BE50E8" w:rsidP="00071EC5">
            <w:pPr>
              <w:spacing w:after="0" w:line="240" w:lineRule="auto"/>
              <w:rPr>
                <w:rFonts w:cs="Calibri"/>
                <w:b/>
              </w:rPr>
            </w:pPr>
            <w:r w:rsidRPr="000E6A1E">
              <w:rPr>
                <w:rFonts w:cs="Calibri"/>
                <w:b/>
              </w:rPr>
              <w:fldChar w:fldCharType="begin">
                <w:ffData>
                  <w:name w:val=""/>
                  <w:enabled/>
                  <w:calcOnExit w:val="0"/>
                  <w:textInput/>
                </w:ffData>
              </w:fldChar>
            </w:r>
            <w:r w:rsidRPr="000E6A1E">
              <w:rPr>
                <w:rFonts w:cs="Calibri"/>
                <w:b/>
              </w:rPr>
              <w:instrText xml:space="preserve"> FORMTEXT </w:instrText>
            </w:r>
            <w:r w:rsidRPr="000E6A1E">
              <w:rPr>
                <w:rFonts w:cs="Calibri"/>
                <w:b/>
              </w:rPr>
            </w:r>
            <w:r w:rsidRPr="000E6A1E">
              <w:rPr>
                <w:rFonts w:cs="Calibri"/>
                <w:b/>
              </w:rPr>
              <w:fldChar w:fldCharType="separate"/>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rPr>
              <w:fldChar w:fldCharType="end"/>
            </w:r>
          </w:p>
        </w:tc>
      </w:tr>
      <w:tr w:rsidR="00BE50E8" w:rsidRPr="002263AF" w14:paraId="6214EBD3" w14:textId="77777777" w:rsidTr="00BE50E8">
        <w:trPr>
          <w:trHeight w:val="535"/>
        </w:trPr>
        <w:tc>
          <w:tcPr>
            <w:tcW w:w="1638" w:type="dxa"/>
            <w:tcBorders>
              <w:top w:val="single" w:sz="4" w:space="0" w:color="auto"/>
              <w:left w:val="single" w:sz="4" w:space="0" w:color="auto"/>
              <w:bottom w:val="single" w:sz="4" w:space="0" w:color="auto"/>
              <w:right w:val="single" w:sz="4" w:space="0" w:color="auto"/>
            </w:tcBorders>
            <w:shd w:val="clear" w:color="auto" w:fill="auto"/>
          </w:tcPr>
          <w:p w14:paraId="04E1C655" w14:textId="16C36B5F" w:rsidR="00BE50E8" w:rsidRPr="002263AF" w:rsidRDefault="00BE50E8" w:rsidP="004B3F78">
            <w:pPr>
              <w:spacing w:after="0" w:line="240" w:lineRule="auto"/>
              <w:rPr>
                <w:rFonts w:cs="Calibri"/>
                <w:b/>
              </w:rPr>
            </w:pPr>
            <w:r w:rsidRPr="002263AF">
              <w:rPr>
                <w:rFonts w:cs="Calibri"/>
                <w:b/>
              </w:rPr>
              <w:fldChar w:fldCharType="begin">
                <w:ffData>
                  <w:name w:val=""/>
                  <w:enabled/>
                  <w:calcOnExit w:val="0"/>
                  <w:textInput/>
                </w:ffData>
              </w:fldChar>
            </w:r>
            <w:r w:rsidRPr="002263AF">
              <w:rPr>
                <w:rFonts w:cs="Calibri"/>
                <w:b/>
              </w:rPr>
              <w:instrText xml:space="preserve"> FORMTEXT </w:instrText>
            </w:r>
            <w:r w:rsidRPr="002263AF">
              <w:rPr>
                <w:rFonts w:cs="Calibri"/>
                <w:b/>
              </w:rPr>
            </w:r>
            <w:r w:rsidRPr="002263AF">
              <w:rPr>
                <w:rFonts w:cs="Calibri"/>
                <w:b/>
              </w:rPr>
              <w:fldChar w:fldCharType="separate"/>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FACE29" w14:textId="77777777" w:rsidR="00BE50E8" w:rsidRDefault="00BE50E8"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64824F24" w14:textId="6DC3F301" w:rsidR="00BE50E8" w:rsidRDefault="00BE50E8" w:rsidP="00650E00">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114E4DB9" w14:textId="77777777" w:rsidR="00BE50E8" w:rsidRDefault="00BE50E8"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762314FB" w14:textId="04087C77" w:rsidR="00BE50E8" w:rsidRDefault="00BE50E8" w:rsidP="004B3F78">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549B94EE" w14:textId="77777777" w:rsidR="00BE50E8" w:rsidRDefault="00BE50E8"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3AE8D985" w14:textId="6FAD5509" w:rsidR="00BE50E8" w:rsidRDefault="00BE50E8" w:rsidP="004B3F78">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5853" w:type="dxa"/>
            <w:gridSpan w:val="2"/>
            <w:tcBorders>
              <w:top w:val="single" w:sz="4" w:space="0" w:color="auto"/>
              <w:left w:val="single" w:sz="4" w:space="0" w:color="auto"/>
              <w:bottom w:val="single" w:sz="4" w:space="0" w:color="auto"/>
              <w:right w:val="single" w:sz="4" w:space="0" w:color="auto"/>
            </w:tcBorders>
          </w:tcPr>
          <w:p w14:paraId="11ED925E" w14:textId="67A42DA8" w:rsidR="00BE50E8" w:rsidRPr="000E6A1E" w:rsidRDefault="00BE50E8" w:rsidP="00071EC5">
            <w:pPr>
              <w:spacing w:after="0" w:line="240" w:lineRule="auto"/>
              <w:rPr>
                <w:rFonts w:cs="Calibri"/>
                <w:b/>
              </w:rPr>
            </w:pPr>
            <w:r w:rsidRPr="000E6A1E">
              <w:rPr>
                <w:rFonts w:cs="Calibri"/>
                <w:b/>
              </w:rPr>
              <w:fldChar w:fldCharType="begin">
                <w:ffData>
                  <w:name w:val=""/>
                  <w:enabled/>
                  <w:calcOnExit w:val="0"/>
                  <w:textInput/>
                </w:ffData>
              </w:fldChar>
            </w:r>
            <w:r w:rsidRPr="000E6A1E">
              <w:rPr>
                <w:rFonts w:cs="Calibri"/>
                <w:b/>
              </w:rPr>
              <w:instrText xml:space="preserve"> FORMTEXT </w:instrText>
            </w:r>
            <w:r w:rsidRPr="000E6A1E">
              <w:rPr>
                <w:rFonts w:cs="Calibri"/>
                <w:b/>
              </w:rPr>
            </w:r>
            <w:r w:rsidRPr="000E6A1E">
              <w:rPr>
                <w:rFonts w:cs="Calibri"/>
                <w:b/>
              </w:rPr>
              <w:fldChar w:fldCharType="separate"/>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rPr>
              <w:fldChar w:fldCharType="end"/>
            </w:r>
          </w:p>
        </w:tc>
      </w:tr>
      <w:tr w:rsidR="00BE50E8" w:rsidRPr="002263AF" w14:paraId="178ABBB1" w14:textId="77777777" w:rsidTr="00BE50E8">
        <w:trPr>
          <w:trHeight w:val="535"/>
        </w:trPr>
        <w:tc>
          <w:tcPr>
            <w:tcW w:w="1638" w:type="dxa"/>
            <w:tcBorders>
              <w:top w:val="single" w:sz="4" w:space="0" w:color="auto"/>
              <w:left w:val="single" w:sz="4" w:space="0" w:color="auto"/>
              <w:bottom w:val="single" w:sz="4" w:space="0" w:color="auto"/>
              <w:right w:val="single" w:sz="4" w:space="0" w:color="auto"/>
            </w:tcBorders>
            <w:shd w:val="clear" w:color="auto" w:fill="auto"/>
          </w:tcPr>
          <w:p w14:paraId="16CEAEAC" w14:textId="20787BBF" w:rsidR="00BE50E8" w:rsidRPr="002263AF" w:rsidRDefault="00BE50E8" w:rsidP="004B3F78">
            <w:pPr>
              <w:spacing w:after="0" w:line="240" w:lineRule="auto"/>
              <w:rPr>
                <w:rFonts w:cs="Calibri"/>
                <w:b/>
              </w:rPr>
            </w:pPr>
            <w:r w:rsidRPr="002263AF">
              <w:rPr>
                <w:rFonts w:cs="Calibri"/>
                <w:b/>
              </w:rPr>
              <w:fldChar w:fldCharType="begin">
                <w:ffData>
                  <w:name w:val=""/>
                  <w:enabled/>
                  <w:calcOnExit w:val="0"/>
                  <w:textInput/>
                </w:ffData>
              </w:fldChar>
            </w:r>
            <w:r w:rsidRPr="002263AF">
              <w:rPr>
                <w:rFonts w:cs="Calibri"/>
                <w:b/>
              </w:rPr>
              <w:instrText xml:space="preserve"> FORMTEXT </w:instrText>
            </w:r>
            <w:r w:rsidRPr="002263AF">
              <w:rPr>
                <w:rFonts w:cs="Calibri"/>
                <w:b/>
              </w:rPr>
            </w:r>
            <w:r w:rsidRPr="002263AF">
              <w:rPr>
                <w:rFonts w:cs="Calibri"/>
                <w:b/>
              </w:rPr>
              <w:fldChar w:fldCharType="separate"/>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noProof/>
              </w:rPr>
              <w:t> </w:t>
            </w:r>
            <w:r w:rsidRPr="002263AF">
              <w:rPr>
                <w:rFonts w:cs="Calibri"/>
                <w:b/>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9300F93" w14:textId="77777777" w:rsidR="00BE50E8" w:rsidRDefault="00BE50E8"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120FAF97" w14:textId="53D2554A" w:rsidR="00BE50E8" w:rsidRDefault="00BE50E8" w:rsidP="00650E00">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471EDE62" w14:textId="77777777" w:rsidR="00BE50E8" w:rsidRDefault="00BE50E8"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7ECFE2AF" w14:textId="06464207" w:rsidR="00BE50E8" w:rsidRDefault="00BE50E8" w:rsidP="004B3F78">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1170" w:type="dxa"/>
            <w:tcBorders>
              <w:top w:val="single" w:sz="4" w:space="0" w:color="auto"/>
              <w:left w:val="single" w:sz="4" w:space="0" w:color="auto"/>
              <w:bottom w:val="single" w:sz="4" w:space="0" w:color="auto"/>
              <w:right w:val="single" w:sz="4" w:space="0" w:color="auto"/>
            </w:tcBorders>
          </w:tcPr>
          <w:p w14:paraId="505FB3A6" w14:textId="77777777" w:rsidR="00BE50E8" w:rsidRDefault="00BE50E8" w:rsidP="004B3F78">
            <w:pPr>
              <w:spacing w:after="0" w:line="240" w:lineRule="auto"/>
              <w:rPr>
                <w:rFonts w:cs="Calibri"/>
                <w:b/>
              </w:rPr>
            </w:pPr>
            <w:r>
              <w:rPr>
                <w:rFonts w:cs="Calibri"/>
                <w:b/>
              </w:rPr>
              <w:fldChar w:fldCharType="begin">
                <w:ffData>
                  <w:name w:val="Check2"/>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Yes</w:t>
            </w:r>
          </w:p>
          <w:p w14:paraId="08384193" w14:textId="027BCE7C" w:rsidR="00BE50E8" w:rsidRDefault="00BE50E8" w:rsidP="004B3F78">
            <w:pPr>
              <w:spacing w:after="0" w:line="240" w:lineRule="auto"/>
              <w:rPr>
                <w:rFonts w:cs="Calibri"/>
                <w:b/>
              </w:rPr>
            </w:pPr>
            <w:r>
              <w:rPr>
                <w:rFonts w:cs="Calibri"/>
                <w:b/>
              </w:rPr>
              <w:fldChar w:fldCharType="begin">
                <w:ffData>
                  <w:name w:val="Check3"/>
                  <w:enabled/>
                  <w:calcOnExit w:val="0"/>
                  <w:checkBox>
                    <w:sizeAuto/>
                    <w:default w:val="0"/>
                  </w:checkBox>
                </w:ffData>
              </w:fldChar>
            </w:r>
            <w:r>
              <w:rPr>
                <w:rFonts w:cs="Calibri"/>
                <w:b/>
              </w:rPr>
              <w:instrText xml:space="preserve"> FORMCHECKBOX </w:instrText>
            </w:r>
            <w:r w:rsidR="00C245E4">
              <w:rPr>
                <w:rFonts w:cs="Calibri"/>
                <w:b/>
              </w:rPr>
            </w:r>
            <w:r w:rsidR="00C245E4">
              <w:rPr>
                <w:rFonts w:cs="Calibri"/>
                <w:b/>
              </w:rPr>
              <w:fldChar w:fldCharType="separate"/>
            </w:r>
            <w:r>
              <w:rPr>
                <w:rFonts w:cs="Calibri"/>
                <w:b/>
              </w:rPr>
              <w:fldChar w:fldCharType="end"/>
            </w:r>
            <w:r>
              <w:rPr>
                <w:rFonts w:cs="Calibri"/>
                <w:b/>
              </w:rPr>
              <w:t xml:space="preserve"> No</w:t>
            </w:r>
          </w:p>
        </w:tc>
        <w:tc>
          <w:tcPr>
            <w:tcW w:w="5853" w:type="dxa"/>
            <w:gridSpan w:val="2"/>
            <w:tcBorders>
              <w:top w:val="single" w:sz="4" w:space="0" w:color="auto"/>
              <w:left w:val="single" w:sz="4" w:space="0" w:color="auto"/>
              <w:bottom w:val="single" w:sz="4" w:space="0" w:color="auto"/>
              <w:right w:val="single" w:sz="4" w:space="0" w:color="auto"/>
            </w:tcBorders>
          </w:tcPr>
          <w:p w14:paraId="71384A63" w14:textId="62AD2317" w:rsidR="00BE50E8" w:rsidRPr="000E6A1E" w:rsidRDefault="00BE50E8" w:rsidP="00071EC5">
            <w:pPr>
              <w:spacing w:after="0" w:line="240" w:lineRule="auto"/>
              <w:rPr>
                <w:rFonts w:cs="Calibri"/>
                <w:b/>
              </w:rPr>
            </w:pPr>
            <w:r w:rsidRPr="000E6A1E">
              <w:rPr>
                <w:rFonts w:cs="Calibri"/>
                <w:b/>
              </w:rPr>
              <w:fldChar w:fldCharType="begin">
                <w:ffData>
                  <w:name w:val=""/>
                  <w:enabled/>
                  <w:calcOnExit w:val="0"/>
                  <w:textInput/>
                </w:ffData>
              </w:fldChar>
            </w:r>
            <w:r w:rsidRPr="000E6A1E">
              <w:rPr>
                <w:rFonts w:cs="Calibri"/>
                <w:b/>
              </w:rPr>
              <w:instrText xml:space="preserve"> FORMTEXT </w:instrText>
            </w:r>
            <w:r w:rsidRPr="000E6A1E">
              <w:rPr>
                <w:rFonts w:cs="Calibri"/>
                <w:b/>
              </w:rPr>
            </w:r>
            <w:r w:rsidRPr="000E6A1E">
              <w:rPr>
                <w:rFonts w:cs="Calibri"/>
                <w:b/>
              </w:rPr>
              <w:fldChar w:fldCharType="separate"/>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noProof/>
              </w:rPr>
              <w:t> </w:t>
            </w:r>
            <w:r w:rsidRPr="000E6A1E">
              <w:rPr>
                <w:rFonts w:cs="Calibri"/>
                <w:b/>
              </w:rPr>
              <w:fldChar w:fldCharType="end"/>
            </w:r>
          </w:p>
        </w:tc>
      </w:tr>
    </w:tbl>
    <w:p w14:paraId="3ACD0C2D" w14:textId="77777777" w:rsidR="00654080" w:rsidRDefault="00654080" w:rsidP="00812EAB">
      <w:pPr>
        <w:jc w:val="right"/>
      </w:pPr>
    </w:p>
    <w:p w14:paraId="089DF73A" w14:textId="4F102E4C" w:rsidR="002F53EF" w:rsidRPr="002263AF" w:rsidRDefault="00654080" w:rsidP="00654080">
      <w:pPr>
        <w:spacing w:before="360"/>
        <w:jc w:val="right"/>
      </w:pPr>
      <w:r>
        <w:t xml:space="preserve">Medicaid Administrative Claiming Page | </w:t>
      </w:r>
      <w:r>
        <w:fldChar w:fldCharType="begin"/>
      </w:r>
      <w:r>
        <w:instrText xml:space="preserve"> PAGE   \* MERGEFORMAT </w:instrText>
      </w:r>
      <w:r>
        <w:fldChar w:fldCharType="separate"/>
      </w:r>
      <w:r>
        <w:rPr>
          <w:noProof/>
        </w:rPr>
        <w:t>2</w:t>
      </w:r>
      <w:r>
        <w:rPr>
          <w:noProof/>
        </w:rPr>
        <w:fldChar w:fldCharType="end"/>
      </w:r>
    </w:p>
    <w:sectPr w:rsidR="002F53EF" w:rsidRPr="002263AF" w:rsidSect="00647294">
      <w:footerReference w:type="default" r:id="rId11"/>
      <w:headerReference w:type="first" r:id="rId12"/>
      <w:footerReference w:type="first" r:id="rId13"/>
      <w:pgSz w:w="12240" w:h="15840"/>
      <w:pgMar w:top="630" w:right="720" w:bottom="540" w:left="720" w:header="0"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2B54E" w14:textId="77777777" w:rsidR="004B3F78" w:rsidRDefault="004B3F78" w:rsidP="003B5E1A">
      <w:pPr>
        <w:spacing w:after="0" w:line="240" w:lineRule="auto"/>
      </w:pPr>
      <w:r>
        <w:separator/>
      </w:r>
    </w:p>
  </w:endnote>
  <w:endnote w:type="continuationSeparator" w:id="0">
    <w:p w14:paraId="2EE8315D" w14:textId="77777777" w:rsidR="004B3F78" w:rsidRDefault="004B3F78" w:rsidP="003B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755BC" w14:textId="1DD9FEC9" w:rsidR="004B3F78" w:rsidRDefault="004B3F78" w:rsidP="00BE44EC">
    <w:pPr>
      <w:pStyle w:val="Footer"/>
      <w:tabs>
        <w:tab w:val="clear" w:pos="9360"/>
        <w:tab w:val="right" w:pos="10800"/>
      </w:tabs>
      <w:spacing w:before="240" w:after="0" w:line="200" w:lineRule="exact"/>
      <w:ind w:left="-90"/>
    </w:pPr>
    <w:r>
      <w:tab/>
    </w:r>
    <w:r w:rsidR="0047148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47CD" w14:textId="6E4EDFDD" w:rsidR="004B3F78" w:rsidRDefault="004B3F78" w:rsidP="004B3F78">
    <w:pPr>
      <w:pStyle w:val="Footer"/>
      <w:tabs>
        <w:tab w:val="clear" w:pos="9360"/>
        <w:tab w:val="right" w:pos="10800"/>
      </w:tabs>
      <w:spacing w:before="240" w:after="0" w:line="200" w:lineRule="exact"/>
      <w:ind w:left="-90"/>
    </w:pPr>
    <w:r>
      <w:rPr>
        <w:rFonts w:ascii="Arial" w:hAnsi="Arial" w:cs="Arial"/>
        <w:sz w:val="16"/>
        <w:szCs w:val="16"/>
      </w:rPr>
      <w:t>HCA 13-954 (2/15)</w:t>
    </w:r>
    <w:r>
      <w:tab/>
    </w:r>
    <w:r>
      <w:tab/>
      <w:t xml:space="preserve">Medicaid Administrative Claiming Page | </w:t>
    </w:r>
    <w:r>
      <w:fldChar w:fldCharType="begin"/>
    </w:r>
    <w:r>
      <w:instrText xml:space="preserve"> PAGE   \* MERGEFORMAT </w:instrText>
    </w:r>
    <w:r>
      <w:fldChar w:fldCharType="separate"/>
    </w:r>
    <w:r w:rsidR="00F64976">
      <w:rPr>
        <w:noProof/>
      </w:rPr>
      <w:t>1</w:t>
    </w:r>
    <w:r>
      <w:rPr>
        <w:noProof/>
      </w:rPr>
      <w:fldChar w:fldCharType="end"/>
    </w:r>
  </w:p>
  <w:p w14:paraId="29B64EA1" w14:textId="77777777" w:rsidR="004B3F78" w:rsidRDefault="004B3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EA18F" w14:textId="77777777" w:rsidR="004B3F78" w:rsidRDefault="004B3F78" w:rsidP="003B5E1A">
      <w:pPr>
        <w:spacing w:after="0" w:line="240" w:lineRule="auto"/>
      </w:pPr>
      <w:r>
        <w:separator/>
      </w:r>
    </w:p>
  </w:footnote>
  <w:footnote w:type="continuationSeparator" w:id="0">
    <w:p w14:paraId="00FB24FC" w14:textId="77777777" w:rsidR="004B3F78" w:rsidRDefault="004B3F78" w:rsidP="003B5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2E27" w14:textId="73391102" w:rsidR="00BE44EC" w:rsidRDefault="00BE44EC">
    <w:pPr>
      <w:pStyle w:val="Header"/>
    </w:pPr>
  </w:p>
  <w:p w14:paraId="4823069D" w14:textId="77777777" w:rsidR="007E3670" w:rsidRDefault="007E3670">
    <w:pPr>
      <w:pStyle w:val="Header"/>
    </w:pPr>
  </w:p>
  <w:p w14:paraId="0A192E16" w14:textId="29A154FA" w:rsidR="004B3F78" w:rsidRDefault="004B3F78">
    <w:pPr>
      <w:pStyle w:val="Header"/>
    </w:pPr>
    <w:r>
      <w:rPr>
        <w:noProof/>
      </w:rPr>
      <w:drawing>
        <wp:inline distT="0" distB="0" distL="0" distR="0" wp14:anchorId="15E9224D" wp14:editId="275F97AF">
          <wp:extent cx="1628775" cy="27644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 New Logo Black.wmf"/>
                  <pic:cNvPicPr/>
                </pic:nvPicPr>
                <pic:blipFill>
                  <a:blip r:embed="rId1">
                    <a:extLst>
                      <a:ext uri="{28A0092B-C50C-407E-A947-70E740481C1C}">
                        <a14:useLocalDpi xmlns:a14="http://schemas.microsoft.com/office/drawing/2010/main" val="0"/>
                      </a:ext>
                    </a:extLst>
                  </a:blip>
                  <a:stretch>
                    <a:fillRect/>
                  </a:stretch>
                </pic:blipFill>
                <pic:spPr>
                  <a:xfrm>
                    <a:off x="0" y="0"/>
                    <a:ext cx="1661252" cy="2819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792"/>
    <w:multiLevelType w:val="hybridMultilevel"/>
    <w:tmpl w:val="E07C8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C81A76"/>
    <w:multiLevelType w:val="hybridMultilevel"/>
    <w:tmpl w:val="AEEE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564BF"/>
    <w:multiLevelType w:val="hybridMultilevel"/>
    <w:tmpl w:val="8D86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7eZ5IniFIegi/ejpxtT0kJceoR0=" w:salt="tAXgh0tEFwoE+TZn3oeJl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0D"/>
    <w:rsid w:val="00071EC5"/>
    <w:rsid w:val="000A2D00"/>
    <w:rsid w:val="001A3E87"/>
    <w:rsid w:val="002263AF"/>
    <w:rsid w:val="0025354D"/>
    <w:rsid w:val="002A285F"/>
    <w:rsid w:val="002F41D3"/>
    <w:rsid w:val="002F53EF"/>
    <w:rsid w:val="00385FDB"/>
    <w:rsid w:val="003B5E1A"/>
    <w:rsid w:val="0047148C"/>
    <w:rsid w:val="00484A62"/>
    <w:rsid w:val="004B3F78"/>
    <w:rsid w:val="004B5BE0"/>
    <w:rsid w:val="004B6928"/>
    <w:rsid w:val="0058483B"/>
    <w:rsid w:val="00597ED2"/>
    <w:rsid w:val="005B564E"/>
    <w:rsid w:val="00620F79"/>
    <w:rsid w:val="00647294"/>
    <w:rsid w:val="00650E00"/>
    <w:rsid w:val="00654080"/>
    <w:rsid w:val="00671CC2"/>
    <w:rsid w:val="00697A2E"/>
    <w:rsid w:val="007D2490"/>
    <w:rsid w:val="007E3670"/>
    <w:rsid w:val="00812EAB"/>
    <w:rsid w:val="00847836"/>
    <w:rsid w:val="00990A74"/>
    <w:rsid w:val="00A82622"/>
    <w:rsid w:val="00B03E45"/>
    <w:rsid w:val="00B4570D"/>
    <w:rsid w:val="00B87DF9"/>
    <w:rsid w:val="00BE44EC"/>
    <w:rsid w:val="00BE50E8"/>
    <w:rsid w:val="00C245E4"/>
    <w:rsid w:val="00C35E07"/>
    <w:rsid w:val="00C568CA"/>
    <w:rsid w:val="00CD7063"/>
    <w:rsid w:val="00CF428A"/>
    <w:rsid w:val="00D92BAF"/>
    <w:rsid w:val="00E515AF"/>
    <w:rsid w:val="00E639D7"/>
    <w:rsid w:val="00EB3539"/>
    <w:rsid w:val="00EB74AE"/>
    <w:rsid w:val="00EF3DAA"/>
    <w:rsid w:val="00F64976"/>
    <w:rsid w:val="00FC1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B1048F"/>
  <w15:docId w15:val="{2F1E78E9-CE73-495E-9A84-4B591B52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70D"/>
    <w:pPr>
      <w:tabs>
        <w:tab w:val="center" w:pos="4680"/>
        <w:tab w:val="right" w:pos="9360"/>
      </w:tabs>
    </w:pPr>
  </w:style>
  <w:style w:type="character" w:customStyle="1" w:styleId="HeaderChar">
    <w:name w:val="Header Char"/>
    <w:basedOn w:val="DefaultParagraphFont"/>
    <w:link w:val="Header"/>
    <w:uiPriority w:val="99"/>
    <w:rsid w:val="00B4570D"/>
    <w:rPr>
      <w:sz w:val="22"/>
      <w:szCs w:val="22"/>
    </w:rPr>
  </w:style>
  <w:style w:type="paragraph" w:styleId="Footer">
    <w:name w:val="footer"/>
    <w:basedOn w:val="Normal"/>
    <w:link w:val="FooterChar"/>
    <w:uiPriority w:val="99"/>
    <w:unhideWhenUsed/>
    <w:rsid w:val="00B4570D"/>
    <w:pPr>
      <w:tabs>
        <w:tab w:val="center" w:pos="4680"/>
        <w:tab w:val="right" w:pos="9360"/>
      </w:tabs>
    </w:pPr>
  </w:style>
  <w:style w:type="character" w:customStyle="1" w:styleId="FooterChar">
    <w:name w:val="Footer Char"/>
    <w:basedOn w:val="DefaultParagraphFont"/>
    <w:link w:val="Footer"/>
    <w:uiPriority w:val="99"/>
    <w:rsid w:val="00B4570D"/>
    <w:rPr>
      <w:sz w:val="22"/>
      <w:szCs w:val="22"/>
    </w:rPr>
  </w:style>
  <w:style w:type="paragraph" w:styleId="Title">
    <w:name w:val="Title"/>
    <w:basedOn w:val="Normal"/>
    <w:next w:val="Normal"/>
    <w:link w:val="TitleChar"/>
    <w:uiPriority w:val="10"/>
    <w:qFormat/>
    <w:rsid w:val="00B4570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4570D"/>
    <w:rPr>
      <w:rFonts w:ascii="Cambria" w:eastAsia="Times New Roman" w:hAnsi="Cambria"/>
      <w:color w:val="17365D"/>
      <w:spacing w:val="5"/>
      <w:kern w:val="28"/>
      <w:sz w:val="52"/>
      <w:szCs w:val="52"/>
    </w:rPr>
  </w:style>
  <w:style w:type="paragraph" w:styleId="NoSpacing">
    <w:name w:val="No Spacing"/>
    <w:uiPriority w:val="1"/>
    <w:qFormat/>
    <w:rsid w:val="00B4570D"/>
    <w:rPr>
      <w:sz w:val="22"/>
      <w:szCs w:val="22"/>
    </w:rPr>
  </w:style>
  <w:style w:type="paragraph" w:styleId="ListParagraph">
    <w:name w:val="List Paragraph"/>
    <w:basedOn w:val="Normal"/>
    <w:uiPriority w:val="34"/>
    <w:qFormat/>
    <w:rsid w:val="002263AF"/>
    <w:pPr>
      <w:ind w:left="720"/>
      <w:contextualSpacing/>
    </w:pPr>
  </w:style>
  <w:style w:type="paragraph" w:styleId="BalloonText">
    <w:name w:val="Balloon Text"/>
    <w:basedOn w:val="Normal"/>
    <w:link w:val="BalloonTextChar"/>
    <w:uiPriority w:val="99"/>
    <w:semiHidden/>
    <w:unhideWhenUsed/>
    <w:rsid w:val="005B5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6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874906e-fd1b-4243-af6f-358b9953fce7">A4HNCWTYY7X4-89-1760</_dlc_DocId>
    <_dlc_DocIdUrl xmlns="d874906e-fd1b-4243-af6f-358b9953fce7">
      <Url>http://admin.hca.wa.gov/medicaid/forms/_layouts/DocIdRedir.aspx?ID=A4HNCWTYY7X4-89-1760</Url>
      <Description>A4HNCWTYY7X4-89-1760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A9CF419FD2A942A4EE650E665A0D77" ma:contentTypeVersion="2" ma:contentTypeDescription="Create a new document." ma:contentTypeScope="" ma:versionID="8dd314c154bddac2760fef1879bb6642">
  <xsd:schema xmlns:xsd="http://www.w3.org/2001/XMLSchema" xmlns:xs="http://www.w3.org/2001/XMLSchema" xmlns:p="http://schemas.microsoft.com/office/2006/metadata/properties" xmlns:ns1="http://schemas.microsoft.com/sharepoint/v3" xmlns:ns2="d874906e-fd1b-4243-af6f-358b9953fce7" targetNamespace="http://schemas.microsoft.com/office/2006/metadata/properties" ma:root="true" ma:fieldsID="abd0bf70f258b5cd9edc9608ff7a7028" ns1:_="" ns2:_="">
    <xsd:import namespace="http://schemas.microsoft.com/sharepoint/v3"/>
    <xsd:import namespace="d874906e-fd1b-4243-af6f-358b9953fce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AF7A4EE-6660-46AA-B92D-D692098CE7B7}">
  <ds:schemaRefs>
    <ds:schemaRef ds:uri="http://schemas.microsoft.com/office/2006/documentManagement/types"/>
    <ds:schemaRef ds:uri="http://purl.org/dc/terms/"/>
    <ds:schemaRef ds:uri="http://purl.org/dc/dcmitype/"/>
    <ds:schemaRef ds:uri="http://schemas.microsoft.com/sharepoint/v3"/>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d874906e-fd1b-4243-af6f-358b9953fce7"/>
    <ds:schemaRef ds:uri="http://www.w3.org/XML/1998/namespace"/>
  </ds:schemaRefs>
</ds:datastoreItem>
</file>

<file path=customXml/itemProps2.xml><?xml version="1.0" encoding="utf-8"?>
<ds:datastoreItem xmlns:ds="http://schemas.openxmlformats.org/officeDocument/2006/customXml" ds:itemID="{27BA63C8-1B9E-4CD4-AD02-C0BA489110C0}">
  <ds:schemaRefs>
    <ds:schemaRef ds:uri="http://schemas.microsoft.com/sharepoint/v3/contenttype/forms"/>
  </ds:schemaRefs>
</ds:datastoreItem>
</file>

<file path=customXml/itemProps3.xml><?xml version="1.0" encoding="utf-8"?>
<ds:datastoreItem xmlns:ds="http://schemas.openxmlformats.org/officeDocument/2006/customXml" ds:itemID="{F34EDFB9-5472-4F4E-9B78-5FC328638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4906e-fd1b-4243-af6f-358b9953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85798B-D20E-41FC-8F2E-49B2C0EB8CA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Medicaid Eligibility Rate Proposal</dc:title>
  <dc:creator>Inman, Jennifer (HCA)</dc:creator>
  <cp:lastModifiedBy>Newman, Katryna (HCA)</cp:lastModifiedBy>
  <cp:revision>2</cp:revision>
  <dcterms:created xsi:type="dcterms:W3CDTF">2020-08-10T22:44:00Z</dcterms:created>
  <dcterms:modified xsi:type="dcterms:W3CDTF">2020-08-10T22:44:00Z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0x010100DDA9CF419FD2A942A4EE650E665A0D77</vt:lpwstr>
  </property>
  <property fmtid="{D5CDD505-2E9C-101B-9397-08002B2CF9AE}" pid="3" name="_dlc_DocIdItemGuid">
    <vt:lpwstr>a19476c2-7bce-4763-89b8-678e825750b1</vt:lpwstr>
  </property>
</Properties>
</file>